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8165"/>
        <w:gridCol w:w="24"/>
        <w:gridCol w:w="1891"/>
      </w:tblGrid>
      <w:tr w:rsidR="005C0B4B" w:rsidRPr="00790B8C" w:rsidTr="0003196B">
        <w:trPr>
          <w:trHeight w:hRule="exact" w:val="2016"/>
        </w:trPr>
        <w:tc>
          <w:tcPr>
            <w:tcW w:w="4050" w:type="pct"/>
            <w:shd w:val="clear" w:color="auto" w:fill="auto"/>
          </w:tcPr>
          <w:p w:rsidR="00D15542" w:rsidRPr="00790B8C" w:rsidRDefault="0084068A" w:rsidP="00790B8C">
            <w:pPr>
              <w:tabs>
                <w:tab w:val="clear" w:pos="720"/>
                <w:tab w:val="clear" w:pos="1440"/>
                <w:tab w:val="clear" w:pos="2160"/>
                <w:tab w:val="clear" w:pos="2880"/>
                <w:tab w:val="left" w:pos="990"/>
                <w:tab w:val="left" w:pos="4680"/>
                <w:tab w:val="left" w:pos="5400"/>
                <w:tab w:val="right" w:pos="9000"/>
              </w:tabs>
              <w:spacing w:line="260" w:lineRule="exact"/>
              <w:rPr>
                <w:rFonts w:ascii="Clan-News" w:hAnsi="Clan-News"/>
                <w:b/>
                <w:color w:val="336699"/>
                <w:spacing w:val="-2"/>
                <w:sz w:val="20"/>
              </w:rPr>
            </w:pPr>
            <w:r w:rsidRPr="00790B8C">
              <w:rPr>
                <w:rFonts w:ascii="Clan-News" w:hAnsi="Clan-News"/>
                <w:b/>
                <w:color w:val="336699"/>
                <w:spacing w:val="-2"/>
                <w:sz w:val="20"/>
              </w:rPr>
              <w:t>Agriculture, Food and Rural Communities</w:t>
            </w:r>
            <w:r w:rsidR="00C17134" w:rsidRPr="00790B8C">
              <w:rPr>
                <w:rFonts w:ascii="Clan-News" w:hAnsi="Clan-News"/>
                <w:b/>
                <w:color w:val="336699"/>
                <w:spacing w:val="-2"/>
                <w:sz w:val="20"/>
              </w:rPr>
              <w:t xml:space="preserve"> </w:t>
            </w:r>
            <w:r w:rsidR="00D15542" w:rsidRPr="00790B8C">
              <w:rPr>
                <w:rFonts w:ascii="Clan-News" w:hAnsi="Clan-News"/>
                <w:b/>
                <w:color w:val="336699"/>
                <w:spacing w:val="-2"/>
                <w:sz w:val="20"/>
              </w:rPr>
              <w:t>Directorate</w:t>
            </w:r>
          </w:p>
          <w:p w:rsidR="00D15542" w:rsidRPr="00790B8C" w:rsidRDefault="00D15542" w:rsidP="00790B8C">
            <w:pPr>
              <w:tabs>
                <w:tab w:val="clear" w:pos="720"/>
                <w:tab w:val="clear" w:pos="1440"/>
                <w:tab w:val="clear" w:pos="2160"/>
                <w:tab w:val="clear" w:pos="2880"/>
                <w:tab w:val="left" w:pos="4680"/>
                <w:tab w:val="left" w:pos="5400"/>
                <w:tab w:val="right" w:pos="9000"/>
              </w:tabs>
              <w:spacing w:line="260" w:lineRule="exact"/>
              <w:rPr>
                <w:rFonts w:ascii="Clan-News" w:hAnsi="Clan-News" w:cs="Arial"/>
                <w:spacing w:val="-2"/>
                <w:sz w:val="19"/>
                <w:szCs w:val="19"/>
              </w:rPr>
            </w:pPr>
            <w:r w:rsidRPr="00790B8C">
              <w:rPr>
                <w:rFonts w:ascii="Clan-News" w:hAnsi="Clan-News"/>
                <w:spacing w:val="-2"/>
                <w:sz w:val="19"/>
                <w:szCs w:val="19"/>
              </w:rPr>
              <w:t>Animal Health and Welfare Division</w:t>
            </w:r>
          </w:p>
          <w:p w:rsidR="005C0B4B" w:rsidRPr="00790B8C" w:rsidRDefault="005C0B4B" w:rsidP="00790B8C">
            <w:pPr>
              <w:tabs>
                <w:tab w:val="clear" w:pos="720"/>
                <w:tab w:val="clear" w:pos="1440"/>
                <w:tab w:val="clear" w:pos="2160"/>
                <w:tab w:val="clear" w:pos="2880"/>
              </w:tabs>
              <w:rPr>
                <w:rFonts w:ascii="Clan-News" w:hAnsi="Clan-News" w:cs="Arial"/>
                <w:spacing w:val="-2"/>
                <w:sz w:val="19"/>
                <w:szCs w:val="19"/>
              </w:rPr>
            </w:pPr>
          </w:p>
          <w:p w:rsidR="00792025" w:rsidRPr="00790B8C" w:rsidRDefault="00792025" w:rsidP="00790B8C">
            <w:pPr>
              <w:tabs>
                <w:tab w:val="clear" w:pos="720"/>
                <w:tab w:val="clear" w:pos="1440"/>
                <w:tab w:val="clear" w:pos="2160"/>
                <w:tab w:val="clear" w:pos="2880"/>
              </w:tabs>
              <w:rPr>
                <w:rFonts w:ascii="Clan-News" w:hAnsi="Clan-News" w:cs="Arial"/>
                <w:spacing w:val="-2"/>
                <w:sz w:val="19"/>
                <w:szCs w:val="19"/>
              </w:rPr>
            </w:pPr>
          </w:p>
          <w:p w:rsidR="0020014E" w:rsidRPr="00790B8C" w:rsidRDefault="00714DD9" w:rsidP="00790B8C">
            <w:pPr>
              <w:tabs>
                <w:tab w:val="clear" w:pos="720"/>
                <w:tab w:val="clear" w:pos="1440"/>
                <w:tab w:val="clear" w:pos="2160"/>
                <w:tab w:val="clear" w:pos="2880"/>
              </w:tabs>
              <w:rPr>
                <w:rFonts w:ascii="Clan-News" w:hAnsi="Clan-News" w:cs="Arial"/>
                <w:spacing w:val="-2"/>
                <w:sz w:val="19"/>
                <w:szCs w:val="19"/>
              </w:rPr>
            </w:pPr>
            <w:r w:rsidRPr="00790B8C">
              <w:rPr>
                <w:rFonts w:ascii="Clan-News" w:hAnsi="Clan-News" w:cs="Arial"/>
                <w:spacing w:val="-2"/>
                <w:sz w:val="19"/>
                <w:szCs w:val="19"/>
              </w:rPr>
              <w:t>T: 0</w:t>
            </w:r>
            <w:r w:rsidR="00B4718E" w:rsidRPr="00790B8C">
              <w:rPr>
                <w:rFonts w:ascii="Clan-News" w:hAnsi="Clan-News" w:cs="Arial"/>
                <w:spacing w:val="-2"/>
                <w:sz w:val="19"/>
                <w:szCs w:val="19"/>
              </w:rPr>
              <w:t>300</w:t>
            </w:r>
            <w:r w:rsidR="0020014E" w:rsidRPr="00790B8C">
              <w:rPr>
                <w:rFonts w:ascii="Clan-News" w:hAnsi="Clan-News" w:cs="Arial"/>
                <w:spacing w:val="-2"/>
                <w:sz w:val="19"/>
                <w:szCs w:val="19"/>
              </w:rPr>
              <w:t>-24</w:t>
            </w:r>
            <w:r w:rsidR="00A01610" w:rsidRPr="00790B8C">
              <w:rPr>
                <w:rFonts w:ascii="Clan-News" w:hAnsi="Clan-News" w:cs="Arial"/>
                <w:spacing w:val="-2"/>
                <w:sz w:val="19"/>
                <w:szCs w:val="19"/>
              </w:rPr>
              <w:t>4</w:t>
            </w:r>
            <w:r w:rsidR="0020014E" w:rsidRPr="00790B8C">
              <w:rPr>
                <w:rFonts w:ascii="Clan-News" w:hAnsi="Clan-News" w:cs="Arial"/>
                <w:spacing w:val="-2"/>
                <w:sz w:val="19"/>
                <w:szCs w:val="19"/>
              </w:rPr>
              <w:t xml:space="preserve"> </w:t>
            </w:r>
            <w:r w:rsidR="00720A9A">
              <w:rPr>
                <w:rFonts w:ascii="Clan-News" w:hAnsi="Clan-News"/>
                <w:spacing w:val="-2"/>
                <w:sz w:val="19"/>
                <w:szCs w:val="19"/>
              </w:rPr>
              <w:t>9382</w:t>
            </w:r>
            <w:r w:rsidR="0020014E" w:rsidRPr="00790B8C">
              <w:rPr>
                <w:rFonts w:ascii="Clan-News" w:hAnsi="Clan-News" w:cs="Arial"/>
                <w:spacing w:val="-2"/>
                <w:sz w:val="19"/>
                <w:szCs w:val="19"/>
              </w:rPr>
              <w:t xml:space="preserve">  F: </w:t>
            </w:r>
            <w:r w:rsidRPr="00790B8C">
              <w:rPr>
                <w:rFonts w:ascii="Clan-News" w:hAnsi="Clan-News" w:cs="Arial"/>
                <w:spacing w:val="-2"/>
                <w:sz w:val="19"/>
                <w:szCs w:val="19"/>
              </w:rPr>
              <w:t>0</w:t>
            </w:r>
            <w:r w:rsidR="00B4718E" w:rsidRPr="00790B8C">
              <w:rPr>
                <w:rFonts w:ascii="Clan-News" w:hAnsi="Clan-News" w:cs="Arial"/>
                <w:spacing w:val="-2"/>
                <w:sz w:val="19"/>
                <w:szCs w:val="19"/>
              </w:rPr>
              <w:t>300</w:t>
            </w:r>
            <w:r w:rsidR="0020014E" w:rsidRPr="00790B8C">
              <w:rPr>
                <w:rFonts w:ascii="Clan-News" w:hAnsi="Clan-News" w:cs="Arial"/>
                <w:spacing w:val="-2"/>
                <w:sz w:val="19"/>
                <w:szCs w:val="19"/>
              </w:rPr>
              <w:t>-2</w:t>
            </w:r>
            <w:r w:rsidR="00A01610" w:rsidRPr="00790B8C">
              <w:rPr>
                <w:rFonts w:ascii="Clan-News" w:hAnsi="Clan-News" w:cs="Arial"/>
                <w:spacing w:val="-2"/>
                <w:sz w:val="19"/>
                <w:szCs w:val="19"/>
              </w:rPr>
              <w:t>44</w:t>
            </w:r>
            <w:r w:rsidR="0020014E" w:rsidRPr="00790B8C">
              <w:rPr>
                <w:rFonts w:ascii="Clan-News" w:hAnsi="Clan-News" w:cs="Arial"/>
                <w:spacing w:val="-2"/>
                <w:sz w:val="19"/>
                <w:szCs w:val="19"/>
              </w:rPr>
              <w:t xml:space="preserve"> </w:t>
            </w:r>
            <w:r w:rsidR="00720A9A">
              <w:rPr>
                <w:rFonts w:ascii="Clan-News" w:hAnsi="Clan-News"/>
                <w:spacing w:val="-2"/>
                <w:sz w:val="19"/>
                <w:szCs w:val="19"/>
              </w:rPr>
              <w:t>9797</w:t>
            </w:r>
          </w:p>
          <w:p w:rsidR="004351F3" w:rsidRPr="00790B8C" w:rsidRDefault="002D3C37" w:rsidP="00790B8C">
            <w:pPr>
              <w:tabs>
                <w:tab w:val="clear" w:pos="720"/>
                <w:tab w:val="clear" w:pos="1440"/>
                <w:tab w:val="clear" w:pos="2160"/>
                <w:tab w:val="clear" w:pos="2880"/>
              </w:tabs>
              <w:spacing w:line="240" w:lineRule="exact"/>
              <w:rPr>
                <w:rFonts w:ascii="Clan-News" w:hAnsi="Clan-News" w:cs="Arial"/>
                <w:spacing w:val="-2"/>
                <w:sz w:val="19"/>
                <w:szCs w:val="19"/>
              </w:rPr>
            </w:pPr>
            <w:r w:rsidRPr="00790B8C">
              <w:rPr>
                <w:rFonts w:ascii="Clan-News" w:hAnsi="Clan-News" w:cs="Arial"/>
                <w:spacing w:val="-2"/>
                <w:sz w:val="19"/>
                <w:szCs w:val="19"/>
              </w:rPr>
              <w:t xml:space="preserve">E: </w:t>
            </w:r>
            <w:proofErr w:type="spellStart"/>
            <w:r w:rsidR="000C0804" w:rsidRPr="000C0804">
              <w:rPr>
                <w:rFonts w:ascii="Clan-News" w:hAnsi="Clan-News"/>
                <w:spacing w:val="-2"/>
                <w:sz w:val="19"/>
                <w:szCs w:val="19"/>
              </w:rPr>
              <w:t>electronictrainingcollars@gov.scot</w:t>
            </w:r>
            <w:proofErr w:type="spellEnd"/>
          </w:p>
          <w:p w:rsidR="004E326B" w:rsidRPr="00790B8C" w:rsidRDefault="004E326B" w:rsidP="00790B8C">
            <w:pPr>
              <w:tabs>
                <w:tab w:val="clear" w:pos="720"/>
                <w:tab w:val="clear" w:pos="1440"/>
                <w:tab w:val="clear" w:pos="2160"/>
                <w:tab w:val="clear" w:pos="2880"/>
              </w:tabs>
              <w:spacing w:line="240" w:lineRule="exact"/>
              <w:rPr>
                <w:rFonts w:ascii="Clan-News" w:hAnsi="Clan-News" w:cs="Arial"/>
                <w:spacing w:val="-2"/>
                <w:sz w:val="19"/>
                <w:szCs w:val="19"/>
              </w:rPr>
            </w:pPr>
          </w:p>
          <w:p w:rsidR="001C63CF" w:rsidRPr="00790B8C" w:rsidRDefault="001C63CF" w:rsidP="00790B8C">
            <w:pPr>
              <w:tabs>
                <w:tab w:val="clear" w:pos="720"/>
                <w:tab w:val="clear" w:pos="1440"/>
                <w:tab w:val="clear" w:pos="2160"/>
                <w:tab w:val="clear" w:pos="2880"/>
              </w:tabs>
              <w:spacing w:line="240" w:lineRule="exact"/>
              <w:rPr>
                <w:rFonts w:ascii="Clan-News" w:hAnsi="Clan-News" w:cs="Arial"/>
                <w:spacing w:val="-2"/>
                <w:sz w:val="19"/>
                <w:szCs w:val="19"/>
              </w:rPr>
            </w:pPr>
          </w:p>
        </w:tc>
        <w:tc>
          <w:tcPr>
            <w:tcW w:w="950" w:type="pct"/>
            <w:gridSpan w:val="2"/>
            <w:shd w:val="clear" w:color="auto" w:fill="auto"/>
          </w:tcPr>
          <w:p w:rsidR="00B54307" w:rsidRPr="00790B8C" w:rsidRDefault="00E3591C" w:rsidP="00790B8C">
            <w:pPr>
              <w:tabs>
                <w:tab w:val="clear" w:pos="720"/>
                <w:tab w:val="clear" w:pos="1440"/>
                <w:tab w:val="clear" w:pos="2160"/>
                <w:tab w:val="clear" w:pos="2880"/>
              </w:tabs>
              <w:jc w:val="right"/>
              <w:rPr>
                <w:rFonts w:cs="Arial"/>
              </w:rPr>
            </w:pPr>
            <w:r>
              <w:rPr>
                <w:rFonts w:ascii="Scottish Government Gaelic" w:hAnsi="Scottish Government Gaelic"/>
                <w:color w:val="003E7E"/>
                <w:sz w:val="172"/>
                <w:szCs w:val="172"/>
              </w:rPr>
              <w:t></w:t>
            </w:r>
            <w:r>
              <w:rPr>
                <w:rFonts w:ascii="Scottish Government Gaelic" w:hAnsi="Scottish Government Gaelic"/>
                <w:color w:val="0779BF"/>
                <w:sz w:val="172"/>
                <w:szCs w:val="172"/>
              </w:rPr>
              <w:t></w:t>
            </w:r>
            <w:r>
              <w:rPr>
                <w:rFonts w:ascii="Scottish Government Gaelic" w:hAnsi="Scottish Government Gaelic"/>
                <w:color w:val="207DC1"/>
                <w:sz w:val="172"/>
                <w:szCs w:val="172"/>
              </w:rPr>
              <w:t></w:t>
            </w:r>
            <w:r>
              <w:rPr>
                <w:rFonts w:ascii="Scottish Government Gaelic" w:hAnsi="Scottish Government Gaelic"/>
                <w:color w:val="2D80C3"/>
                <w:sz w:val="172"/>
                <w:szCs w:val="172"/>
              </w:rPr>
              <w:t></w:t>
            </w:r>
            <w:r>
              <w:rPr>
                <w:rFonts w:ascii="Scottish Government Gaelic" w:hAnsi="Scottish Government Gaelic"/>
                <w:color w:val="3983C5"/>
                <w:sz w:val="172"/>
                <w:szCs w:val="172"/>
              </w:rPr>
              <w:t></w:t>
            </w:r>
            <w:r>
              <w:rPr>
                <w:rFonts w:ascii="Scottish Government Gaelic" w:hAnsi="Scottish Government Gaelic"/>
                <w:color w:val="4187C7"/>
                <w:sz w:val="172"/>
                <w:szCs w:val="172"/>
              </w:rPr>
              <w:t></w:t>
            </w:r>
            <w:r>
              <w:rPr>
                <w:rFonts w:ascii="Scottish Government Gaelic" w:hAnsi="Scottish Government Gaelic"/>
                <w:color w:val="4A8AC9"/>
                <w:sz w:val="172"/>
                <w:szCs w:val="172"/>
              </w:rPr>
              <w:t></w:t>
            </w:r>
            <w:r>
              <w:rPr>
                <w:rFonts w:ascii="Scottish Government Gaelic" w:hAnsi="Scottish Government Gaelic"/>
                <w:color w:val="528ECB"/>
                <w:sz w:val="172"/>
                <w:szCs w:val="172"/>
              </w:rPr>
              <w:t></w:t>
            </w:r>
            <w:r>
              <w:rPr>
                <w:rFonts w:ascii="Scottish Government Gaelic" w:hAnsi="Scottish Government Gaelic"/>
                <w:color w:val="5A92CD"/>
                <w:sz w:val="172"/>
                <w:szCs w:val="172"/>
              </w:rPr>
              <w:t></w:t>
            </w:r>
            <w:r>
              <w:rPr>
                <w:rFonts w:ascii="Scottish Government Gaelic" w:hAnsi="Scottish Government Gaelic"/>
                <w:color w:val="6096CF"/>
                <w:sz w:val="172"/>
                <w:szCs w:val="172"/>
              </w:rPr>
              <w:t></w:t>
            </w:r>
            <w:r>
              <w:rPr>
                <w:rFonts w:ascii="Scottish Government Gaelic" w:hAnsi="Scottish Government Gaelic"/>
                <w:color w:val="689AD0"/>
                <w:sz w:val="172"/>
                <w:szCs w:val="172"/>
              </w:rPr>
              <w:t></w:t>
            </w:r>
            <w:r>
              <w:rPr>
                <w:rFonts w:ascii="Scottish Government Gaelic" w:hAnsi="Scottish Government Gaelic"/>
                <w:color w:val="6F9ED3"/>
                <w:sz w:val="172"/>
                <w:szCs w:val="172"/>
              </w:rPr>
              <w:t></w:t>
            </w:r>
            <w:r>
              <w:rPr>
                <w:rFonts w:ascii="Scottish Government Gaelic" w:hAnsi="Scottish Government Gaelic"/>
                <w:color w:val="75A2D5"/>
                <w:sz w:val="172"/>
                <w:szCs w:val="172"/>
              </w:rPr>
              <w:t></w:t>
            </w:r>
            <w:r>
              <w:rPr>
                <w:rFonts w:ascii="Scottish Government Gaelic" w:hAnsi="Scottish Government Gaelic"/>
                <w:color w:val="7BA6D7"/>
                <w:sz w:val="172"/>
                <w:szCs w:val="172"/>
              </w:rPr>
              <w:t></w:t>
            </w:r>
            <w:r>
              <w:rPr>
                <w:rFonts w:ascii="Scottish Government Gaelic" w:hAnsi="Scottish Government Gaelic"/>
                <w:color w:val="82ABD9"/>
                <w:sz w:val="172"/>
                <w:szCs w:val="172"/>
              </w:rPr>
              <w:t></w:t>
            </w:r>
            <w:r>
              <w:rPr>
                <w:rFonts w:ascii="Scottish Government Gaelic" w:hAnsi="Scottish Government Gaelic"/>
                <w:color w:val="87AEDB"/>
                <w:sz w:val="172"/>
                <w:szCs w:val="172"/>
              </w:rPr>
              <w:t></w:t>
            </w:r>
            <w:r>
              <w:rPr>
                <w:rFonts w:ascii="Scottish Government Gaelic" w:hAnsi="Scottish Government Gaelic"/>
                <w:color w:val="8EB3DD"/>
                <w:sz w:val="172"/>
                <w:szCs w:val="172"/>
              </w:rPr>
              <w:t></w:t>
            </w:r>
            <w:r>
              <w:rPr>
                <w:rFonts w:ascii="Scottish Government Gaelic" w:hAnsi="Scottish Government Gaelic"/>
                <w:color w:val="93B7DF"/>
                <w:sz w:val="172"/>
                <w:szCs w:val="172"/>
              </w:rPr>
              <w:t></w:t>
            </w:r>
            <w:r>
              <w:rPr>
                <w:rFonts w:ascii="Scottish Government Gaelic" w:hAnsi="Scottish Government Gaelic"/>
                <w:color w:val="9ABBE2"/>
                <w:sz w:val="172"/>
                <w:szCs w:val="172"/>
              </w:rPr>
              <w:t></w:t>
            </w:r>
            <w:r>
              <w:rPr>
                <w:rFonts w:ascii="Scottish Government Gaelic" w:hAnsi="Scottish Government Gaelic"/>
                <w:color w:val="9FBFE3"/>
                <w:sz w:val="172"/>
                <w:szCs w:val="172"/>
              </w:rPr>
              <w:t></w:t>
            </w:r>
            <w:r>
              <w:rPr>
                <w:rFonts w:ascii="Scottish Government Gaelic" w:hAnsi="Scottish Government Gaelic"/>
                <w:color w:val="FFFFFF"/>
                <w:sz w:val="172"/>
                <w:szCs w:val="172"/>
              </w:rPr>
              <w:t></w:t>
            </w:r>
          </w:p>
        </w:tc>
      </w:tr>
      <w:tr w:rsidR="002A15EC" w:rsidRPr="00790B8C" w:rsidTr="003A7A3C">
        <w:trPr>
          <w:trHeight w:hRule="exact" w:val="2448"/>
        </w:trPr>
        <w:tc>
          <w:tcPr>
            <w:tcW w:w="4062" w:type="pct"/>
            <w:gridSpan w:val="2"/>
            <w:shd w:val="clear" w:color="auto" w:fill="auto"/>
          </w:tcPr>
          <w:p w:rsidR="002A15EC" w:rsidRDefault="009020E2" w:rsidP="00790B8C">
            <w:pPr>
              <w:tabs>
                <w:tab w:val="clear" w:pos="720"/>
                <w:tab w:val="clear" w:pos="1440"/>
                <w:tab w:val="clear" w:pos="2160"/>
                <w:tab w:val="clear" w:pos="2880"/>
                <w:tab w:val="left" w:pos="4680"/>
                <w:tab w:val="left" w:pos="5400"/>
                <w:tab w:val="right" w:pos="9000"/>
              </w:tabs>
              <w:rPr>
                <w:rFonts w:cs="Arial"/>
                <w:spacing w:val="-4"/>
              </w:rPr>
            </w:pPr>
            <w:r>
              <w:rPr>
                <w:rFonts w:cs="Arial"/>
                <w:spacing w:val="-4"/>
              </w:rPr>
              <w:t>To Interested Parties</w:t>
            </w:r>
          </w:p>
          <w:p w:rsidR="009020E2" w:rsidRPr="00790B8C" w:rsidRDefault="009020E2" w:rsidP="00790B8C">
            <w:pPr>
              <w:tabs>
                <w:tab w:val="clear" w:pos="720"/>
                <w:tab w:val="clear" w:pos="1440"/>
                <w:tab w:val="clear" w:pos="2160"/>
                <w:tab w:val="clear" w:pos="2880"/>
                <w:tab w:val="left" w:pos="4680"/>
                <w:tab w:val="left" w:pos="5400"/>
                <w:tab w:val="right" w:pos="9000"/>
              </w:tabs>
              <w:rPr>
                <w:rFonts w:cs="Arial"/>
                <w:spacing w:val="-4"/>
              </w:rPr>
            </w:pPr>
            <w:r>
              <w:rPr>
                <w:rFonts w:cs="Arial"/>
                <w:spacing w:val="-4"/>
              </w:rPr>
              <w:t>(List attached)</w:t>
            </w:r>
          </w:p>
          <w:p w:rsidR="002A15EC" w:rsidRPr="00790B8C" w:rsidRDefault="002A15EC" w:rsidP="00790B8C">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b/>
                <w:spacing w:val="-2"/>
              </w:rPr>
            </w:pPr>
          </w:p>
        </w:tc>
        <w:tc>
          <w:tcPr>
            <w:tcW w:w="938" w:type="pct"/>
            <w:shd w:val="clear" w:color="auto" w:fill="auto"/>
          </w:tcPr>
          <w:p w:rsidR="003A7A3C" w:rsidRDefault="003A7A3C" w:rsidP="003A7A3C">
            <w:pPr>
              <w:tabs>
                <w:tab w:val="left" w:pos="5400"/>
                <w:tab w:val="right" w:pos="10170"/>
              </w:tabs>
              <w:rPr>
                <w:rFonts w:ascii="Clan-News" w:hAnsi="Clan-News"/>
                <w:noProof/>
                <w:color w:val="1F497D"/>
                <w:sz w:val="20"/>
                <w:szCs w:val="20"/>
              </w:rPr>
            </w:pPr>
          </w:p>
          <w:p w:rsidR="003A7A3C" w:rsidRDefault="003A7A3C" w:rsidP="003A7A3C">
            <w:pPr>
              <w:tabs>
                <w:tab w:val="left" w:pos="5400"/>
                <w:tab w:val="right" w:pos="10170"/>
              </w:tabs>
              <w:rPr>
                <w:rFonts w:ascii="Legacy 2014 Scotland" w:hAnsi="Legacy 2014 Scotland"/>
                <w:sz w:val="96"/>
                <w:szCs w:val="96"/>
              </w:rPr>
            </w:pPr>
            <w:r>
              <w:rPr>
                <w:rFonts w:ascii="Legacy 2014 Scotland" w:hAnsi="Legacy 2014 Scotland"/>
                <w:noProof/>
                <w:color w:val="548DD4"/>
                <w:sz w:val="64"/>
                <w:szCs w:val="64"/>
              </w:rPr>
              <w:t></w:t>
            </w:r>
            <w:r>
              <w:rPr>
                <w:rFonts w:ascii="Legacy 2014 Scotland" w:hAnsi="Legacy 2014 Scotland"/>
                <w:noProof/>
                <w:color w:val="548DD4"/>
                <w:sz w:val="120"/>
                <w:szCs w:val="120"/>
              </w:rPr>
              <w:t></w:t>
            </w:r>
            <w:r>
              <w:rPr>
                <w:rFonts w:ascii="Legacy 2014 Scotland" w:hAnsi="Legacy 2014 Scotland"/>
                <w:noProof/>
                <w:color w:val="548DD4"/>
                <w:sz w:val="120"/>
                <w:szCs w:val="120"/>
              </w:rPr>
              <w:t></w:t>
            </w:r>
            <w:r>
              <w:rPr>
                <w:rFonts w:ascii="Legacy 2014 Scotland" w:hAnsi="Legacy 2014 Scotland"/>
                <w:noProof/>
                <w:color w:val="548DD4"/>
                <w:sz w:val="120"/>
                <w:szCs w:val="120"/>
              </w:rPr>
              <w:t></w:t>
            </w:r>
            <w:r>
              <w:rPr>
                <w:rFonts w:ascii="Legacy 2014 Scotland" w:hAnsi="Legacy 2014 Scotland"/>
                <w:noProof/>
                <w:color w:val="548DD4"/>
                <w:sz w:val="40"/>
                <w:szCs w:val="40"/>
              </w:rPr>
              <w:t></w:t>
            </w:r>
          </w:p>
          <w:p w:rsidR="00C15AC3" w:rsidRDefault="00C15AC3" w:rsidP="00C15AC3">
            <w:pPr>
              <w:tabs>
                <w:tab w:val="left" w:pos="5400"/>
                <w:tab w:val="right" w:pos="10170"/>
              </w:tabs>
              <w:rPr>
                <w:rFonts w:ascii="Legacy 2014 Scotland" w:hAnsi="Legacy 2014 Scotland"/>
                <w:sz w:val="96"/>
                <w:szCs w:val="96"/>
              </w:rPr>
            </w:pPr>
          </w:p>
          <w:p w:rsidR="002A15EC" w:rsidRPr="00790B8C" w:rsidRDefault="002A15EC" w:rsidP="00C536C3">
            <w:pPr>
              <w:tabs>
                <w:tab w:val="left" w:pos="398"/>
                <w:tab w:val="left" w:pos="884"/>
                <w:tab w:val="left" w:pos="5400"/>
                <w:tab w:val="right" w:pos="10170"/>
              </w:tabs>
              <w:jc w:val="right"/>
              <w:rPr>
                <w:rFonts w:cs="Arial"/>
                <w:b/>
                <w:sz w:val="64"/>
                <w:szCs w:val="64"/>
              </w:rPr>
            </w:pPr>
          </w:p>
        </w:tc>
      </w:tr>
    </w:tbl>
    <w:p w:rsidR="00B736AD" w:rsidRPr="005B7EE4" w:rsidRDefault="00B736AD" w:rsidP="004E326B">
      <w:pPr>
        <w:tabs>
          <w:tab w:val="clear" w:pos="720"/>
          <w:tab w:val="clear" w:pos="1440"/>
          <w:tab w:val="clear" w:pos="2160"/>
          <w:tab w:val="clear" w:pos="2880"/>
        </w:tabs>
        <w:ind w:left="-1080" w:right="-877"/>
        <w:rPr>
          <w:rFonts w:cs="Arial"/>
        </w:rPr>
      </w:pPr>
      <w:r w:rsidRPr="005B7EE4">
        <w:rPr>
          <w:rFonts w:cs="Arial"/>
        </w:rPr>
        <w:t>___</w:t>
      </w:r>
    </w:p>
    <w:p w:rsidR="004E326B" w:rsidRPr="005B7EE4" w:rsidRDefault="004E326B" w:rsidP="00CA625D">
      <w:pPr>
        <w:tabs>
          <w:tab w:val="clear" w:pos="720"/>
          <w:tab w:val="clear" w:pos="1440"/>
          <w:tab w:val="clear" w:pos="2160"/>
          <w:tab w:val="clear" w:pos="2880"/>
          <w:tab w:val="left" w:pos="1080"/>
        </w:tabs>
        <w:spacing w:line="240" w:lineRule="exact"/>
        <w:rPr>
          <w:rFonts w:cs="Arial"/>
        </w:rPr>
      </w:pPr>
    </w:p>
    <w:p w:rsidR="00B736AD" w:rsidRPr="005B7EE4" w:rsidRDefault="000A2ABE" w:rsidP="00CA625D">
      <w:pPr>
        <w:tabs>
          <w:tab w:val="clear" w:pos="720"/>
          <w:tab w:val="clear" w:pos="1440"/>
          <w:tab w:val="clear" w:pos="2160"/>
          <w:tab w:val="clear" w:pos="2880"/>
        </w:tabs>
        <w:rPr>
          <w:rFonts w:cs="Arial"/>
        </w:rPr>
      </w:pPr>
      <w:r>
        <w:rPr>
          <w:rFonts w:cs="Arial"/>
        </w:rPr>
        <w:t>6 November 2015</w:t>
      </w:r>
    </w:p>
    <w:p w:rsidR="00B736AD" w:rsidRPr="005B7EE4" w:rsidRDefault="00B736AD" w:rsidP="00CA625D">
      <w:pPr>
        <w:tabs>
          <w:tab w:val="clear" w:pos="720"/>
          <w:tab w:val="clear" w:pos="1440"/>
          <w:tab w:val="clear" w:pos="2160"/>
          <w:tab w:val="clear" w:pos="2880"/>
        </w:tabs>
        <w:rPr>
          <w:rFonts w:cs="Arial"/>
        </w:rPr>
      </w:pPr>
    </w:p>
    <w:p w:rsidR="00B736AD" w:rsidRPr="005B7EE4" w:rsidRDefault="00B736AD" w:rsidP="00CA625D">
      <w:pPr>
        <w:tabs>
          <w:tab w:val="clear" w:pos="720"/>
          <w:tab w:val="clear" w:pos="1440"/>
          <w:tab w:val="clear" w:pos="2160"/>
          <w:tab w:val="clear" w:pos="2880"/>
        </w:tabs>
        <w:rPr>
          <w:rFonts w:cs="Arial"/>
        </w:rPr>
      </w:pPr>
    </w:p>
    <w:p w:rsidR="00563D70" w:rsidRDefault="000C0804" w:rsidP="00350CBD">
      <w:pPr>
        <w:tabs>
          <w:tab w:val="right" w:pos="10170"/>
        </w:tabs>
      </w:pPr>
      <w:r>
        <w:t>Dear Sir/Madam</w:t>
      </w:r>
    </w:p>
    <w:p w:rsidR="000C0804" w:rsidRDefault="000C0804" w:rsidP="00350CBD">
      <w:pPr>
        <w:tabs>
          <w:tab w:val="right" w:pos="10170"/>
        </w:tabs>
      </w:pPr>
    </w:p>
    <w:p w:rsidR="0063346E" w:rsidRPr="00B06662" w:rsidRDefault="0063346E" w:rsidP="00350CBD">
      <w:pPr>
        <w:tabs>
          <w:tab w:val="right" w:pos="10170"/>
        </w:tabs>
        <w:rPr>
          <w:b/>
        </w:rPr>
      </w:pPr>
      <w:r w:rsidRPr="00B06662">
        <w:rPr>
          <w:b/>
        </w:rPr>
        <w:t>Consultation on “Potential controls or prohibition of electronic training aids in Scotland”</w:t>
      </w:r>
    </w:p>
    <w:p w:rsidR="0063346E" w:rsidRDefault="0063346E" w:rsidP="00350CBD">
      <w:pPr>
        <w:tabs>
          <w:tab w:val="right" w:pos="10170"/>
        </w:tabs>
      </w:pPr>
    </w:p>
    <w:p w:rsidR="000C0804" w:rsidRDefault="0063346E" w:rsidP="00350CBD">
      <w:pPr>
        <w:tabs>
          <w:tab w:val="right" w:pos="10170"/>
        </w:tabs>
      </w:pPr>
      <w:r>
        <w:t>You are invited to respond to the enclosed consultation document on potential controls or prohibition of electronic training aids in Scotlan</w:t>
      </w:r>
      <w:r w:rsidR="000A2ABE">
        <w:t>d by the 29</w:t>
      </w:r>
      <w:r w:rsidR="000A2ABE" w:rsidRPr="000A2ABE">
        <w:rPr>
          <w:vertAlign w:val="superscript"/>
        </w:rPr>
        <w:t>th</w:t>
      </w:r>
      <w:r w:rsidR="000A2ABE">
        <w:t xml:space="preserve"> </w:t>
      </w:r>
      <w:r>
        <w:t>January 2016.</w:t>
      </w:r>
    </w:p>
    <w:p w:rsidR="0063346E" w:rsidRDefault="0063346E" w:rsidP="00350CBD">
      <w:pPr>
        <w:tabs>
          <w:tab w:val="right" w:pos="10170"/>
        </w:tabs>
      </w:pPr>
    </w:p>
    <w:p w:rsidR="0063346E" w:rsidRDefault="0063346E" w:rsidP="00350CBD">
      <w:pPr>
        <w:tabs>
          <w:tab w:val="right" w:pos="10170"/>
        </w:tabs>
      </w:pPr>
      <w:r>
        <w:t>Full details regarding the purpose and scope of the consultation, and how to respond to it are contained in p</w:t>
      </w:r>
      <w:r w:rsidR="00066EFB">
        <w:t>ages 4 to 7</w:t>
      </w:r>
      <w:r>
        <w:t xml:space="preserve"> of the consultation paper.  To improve ease of analysis of the consultation response we would be grateful if, where possible, you could respond by way of the online survey facility hosted by </w:t>
      </w:r>
      <w:proofErr w:type="spellStart"/>
      <w:r>
        <w:t>Citizenspace</w:t>
      </w:r>
      <w:proofErr w:type="spellEnd"/>
      <w:r>
        <w:t xml:space="preserve">.  A link to the </w:t>
      </w:r>
      <w:r w:rsidR="00B06662">
        <w:t xml:space="preserve">consultation survey on </w:t>
      </w:r>
      <w:proofErr w:type="spellStart"/>
      <w:r w:rsidR="00B06662">
        <w:t>Citizensp</w:t>
      </w:r>
      <w:r>
        <w:t>ace</w:t>
      </w:r>
      <w:proofErr w:type="spellEnd"/>
      <w:r>
        <w:t xml:space="preserve"> can be found on the Scottish Government website at :</w:t>
      </w:r>
    </w:p>
    <w:p w:rsidR="0063346E" w:rsidRDefault="0063346E" w:rsidP="00350CBD">
      <w:pPr>
        <w:tabs>
          <w:tab w:val="right" w:pos="10170"/>
        </w:tabs>
      </w:pPr>
    </w:p>
    <w:p w:rsidR="00B35FF6" w:rsidRDefault="00DB6498" w:rsidP="00350CBD">
      <w:pPr>
        <w:tabs>
          <w:tab w:val="right" w:pos="10170"/>
        </w:tabs>
        <w:rPr>
          <w:color w:val="1F497D"/>
        </w:rPr>
      </w:pPr>
      <w:hyperlink r:id="rId8" w:history="1">
        <w:r w:rsidR="00B35FF6">
          <w:rPr>
            <w:rStyle w:val="Hyperlink"/>
            <w:color w:val="000000"/>
          </w:rPr>
          <w:t>https://consult.scotland.gov.uk/animal-welfare/electronic-training-aids</w:t>
        </w:r>
      </w:hyperlink>
    </w:p>
    <w:p w:rsidR="00B35FF6" w:rsidRDefault="00B35FF6" w:rsidP="00350CBD">
      <w:pPr>
        <w:tabs>
          <w:tab w:val="right" w:pos="10170"/>
        </w:tabs>
      </w:pPr>
    </w:p>
    <w:p w:rsidR="0063346E" w:rsidRDefault="0063346E" w:rsidP="00350CBD">
      <w:pPr>
        <w:tabs>
          <w:tab w:val="right" w:pos="10170"/>
        </w:tabs>
      </w:pPr>
      <w:r>
        <w:t>Other methods for responding are explained in the consultation paper.</w:t>
      </w:r>
    </w:p>
    <w:p w:rsidR="0063346E" w:rsidRDefault="0063346E" w:rsidP="00350CBD">
      <w:pPr>
        <w:tabs>
          <w:tab w:val="right" w:pos="10170"/>
        </w:tabs>
      </w:pPr>
    </w:p>
    <w:p w:rsidR="0063346E" w:rsidRDefault="0063346E" w:rsidP="00350CBD">
      <w:pPr>
        <w:tabs>
          <w:tab w:val="right" w:pos="10170"/>
        </w:tabs>
      </w:pPr>
      <w:r>
        <w:t xml:space="preserve">Your consultation response </w:t>
      </w:r>
      <w:bookmarkStart w:id="0" w:name="_GoBack"/>
      <w:r>
        <w:t>i</w:t>
      </w:r>
      <w:bookmarkEnd w:id="0"/>
      <w:r>
        <w:t>s important to us so please note that the consultation will close on 2</w:t>
      </w:r>
      <w:r w:rsidR="00DB6498">
        <w:t>9</w:t>
      </w:r>
      <w:r w:rsidR="00DB6498" w:rsidRPr="00DB6498">
        <w:rPr>
          <w:vertAlign w:val="superscript"/>
        </w:rPr>
        <w:t>th</w:t>
      </w:r>
      <w:r w:rsidR="00DB6498">
        <w:t xml:space="preserve"> </w:t>
      </w:r>
      <w:r>
        <w:t xml:space="preserve">January 2016.  Any response received after this date </w:t>
      </w:r>
      <w:r w:rsidR="00E14265">
        <w:t>is</w:t>
      </w:r>
      <w:r>
        <w:t xml:space="preserve"> unlikely to be included in the consultation analysis.</w:t>
      </w:r>
    </w:p>
    <w:p w:rsidR="0063346E" w:rsidRDefault="0063346E" w:rsidP="00350CBD">
      <w:pPr>
        <w:tabs>
          <w:tab w:val="right" w:pos="10170"/>
        </w:tabs>
      </w:pPr>
    </w:p>
    <w:p w:rsidR="0063346E" w:rsidRDefault="0063346E" w:rsidP="00350CBD">
      <w:pPr>
        <w:tabs>
          <w:tab w:val="right" w:pos="10170"/>
        </w:tabs>
      </w:pPr>
      <w:r>
        <w:t>As always with consultations, we need to know how you wish your response to be handled, and in particular, whether you are happy for your response to be made public.  The Respondent Information Form should be completed by everyone providing a response to the consultation document.  Further information concerning the Respondent Information Form and how your response will be handled can be found on p</w:t>
      </w:r>
      <w:r w:rsidR="00066EFB">
        <w:t>ages 6 and 7</w:t>
      </w:r>
      <w:r>
        <w:t xml:space="preserve"> of the consultation paper.  </w:t>
      </w:r>
    </w:p>
    <w:p w:rsidR="0063346E" w:rsidRDefault="0063346E" w:rsidP="00350CBD">
      <w:pPr>
        <w:tabs>
          <w:tab w:val="right" w:pos="10170"/>
        </w:tabs>
      </w:pPr>
    </w:p>
    <w:p w:rsidR="0063346E" w:rsidRDefault="0063346E" w:rsidP="00350CBD">
      <w:pPr>
        <w:tabs>
          <w:tab w:val="right" w:pos="10170"/>
        </w:tabs>
      </w:pPr>
      <w:r>
        <w:t xml:space="preserve">If you have any queries about this consultation please contact Caroline Blair by email: </w:t>
      </w:r>
      <w:hyperlink r:id="rId9" w:history="1">
        <w:r w:rsidR="009020E2" w:rsidRPr="00C219C4">
          <w:rPr>
            <w:rStyle w:val="Hyperlink"/>
            <w:rFonts w:cs="Arial"/>
            <w:spacing w:val="-2"/>
          </w:rPr>
          <w:t>electronictrainingcollars@gov.scot</w:t>
        </w:r>
      </w:hyperlink>
      <w:r w:rsidR="009020E2">
        <w:rPr>
          <w:rFonts w:cs="Arial"/>
          <w:spacing w:val="-2"/>
        </w:rPr>
        <w:t xml:space="preserve"> </w:t>
      </w:r>
      <w:r>
        <w:t>or by telephone: 0300 244 9382.</w:t>
      </w:r>
    </w:p>
    <w:p w:rsidR="009020E2" w:rsidRDefault="009020E2" w:rsidP="00350CBD">
      <w:pPr>
        <w:tabs>
          <w:tab w:val="right" w:pos="10170"/>
        </w:tabs>
      </w:pPr>
    </w:p>
    <w:p w:rsidR="009020E2" w:rsidRDefault="009020E2" w:rsidP="00350CBD">
      <w:pPr>
        <w:tabs>
          <w:tab w:val="right" w:pos="10170"/>
        </w:tabs>
      </w:pPr>
    </w:p>
    <w:p w:rsidR="009020E2" w:rsidRDefault="009020E2" w:rsidP="00350CBD">
      <w:pPr>
        <w:tabs>
          <w:tab w:val="right" w:pos="10170"/>
        </w:tabs>
      </w:pPr>
    </w:p>
    <w:p w:rsidR="009020E2" w:rsidRDefault="009020E2" w:rsidP="00350CBD">
      <w:pPr>
        <w:tabs>
          <w:tab w:val="right" w:pos="10170"/>
        </w:tabs>
      </w:pPr>
    </w:p>
    <w:p w:rsidR="009020E2" w:rsidRDefault="009020E2" w:rsidP="00350CBD">
      <w:pPr>
        <w:tabs>
          <w:tab w:val="right" w:pos="10170"/>
        </w:tabs>
      </w:pPr>
      <w:r>
        <w:t>Enclosed with this letter are:</w:t>
      </w:r>
    </w:p>
    <w:p w:rsidR="009020E2" w:rsidRDefault="009020E2" w:rsidP="00350CBD">
      <w:pPr>
        <w:tabs>
          <w:tab w:val="right" w:pos="10170"/>
        </w:tabs>
      </w:pPr>
    </w:p>
    <w:p w:rsidR="009020E2" w:rsidRDefault="009020E2" w:rsidP="009020E2">
      <w:pPr>
        <w:numPr>
          <w:ilvl w:val="0"/>
          <w:numId w:val="5"/>
        </w:numPr>
        <w:tabs>
          <w:tab w:val="right" w:pos="10170"/>
        </w:tabs>
      </w:pPr>
      <w:r>
        <w:t>The main Consultation Document</w:t>
      </w:r>
    </w:p>
    <w:p w:rsidR="00034124" w:rsidRDefault="009020E2" w:rsidP="009020E2">
      <w:pPr>
        <w:numPr>
          <w:ilvl w:val="0"/>
          <w:numId w:val="5"/>
        </w:numPr>
        <w:tabs>
          <w:tab w:val="right" w:pos="10170"/>
        </w:tabs>
      </w:pPr>
      <w:r>
        <w:t>The Respondent Information Form</w:t>
      </w:r>
      <w:r w:rsidR="00034124">
        <w:t xml:space="preserve"> (to be completed when sending a response)</w:t>
      </w:r>
    </w:p>
    <w:p w:rsidR="009020E2" w:rsidRDefault="00351112" w:rsidP="009020E2">
      <w:pPr>
        <w:numPr>
          <w:ilvl w:val="0"/>
          <w:numId w:val="5"/>
        </w:numPr>
        <w:tabs>
          <w:tab w:val="right" w:pos="10170"/>
        </w:tabs>
      </w:pPr>
      <w:r>
        <w:t xml:space="preserve"> </w:t>
      </w:r>
      <w:r w:rsidR="00034124">
        <w:t xml:space="preserve">Consultation </w:t>
      </w:r>
      <w:r>
        <w:t xml:space="preserve">questionnaire </w:t>
      </w:r>
    </w:p>
    <w:p w:rsidR="009020E2" w:rsidRDefault="009020E2" w:rsidP="009020E2">
      <w:pPr>
        <w:tabs>
          <w:tab w:val="right" w:pos="10170"/>
        </w:tabs>
      </w:pPr>
    </w:p>
    <w:p w:rsidR="009020E2" w:rsidRDefault="009020E2" w:rsidP="009020E2">
      <w:pPr>
        <w:tabs>
          <w:tab w:val="right" w:pos="10170"/>
        </w:tabs>
      </w:pPr>
      <w:r>
        <w:t>Please feel free forward on copies of these consultation documents to anyone else that you think might have an interest in them.</w:t>
      </w:r>
    </w:p>
    <w:p w:rsidR="009020E2" w:rsidRDefault="009020E2" w:rsidP="009020E2">
      <w:pPr>
        <w:tabs>
          <w:tab w:val="right" w:pos="10170"/>
        </w:tabs>
      </w:pPr>
      <w:r>
        <w:br/>
        <w:t>We look forward to your response.</w:t>
      </w:r>
    </w:p>
    <w:p w:rsidR="009020E2" w:rsidRDefault="009020E2" w:rsidP="009020E2">
      <w:pPr>
        <w:tabs>
          <w:tab w:val="right" w:pos="10170"/>
        </w:tabs>
      </w:pPr>
    </w:p>
    <w:p w:rsidR="009020E2" w:rsidRDefault="009020E2" w:rsidP="009020E2">
      <w:pPr>
        <w:tabs>
          <w:tab w:val="right" w:pos="10170"/>
        </w:tabs>
      </w:pPr>
      <w:r>
        <w:t>Yours faithfully</w:t>
      </w:r>
    </w:p>
    <w:p w:rsidR="009020E2" w:rsidRDefault="009020E2" w:rsidP="009020E2">
      <w:pPr>
        <w:tabs>
          <w:tab w:val="right" w:pos="10170"/>
        </w:tabs>
      </w:pPr>
    </w:p>
    <w:p w:rsidR="009020E2" w:rsidRDefault="009020E2" w:rsidP="009020E2">
      <w:pPr>
        <w:tabs>
          <w:tab w:val="right" w:pos="10170"/>
        </w:tabs>
      </w:pPr>
    </w:p>
    <w:p w:rsidR="009020E2" w:rsidRDefault="009020E2" w:rsidP="009020E2">
      <w:pPr>
        <w:tabs>
          <w:tab w:val="right" w:pos="10170"/>
        </w:tabs>
      </w:pPr>
    </w:p>
    <w:p w:rsidR="009020E2" w:rsidRDefault="009020E2" w:rsidP="009020E2">
      <w:pPr>
        <w:tabs>
          <w:tab w:val="right" w:pos="10170"/>
        </w:tabs>
      </w:pPr>
    </w:p>
    <w:p w:rsidR="0063346E" w:rsidRDefault="00720A9A" w:rsidP="00350CBD">
      <w:pPr>
        <w:tabs>
          <w:tab w:val="right" w:pos="10170"/>
        </w:tabs>
      </w:pPr>
      <w:r>
        <w:t>Animal Welfare Team</w:t>
      </w:r>
    </w:p>
    <w:p w:rsidR="00720A9A" w:rsidRDefault="00720A9A" w:rsidP="00350CBD">
      <w:pPr>
        <w:tabs>
          <w:tab w:val="right" w:pos="10170"/>
        </w:tabs>
      </w:pPr>
      <w:r>
        <w:t>Scottish Government</w:t>
      </w:r>
    </w:p>
    <w:p w:rsidR="00D6252A" w:rsidRDefault="00D6252A" w:rsidP="00350CBD">
      <w:pPr>
        <w:tabs>
          <w:tab w:val="right" w:pos="10170"/>
        </w:tabs>
      </w:pPr>
    </w:p>
    <w:p w:rsidR="00D6252A" w:rsidRDefault="00D6252A">
      <w:pPr>
        <w:tabs>
          <w:tab w:val="clear" w:pos="720"/>
          <w:tab w:val="clear" w:pos="1440"/>
          <w:tab w:val="clear" w:pos="2160"/>
          <w:tab w:val="clear" w:pos="2880"/>
          <w:tab w:val="clear" w:pos="9907"/>
        </w:tabs>
      </w:pPr>
      <w:r>
        <w:br w:type="page"/>
      </w:r>
    </w:p>
    <w:p w:rsidR="008637B6" w:rsidRPr="008637B6" w:rsidRDefault="008637B6" w:rsidP="00D6252A">
      <w:pPr>
        <w:rPr>
          <w:b/>
          <w:u w:val="single"/>
        </w:rPr>
      </w:pPr>
      <w:r w:rsidRPr="008637B6">
        <w:rPr>
          <w:b/>
          <w:u w:val="single"/>
        </w:rPr>
        <w:lastRenderedPageBreak/>
        <w:t>List of interested parties</w:t>
      </w:r>
    </w:p>
    <w:p w:rsidR="008637B6" w:rsidRDefault="008637B6" w:rsidP="00D6252A"/>
    <w:p w:rsidR="00D6252A" w:rsidRPr="00A05A17" w:rsidRDefault="00D6252A" w:rsidP="00D6252A">
      <w:r w:rsidRPr="00A05A17">
        <w:t>Abercorn Veterinary Clinics</w:t>
      </w:r>
    </w:p>
    <w:p w:rsidR="00D6252A" w:rsidRPr="00A05A17" w:rsidRDefault="00D6252A" w:rsidP="00D6252A">
      <w:proofErr w:type="spellStart"/>
      <w:r w:rsidRPr="00A05A17">
        <w:t>ABJ</w:t>
      </w:r>
      <w:proofErr w:type="spellEnd"/>
      <w:r w:rsidRPr="00A05A17">
        <w:t xml:space="preserve"> Consultancy Service</w:t>
      </w:r>
    </w:p>
    <w:p w:rsidR="00D6252A" w:rsidRPr="00A05A17" w:rsidRDefault="00D6252A" w:rsidP="00D6252A">
      <w:r w:rsidRPr="00A05A17">
        <w:t>Academy Vet Centre</w:t>
      </w:r>
    </w:p>
    <w:p w:rsidR="00D6252A" w:rsidRPr="00A05A17" w:rsidRDefault="00D6252A" w:rsidP="00D6252A">
      <w:proofErr w:type="spellStart"/>
      <w:r w:rsidRPr="00A05A17">
        <w:t>Acoura</w:t>
      </w:r>
      <w:proofErr w:type="spellEnd"/>
      <w:r w:rsidRPr="00A05A17">
        <w:t xml:space="preserve"> Certification</w:t>
      </w:r>
    </w:p>
    <w:p w:rsidR="00D6252A" w:rsidRPr="00A05A17" w:rsidRDefault="00D6252A" w:rsidP="00D6252A">
      <w:r w:rsidRPr="00A05A17">
        <w:t>Action of Churches Together in Scotland</w:t>
      </w:r>
    </w:p>
    <w:p w:rsidR="00D6252A" w:rsidRPr="00A05A17" w:rsidRDefault="00D6252A" w:rsidP="00D6252A">
      <w:proofErr w:type="spellStart"/>
      <w:r w:rsidRPr="00A05A17">
        <w:t>Albyn</w:t>
      </w:r>
      <w:proofErr w:type="spellEnd"/>
      <w:r w:rsidRPr="00A05A17">
        <w:t xml:space="preserve"> Veterinary Centre</w:t>
      </w:r>
    </w:p>
    <w:p w:rsidR="00D6252A" w:rsidRPr="00A05A17" w:rsidRDefault="00D6252A" w:rsidP="00D6252A">
      <w:r w:rsidRPr="00A05A17">
        <w:t>Angus College</w:t>
      </w:r>
    </w:p>
    <w:p w:rsidR="00D6252A" w:rsidRDefault="00D6252A" w:rsidP="00D6252A">
      <w:r w:rsidRPr="00C03B3E">
        <w:t>Animal &amp; Plant Health Agency (Scotland)</w:t>
      </w:r>
    </w:p>
    <w:p w:rsidR="00D6252A" w:rsidRPr="00A05A17" w:rsidRDefault="00D6252A" w:rsidP="00D6252A">
      <w:r w:rsidRPr="00A05A17">
        <w:t>Animal Aid</w:t>
      </w:r>
    </w:p>
    <w:p w:rsidR="00D6252A" w:rsidRPr="00A05A17" w:rsidRDefault="00D6252A" w:rsidP="00D6252A">
      <w:r w:rsidRPr="00A05A17">
        <w:t>Animal Behaviour and Training Council</w:t>
      </w:r>
    </w:p>
    <w:p w:rsidR="00D6252A" w:rsidRPr="00A05A17" w:rsidRDefault="00D6252A" w:rsidP="00D6252A">
      <w:r w:rsidRPr="00A05A17">
        <w:t>Animal Concern Advice Line</w:t>
      </w:r>
    </w:p>
    <w:p w:rsidR="00D6252A" w:rsidRPr="00A05A17" w:rsidRDefault="00D6252A" w:rsidP="00D6252A">
      <w:r w:rsidRPr="00A05A17">
        <w:t>Animal Defenders International</w:t>
      </w:r>
    </w:p>
    <w:p w:rsidR="00D6252A" w:rsidRPr="00A05A17" w:rsidRDefault="00D6252A" w:rsidP="00D6252A">
      <w:r w:rsidRPr="00A05A17">
        <w:t>Animal Protection Agency</w:t>
      </w:r>
    </w:p>
    <w:p w:rsidR="00D6252A" w:rsidRPr="00A05A17" w:rsidRDefault="00D6252A" w:rsidP="00D6252A">
      <w:proofErr w:type="spellStart"/>
      <w:r w:rsidRPr="00A05A17">
        <w:t>Aquithie</w:t>
      </w:r>
      <w:proofErr w:type="spellEnd"/>
      <w:r w:rsidRPr="00A05A17">
        <w:t xml:space="preserve"> Boarding &amp; Quarantine Kennels &amp; Cattery</w:t>
      </w:r>
    </w:p>
    <w:p w:rsidR="00D6252A" w:rsidRPr="00A05A17" w:rsidRDefault="00D6252A" w:rsidP="00D6252A">
      <w:r w:rsidRPr="00A05A17">
        <w:t>Argyll Adventure</w:t>
      </w:r>
    </w:p>
    <w:p w:rsidR="00D6252A" w:rsidRPr="00A05A17" w:rsidRDefault="00D6252A" w:rsidP="00D6252A">
      <w:proofErr w:type="spellStart"/>
      <w:r w:rsidRPr="00A05A17">
        <w:t>Armac</w:t>
      </w:r>
      <w:proofErr w:type="spellEnd"/>
      <w:r w:rsidRPr="00A05A17">
        <w:t xml:space="preserve"> Veterinary Group</w:t>
      </w:r>
    </w:p>
    <w:p w:rsidR="00D6252A" w:rsidRPr="00A05A17" w:rsidRDefault="00D6252A" w:rsidP="00D6252A">
      <w:proofErr w:type="spellStart"/>
      <w:r w:rsidRPr="00A05A17">
        <w:t>Ashgrove</w:t>
      </w:r>
      <w:proofErr w:type="spellEnd"/>
      <w:r w:rsidRPr="00A05A17">
        <w:t xml:space="preserve"> Veterinary Centre Ltd</w:t>
      </w:r>
    </w:p>
    <w:p w:rsidR="00D6252A" w:rsidRPr="00A05A17" w:rsidRDefault="00D6252A" w:rsidP="00D6252A">
      <w:r w:rsidRPr="00A05A17">
        <w:t>Associate Parliamentary Group for Animal Welfare</w:t>
      </w:r>
    </w:p>
    <w:p w:rsidR="00D6252A" w:rsidRPr="00A05A17" w:rsidRDefault="00D6252A" w:rsidP="00D6252A">
      <w:r w:rsidRPr="00A05A17">
        <w:t>Association of Government Veterinarians (Scotland)</w:t>
      </w:r>
    </w:p>
    <w:p w:rsidR="00D6252A" w:rsidRPr="00A05A17" w:rsidRDefault="00D6252A" w:rsidP="00D6252A">
      <w:r w:rsidRPr="00A05A17">
        <w:t>Association of Government Veterinarians (Wales)</w:t>
      </w:r>
    </w:p>
    <w:p w:rsidR="00D6252A" w:rsidRPr="00A05A17" w:rsidRDefault="00D6252A" w:rsidP="00D6252A">
      <w:r w:rsidRPr="00A05A17">
        <w:t>Association of Scottish Police Superintendents (The)</w:t>
      </w:r>
    </w:p>
    <w:p w:rsidR="00D6252A" w:rsidRPr="00A05A17" w:rsidRDefault="00D6252A" w:rsidP="00D6252A">
      <w:r w:rsidRPr="00A05A17">
        <w:t>Aviagen Ltd</w:t>
      </w:r>
    </w:p>
    <w:p w:rsidR="00D6252A" w:rsidRPr="00A05A17" w:rsidRDefault="00D6252A" w:rsidP="00D6252A">
      <w:r w:rsidRPr="00A05A17">
        <w:t>Ayrshire Dog Agility Club</w:t>
      </w:r>
    </w:p>
    <w:p w:rsidR="00D6252A" w:rsidRPr="00A05A17" w:rsidRDefault="00D6252A" w:rsidP="00D6252A">
      <w:proofErr w:type="spellStart"/>
      <w:r w:rsidRPr="00A05A17">
        <w:t>Bandeath</w:t>
      </w:r>
      <w:proofErr w:type="spellEnd"/>
      <w:r w:rsidRPr="00A05A17">
        <w:t xml:space="preserve"> Kennels</w:t>
      </w:r>
    </w:p>
    <w:p w:rsidR="00D6252A" w:rsidRPr="00A05A17" w:rsidRDefault="00D6252A" w:rsidP="00D6252A">
      <w:r w:rsidRPr="00A05A17">
        <w:t>Barony College</w:t>
      </w:r>
    </w:p>
    <w:p w:rsidR="00D6252A" w:rsidRPr="00A05A17" w:rsidRDefault="00D6252A" w:rsidP="00D6252A">
      <w:r w:rsidRPr="00A05A17">
        <w:t>Bassett Hound Club of Scotland (The)</w:t>
      </w:r>
    </w:p>
    <w:p w:rsidR="00D6252A" w:rsidRPr="00A05A17" w:rsidRDefault="00D6252A" w:rsidP="00D6252A">
      <w:r w:rsidRPr="00A05A17">
        <w:t>Bearded Collie Club (The)</w:t>
      </w:r>
    </w:p>
    <w:p w:rsidR="00D6252A" w:rsidRPr="00A05A17" w:rsidRDefault="00D6252A" w:rsidP="00D6252A">
      <w:r w:rsidRPr="00A05A17">
        <w:t>Bernese Mountain Dog Club of Scotland</w:t>
      </w:r>
    </w:p>
    <w:p w:rsidR="00D6252A" w:rsidRPr="00A05A17" w:rsidRDefault="00D6252A" w:rsidP="00D6252A">
      <w:r w:rsidRPr="00A05A17">
        <w:t>Blue Cross (The)</w:t>
      </w:r>
    </w:p>
    <w:p w:rsidR="00D6252A" w:rsidRPr="00A05A17" w:rsidRDefault="00D6252A" w:rsidP="00D6252A">
      <w:r w:rsidRPr="00A05A17">
        <w:t>Bodleian Libraries of the University of Oxford</w:t>
      </w:r>
    </w:p>
    <w:p w:rsidR="00D6252A" w:rsidRPr="00A05A17" w:rsidRDefault="00D6252A" w:rsidP="00D6252A">
      <w:r w:rsidRPr="00A05A17">
        <w:t>Borders Animal Welfare Association</w:t>
      </w:r>
    </w:p>
    <w:p w:rsidR="00D6252A" w:rsidRPr="00A05A17" w:rsidRDefault="00D6252A" w:rsidP="00D6252A">
      <w:r w:rsidRPr="00A05A17">
        <w:t>Boyce &amp; Houston Ltd</w:t>
      </w:r>
    </w:p>
    <w:p w:rsidR="00D6252A" w:rsidRPr="00A05A17" w:rsidRDefault="00D6252A" w:rsidP="00D6252A">
      <w:proofErr w:type="spellStart"/>
      <w:r w:rsidRPr="00A05A17">
        <w:t>Braco</w:t>
      </w:r>
      <w:proofErr w:type="spellEnd"/>
      <w:r w:rsidRPr="00A05A17">
        <w:t xml:space="preserve"> Castle Farms</w:t>
      </w:r>
    </w:p>
    <w:p w:rsidR="00D6252A" w:rsidRPr="00A05A17" w:rsidRDefault="00D6252A" w:rsidP="00D6252A">
      <w:r w:rsidRPr="00A05A17">
        <w:t>Bridge Veterinary Clinic</w:t>
      </w:r>
    </w:p>
    <w:p w:rsidR="00D6252A" w:rsidRPr="00A05A17" w:rsidRDefault="00D6252A" w:rsidP="00D6252A">
      <w:r w:rsidRPr="00A05A17">
        <w:t>British Association for Shooting and Conservation Scotland</w:t>
      </w:r>
    </w:p>
    <w:p w:rsidR="00D6252A" w:rsidRPr="00A05A17" w:rsidRDefault="00D6252A" w:rsidP="00D6252A">
      <w:r w:rsidRPr="00A05A17">
        <w:t>British Boxer Club</w:t>
      </w:r>
    </w:p>
    <w:p w:rsidR="00D6252A" w:rsidRPr="00A05A17" w:rsidRDefault="00D6252A" w:rsidP="00D6252A">
      <w:r w:rsidRPr="00A05A17">
        <w:t>British Horse Society (Kenilworth)</w:t>
      </w:r>
    </w:p>
    <w:p w:rsidR="00D6252A" w:rsidRPr="00A05A17" w:rsidRDefault="00D6252A" w:rsidP="00D6252A">
      <w:r w:rsidRPr="00A05A17">
        <w:t>British Horse Society Scotland (</w:t>
      </w:r>
      <w:proofErr w:type="spellStart"/>
      <w:r w:rsidRPr="00A05A17">
        <w:t>Crieff</w:t>
      </w:r>
      <w:proofErr w:type="spellEnd"/>
      <w:r w:rsidRPr="00A05A17">
        <w:t>)</w:t>
      </w:r>
    </w:p>
    <w:p w:rsidR="00D6252A" w:rsidRPr="00A05A17" w:rsidRDefault="00D6252A" w:rsidP="00D6252A">
      <w:r w:rsidRPr="00A05A17">
        <w:t>British Library's Legal Deposit Office</w:t>
      </w:r>
    </w:p>
    <w:p w:rsidR="00D6252A" w:rsidRPr="00A05A17" w:rsidRDefault="00D6252A" w:rsidP="00D6252A">
      <w:r w:rsidRPr="00A05A17">
        <w:t>British Small Animal Veterinary Association</w:t>
      </w:r>
    </w:p>
    <w:p w:rsidR="00D6252A" w:rsidRPr="00A05A17" w:rsidRDefault="00D6252A" w:rsidP="00D6252A">
      <w:r w:rsidRPr="00A05A17">
        <w:t>British Veterinary Association</w:t>
      </w:r>
    </w:p>
    <w:p w:rsidR="00D6252A" w:rsidRPr="00A05A17" w:rsidRDefault="00D6252A" w:rsidP="00D6252A">
      <w:r w:rsidRPr="00A05A17">
        <w:t>British Veterinary Association (Scottish Branch)</w:t>
      </w:r>
    </w:p>
    <w:p w:rsidR="00D6252A" w:rsidRPr="00A05A17" w:rsidRDefault="00D6252A" w:rsidP="00D6252A">
      <w:proofErr w:type="spellStart"/>
      <w:r w:rsidRPr="00A05A17">
        <w:t>Broadleys</w:t>
      </w:r>
      <w:proofErr w:type="spellEnd"/>
      <w:r w:rsidRPr="00A05A17">
        <w:t xml:space="preserve"> Veterinary Hospital</w:t>
      </w:r>
    </w:p>
    <w:p w:rsidR="00D6252A" w:rsidRPr="00A05A17" w:rsidRDefault="00D6252A" w:rsidP="00D6252A">
      <w:r w:rsidRPr="00A05A17">
        <w:t xml:space="preserve">Bute &amp; </w:t>
      </w:r>
      <w:proofErr w:type="spellStart"/>
      <w:r w:rsidRPr="00A05A17">
        <w:t>Cowal</w:t>
      </w:r>
      <w:proofErr w:type="spellEnd"/>
      <w:r w:rsidRPr="00A05A17">
        <w:t xml:space="preserve"> Vets</w:t>
      </w:r>
    </w:p>
    <w:p w:rsidR="00D6252A" w:rsidRPr="00A05A17" w:rsidRDefault="00D6252A" w:rsidP="00D6252A">
      <w:r w:rsidRPr="00A05A17">
        <w:t>Cambridge University Library</w:t>
      </w:r>
    </w:p>
    <w:p w:rsidR="00D6252A" w:rsidRPr="00A05A17" w:rsidRDefault="00D6252A" w:rsidP="00D6252A">
      <w:r w:rsidRPr="00A05A17">
        <w:t>Canine Concern Scotland Trust</w:t>
      </w:r>
    </w:p>
    <w:p w:rsidR="00D6252A" w:rsidRPr="00A05A17" w:rsidRDefault="00D6252A" w:rsidP="00D6252A">
      <w:r w:rsidRPr="00A05A17">
        <w:t>Canine Concerns Dog Training &amp; Behaviour</w:t>
      </w:r>
    </w:p>
    <w:p w:rsidR="00D6252A" w:rsidRPr="00A05A17" w:rsidRDefault="00D6252A" w:rsidP="00D6252A">
      <w:r w:rsidRPr="00A05A17">
        <w:t>Catholic Parliamentary Office</w:t>
      </w:r>
    </w:p>
    <w:p w:rsidR="00D6252A" w:rsidRPr="00A05A17" w:rsidRDefault="00D6252A" w:rsidP="00D6252A">
      <w:r w:rsidRPr="00A05A17">
        <w:t>Cats Protection (West Sussex)</w:t>
      </w:r>
    </w:p>
    <w:p w:rsidR="00D6252A" w:rsidRPr="00A05A17" w:rsidRDefault="00D6252A" w:rsidP="00D6252A">
      <w:r w:rsidRPr="00A05A17">
        <w:t>Central Scotland Smallholders Association</w:t>
      </w:r>
    </w:p>
    <w:p w:rsidR="00D6252A" w:rsidRPr="00A05A17" w:rsidRDefault="00D6252A" w:rsidP="00D6252A">
      <w:r w:rsidRPr="00A05A17">
        <w:t>Championvet.Com</w:t>
      </w:r>
    </w:p>
    <w:p w:rsidR="00D6252A" w:rsidRPr="00A05A17" w:rsidRDefault="00D6252A" w:rsidP="00D6252A">
      <w:r w:rsidRPr="00A05A17">
        <w:lastRenderedPageBreak/>
        <w:t>Chartered Institute of Environmental Health</w:t>
      </w:r>
    </w:p>
    <w:p w:rsidR="00D6252A" w:rsidRPr="00A05A17" w:rsidRDefault="00D6252A" w:rsidP="00D6252A">
      <w:r w:rsidRPr="00A05A17">
        <w:t>Church of Scotland (The)</w:t>
      </w:r>
    </w:p>
    <w:p w:rsidR="00D6252A" w:rsidRPr="00A05A17" w:rsidRDefault="00D6252A" w:rsidP="00D6252A">
      <w:r w:rsidRPr="00A05A17">
        <w:t>Collie Association (The)</w:t>
      </w:r>
    </w:p>
    <w:p w:rsidR="00D6252A" w:rsidRPr="00A05A17" w:rsidRDefault="00D6252A" w:rsidP="00D6252A">
      <w:r w:rsidRPr="00A05A17">
        <w:t>Collier &amp; Brock</w:t>
      </w:r>
    </w:p>
    <w:p w:rsidR="00D6252A" w:rsidRPr="00A05A17" w:rsidRDefault="00D6252A" w:rsidP="00D6252A">
      <w:r w:rsidRPr="00A05A17">
        <w:t>Companion Animal Welfare Council (The)</w:t>
      </w:r>
    </w:p>
    <w:p w:rsidR="00D6252A" w:rsidRPr="00A05A17" w:rsidRDefault="00D6252A" w:rsidP="00D6252A">
      <w:proofErr w:type="spellStart"/>
      <w:r w:rsidRPr="00A05A17">
        <w:t>Conanvet</w:t>
      </w:r>
      <w:proofErr w:type="spellEnd"/>
      <w:r w:rsidRPr="00A05A17">
        <w:t xml:space="preserve"> Ltd.</w:t>
      </w:r>
    </w:p>
    <w:p w:rsidR="00D6252A" w:rsidRPr="00A05A17" w:rsidRDefault="00D6252A" w:rsidP="00D6252A">
      <w:proofErr w:type="spellStart"/>
      <w:r w:rsidRPr="00A05A17">
        <w:t>Condorrat</w:t>
      </w:r>
      <w:proofErr w:type="spellEnd"/>
      <w:r w:rsidRPr="00A05A17">
        <w:t xml:space="preserve"> Veterinary Surgery</w:t>
      </w:r>
    </w:p>
    <w:p w:rsidR="00D6252A" w:rsidRPr="00A05A17" w:rsidRDefault="00D6252A" w:rsidP="00D6252A">
      <w:r w:rsidRPr="00A05A17">
        <w:t>Convention of Scottish Local Authorities</w:t>
      </w:r>
    </w:p>
    <w:p w:rsidR="00D6252A" w:rsidRPr="00A05A17" w:rsidRDefault="00D6252A" w:rsidP="00D6252A">
      <w:proofErr w:type="spellStart"/>
      <w:r w:rsidRPr="00A05A17">
        <w:t>Cowal</w:t>
      </w:r>
      <w:proofErr w:type="spellEnd"/>
      <w:r w:rsidRPr="00A05A17">
        <w:t xml:space="preserve"> Dog Training Club</w:t>
      </w:r>
    </w:p>
    <w:p w:rsidR="00D6252A" w:rsidRPr="00A05A17" w:rsidRDefault="00D6252A" w:rsidP="00D6252A">
      <w:r w:rsidRPr="00A05A17">
        <w:t>Creature Feature Ltd</w:t>
      </w:r>
    </w:p>
    <w:p w:rsidR="00D6252A" w:rsidRPr="00A05A17" w:rsidRDefault="00D6252A" w:rsidP="00D6252A">
      <w:proofErr w:type="spellStart"/>
      <w:r w:rsidRPr="00A05A17">
        <w:t>Crossriggs</w:t>
      </w:r>
      <w:proofErr w:type="spellEnd"/>
      <w:r w:rsidRPr="00A05A17">
        <w:t xml:space="preserve"> Veterinary Clinic</w:t>
      </w:r>
    </w:p>
    <w:p w:rsidR="00D6252A" w:rsidRPr="00A05A17" w:rsidRDefault="00D6252A" w:rsidP="00D6252A">
      <w:r w:rsidRPr="00A05A17">
        <w:t>D &amp; G Canine Rescue</w:t>
      </w:r>
    </w:p>
    <w:p w:rsidR="00D6252A" w:rsidRPr="00A05A17" w:rsidRDefault="00D6252A" w:rsidP="00D6252A">
      <w:r w:rsidRPr="00A05A17">
        <w:t>Department of Agriculture and Rural Development</w:t>
      </w:r>
    </w:p>
    <w:p w:rsidR="00D6252A" w:rsidRPr="00A05A17" w:rsidRDefault="00D6252A" w:rsidP="00D6252A">
      <w:r w:rsidRPr="00A05A17">
        <w:t>Dog Aid Society of Scotland (The)</w:t>
      </w:r>
    </w:p>
    <w:p w:rsidR="00D6252A" w:rsidRPr="00A05A17" w:rsidRDefault="00D6252A" w:rsidP="00D6252A">
      <w:r w:rsidRPr="00A05A17">
        <w:t>Dog World Publications Ltd</w:t>
      </w:r>
    </w:p>
    <w:p w:rsidR="00D6252A" w:rsidRPr="00A05A17" w:rsidRDefault="00D6252A" w:rsidP="00D6252A">
      <w:r w:rsidRPr="00A05A17">
        <w:t>Dogs Trust (Glasgow)</w:t>
      </w:r>
    </w:p>
    <w:p w:rsidR="00D6252A" w:rsidRPr="00A05A17" w:rsidRDefault="00D6252A" w:rsidP="00D6252A">
      <w:r w:rsidRPr="00A05A17">
        <w:t>Dogs Trust (Leicester)</w:t>
      </w:r>
    </w:p>
    <w:p w:rsidR="00D6252A" w:rsidRPr="00A05A17" w:rsidRDefault="00D6252A" w:rsidP="00D6252A">
      <w:r w:rsidRPr="00A05A17">
        <w:t>Donald S. McGregor and Partners Ltd</w:t>
      </w:r>
    </w:p>
    <w:p w:rsidR="00D6252A" w:rsidRPr="00A05A17" w:rsidRDefault="00D6252A" w:rsidP="00D6252A">
      <w:proofErr w:type="spellStart"/>
      <w:r w:rsidRPr="00A05A17">
        <w:t>Donview</w:t>
      </w:r>
      <w:proofErr w:type="spellEnd"/>
      <w:r w:rsidRPr="00A05A17">
        <w:t xml:space="preserve"> Veterinary Centre</w:t>
      </w:r>
    </w:p>
    <w:p w:rsidR="00D6252A" w:rsidRPr="00A05A17" w:rsidRDefault="00D6252A" w:rsidP="00D6252A">
      <w:proofErr w:type="spellStart"/>
      <w:r w:rsidRPr="00A05A17">
        <w:t>Dryfe</w:t>
      </w:r>
      <w:proofErr w:type="spellEnd"/>
      <w:r w:rsidRPr="00A05A17">
        <w:t xml:space="preserve"> Veterinary Group (The)</w:t>
      </w:r>
    </w:p>
    <w:p w:rsidR="00D6252A" w:rsidRPr="00A05A17" w:rsidRDefault="00D6252A" w:rsidP="00D6252A">
      <w:r w:rsidRPr="00A05A17">
        <w:t>Dukes Veterinary Practice Ltd</w:t>
      </w:r>
    </w:p>
    <w:p w:rsidR="00D6252A" w:rsidRPr="00A05A17" w:rsidRDefault="00D6252A" w:rsidP="00D6252A">
      <w:r w:rsidRPr="00A05A17">
        <w:t>Dumyat Kennels</w:t>
      </w:r>
    </w:p>
    <w:p w:rsidR="00D6252A" w:rsidRPr="00A05A17" w:rsidRDefault="00D6252A" w:rsidP="00D6252A">
      <w:r w:rsidRPr="00A05A17">
        <w:t>Dundas Veterinary Group</w:t>
      </w:r>
    </w:p>
    <w:p w:rsidR="00D6252A" w:rsidRPr="00A05A17" w:rsidRDefault="00D6252A" w:rsidP="00D6252A">
      <w:r w:rsidRPr="00A05A17">
        <w:t>Dunedin Veterinary Surgeons</w:t>
      </w:r>
    </w:p>
    <w:p w:rsidR="00D6252A" w:rsidRPr="00A05A17" w:rsidRDefault="00D6252A" w:rsidP="00D6252A">
      <w:r w:rsidRPr="00A05A17">
        <w:t>East Lothian Dog Training Club</w:t>
      </w:r>
    </w:p>
    <w:p w:rsidR="00D6252A" w:rsidRPr="00A05A17" w:rsidRDefault="00D6252A" w:rsidP="00D6252A">
      <w:r w:rsidRPr="00A05A17">
        <w:t>Electronic Collar Manufacturers Association</w:t>
      </w:r>
    </w:p>
    <w:p w:rsidR="00D6252A" w:rsidRPr="00A05A17" w:rsidRDefault="00D6252A" w:rsidP="00D6252A">
      <w:r w:rsidRPr="00A05A17">
        <w:t>Electronic Training Aids</w:t>
      </w:r>
    </w:p>
    <w:p w:rsidR="00D6252A" w:rsidRPr="00A05A17" w:rsidRDefault="00D6252A" w:rsidP="00D6252A">
      <w:r w:rsidRPr="00A05A17">
        <w:t>Elmwood College</w:t>
      </w:r>
    </w:p>
    <w:p w:rsidR="00D6252A" w:rsidRPr="00A05A17" w:rsidRDefault="00D6252A" w:rsidP="00D6252A">
      <w:r w:rsidRPr="00A05A17">
        <w:t>Ethical Voice for Animals</w:t>
      </w:r>
    </w:p>
    <w:p w:rsidR="00D6252A" w:rsidRPr="00A05A17" w:rsidRDefault="00D6252A" w:rsidP="00D6252A">
      <w:r w:rsidRPr="00A05A17">
        <w:t>European Studbook Foundation</w:t>
      </w:r>
    </w:p>
    <w:p w:rsidR="00D6252A" w:rsidRPr="00A05A17" w:rsidRDefault="00D6252A" w:rsidP="00D6252A">
      <w:r w:rsidRPr="00A05A17">
        <w:t>Feline Advisory Bureau</w:t>
      </w:r>
    </w:p>
    <w:p w:rsidR="00D6252A" w:rsidRPr="00A05A17" w:rsidRDefault="00D6252A" w:rsidP="00D6252A">
      <w:r w:rsidRPr="00A05A17">
        <w:t>Fergusson, Alex, MSP</w:t>
      </w:r>
    </w:p>
    <w:p w:rsidR="00D6252A" w:rsidRPr="00A05A17" w:rsidRDefault="00D6252A" w:rsidP="00D6252A">
      <w:r w:rsidRPr="00A05A17">
        <w:t>Field Spaniel Society</w:t>
      </w:r>
    </w:p>
    <w:p w:rsidR="00D6252A" w:rsidRPr="00A05A17" w:rsidRDefault="00D6252A" w:rsidP="00D6252A">
      <w:r w:rsidRPr="00A05A17">
        <w:t>Firth Veterinary Centre</w:t>
      </w:r>
    </w:p>
    <w:p w:rsidR="00D6252A" w:rsidRPr="00A05A17" w:rsidRDefault="00D6252A" w:rsidP="00D6252A">
      <w:r w:rsidRPr="00A05A17">
        <w:t>Flanders Veterinary Services</w:t>
      </w:r>
    </w:p>
    <w:p w:rsidR="00D6252A" w:rsidRPr="00A05A17" w:rsidRDefault="00D6252A" w:rsidP="00D6252A">
      <w:r w:rsidRPr="00A05A17">
        <w:t>Flett &amp; Carmichael Veterinary Surgeons</w:t>
      </w:r>
    </w:p>
    <w:p w:rsidR="00D6252A" w:rsidRPr="00A05A17" w:rsidRDefault="00D6252A" w:rsidP="00D6252A">
      <w:r w:rsidRPr="00A05A17">
        <w:t>Food Standards Scotland</w:t>
      </w:r>
    </w:p>
    <w:p w:rsidR="00D6252A" w:rsidRPr="00A05A17" w:rsidRDefault="00D6252A" w:rsidP="00D6252A">
      <w:r w:rsidRPr="00A05A17">
        <w:t>Foreside Farms</w:t>
      </w:r>
    </w:p>
    <w:p w:rsidR="00D6252A" w:rsidRPr="00A05A17" w:rsidRDefault="00D6252A" w:rsidP="00D6252A">
      <w:r w:rsidRPr="00A05A17">
        <w:t>Fox Terrier Club of Scotland</w:t>
      </w:r>
    </w:p>
    <w:p w:rsidR="00D6252A" w:rsidRPr="00A05A17" w:rsidRDefault="00D6252A" w:rsidP="00D6252A">
      <w:r w:rsidRPr="00A05A17">
        <w:t>German Shepherd Dog Club of Scotland (The)</w:t>
      </w:r>
    </w:p>
    <w:p w:rsidR="00D6252A" w:rsidRPr="00A05A17" w:rsidRDefault="00D6252A" w:rsidP="00D6252A">
      <w:r w:rsidRPr="00A05A17">
        <w:t>Golden Retriever Club (The)</w:t>
      </w:r>
    </w:p>
    <w:p w:rsidR="00D6252A" w:rsidRPr="00A05A17" w:rsidRDefault="00D6252A" w:rsidP="00D6252A">
      <w:r w:rsidRPr="00A05A17">
        <w:t>Golden Retriever Club of Scotland</w:t>
      </w:r>
    </w:p>
    <w:p w:rsidR="00D6252A" w:rsidRPr="00A05A17" w:rsidRDefault="00D6252A" w:rsidP="00D6252A">
      <w:r w:rsidRPr="00A05A17">
        <w:t>Grampian German Shepherd Dog Association</w:t>
      </w:r>
    </w:p>
    <w:p w:rsidR="00D6252A" w:rsidRPr="00A05A17" w:rsidRDefault="00D6252A" w:rsidP="00D6252A">
      <w:r w:rsidRPr="00A05A17">
        <w:t>Greenhead Farm</w:t>
      </w:r>
    </w:p>
    <w:p w:rsidR="00D6252A" w:rsidRPr="00A05A17" w:rsidRDefault="00D6252A" w:rsidP="00D6252A">
      <w:r w:rsidRPr="00A05A17">
        <w:t>Greyhound Awareness League</w:t>
      </w:r>
    </w:p>
    <w:p w:rsidR="00D6252A" w:rsidRPr="00A05A17" w:rsidRDefault="00D6252A" w:rsidP="00D6252A">
      <w:r w:rsidRPr="00A05A17">
        <w:t>Guide Dogs for the Blind Association (Reading)</w:t>
      </w:r>
    </w:p>
    <w:p w:rsidR="00D6252A" w:rsidRPr="00A05A17" w:rsidRDefault="00D6252A" w:rsidP="00D6252A">
      <w:r w:rsidRPr="00A05A17">
        <w:t>Halal Monitoring Committee</w:t>
      </w:r>
    </w:p>
    <w:p w:rsidR="00D6252A" w:rsidRPr="00A05A17" w:rsidRDefault="00D6252A" w:rsidP="00D6252A">
      <w:r w:rsidRPr="00A05A17">
        <w:t>Health &amp; Safety Executive</w:t>
      </w:r>
    </w:p>
    <w:p w:rsidR="00D6252A" w:rsidRPr="00A05A17" w:rsidRDefault="00D6252A" w:rsidP="00D6252A">
      <w:r w:rsidRPr="00A05A17">
        <w:t>Help Fife Animals</w:t>
      </w:r>
    </w:p>
    <w:p w:rsidR="00D6252A" w:rsidRPr="00A05A17" w:rsidRDefault="00D6252A" w:rsidP="00D6252A">
      <w:r w:rsidRPr="00A05A17">
        <w:t>Highland Canine Association</w:t>
      </w:r>
    </w:p>
    <w:p w:rsidR="00D6252A" w:rsidRPr="00A05A17" w:rsidRDefault="00D6252A" w:rsidP="00D6252A">
      <w:r w:rsidRPr="00A05A17">
        <w:t>Highland Wildlife Park</w:t>
      </w:r>
    </w:p>
    <w:p w:rsidR="00D6252A" w:rsidRPr="00A05A17" w:rsidRDefault="00D6252A" w:rsidP="00D6252A">
      <w:proofErr w:type="spellStart"/>
      <w:r w:rsidRPr="00A05A17">
        <w:t>Hudghton</w:t>
      </w:r>
      <w:proofErr w:type="spellEnd"/>
      <w:r w:rsidRPr="00A05A17">
        <w:t xml:space="preserve">, Ian </w:t>
      </w:r>
      <w:proofErr w:type="spellStart"/>
      <w:r w:rsidRPr="00A05A17">
        <w:t>MEP</w:t>
      </w:r>
      <w:proofErr w:type="spellEnd"/>
    </w:p>
    <w:p w:rsidR="00D6252A" w:rsidRPr="00A05A17" w:rsidRDefault="00D6252A" w:rsidP="00D6252A">
      <w:r w:rsidRPr="00A05A17">
        <w:t>Humanist Society Scotland</w:t>
      </w:r>
    </w:p>
    <w:p w:rsidR="00D6252A" w:rsidRPr="00A05A17" w:rsidRDefault="00D6252A" w:rsidP="00D6252A">
      <w:r w:rsidRPr="00A05A17">
        <w:lastRenderedPageBreak/>
        <w:t xml:space="preserve">Hungarian </w:t>
      </w:r>
      <w:proofErr w:type="spellStart"/>
      <w:r w:rsidRPr="00A05A17">
        <w:t>Vizsla</w:t>
      </w:r>
      <w:proofErr w:type="spellEnd"/>
      <w:r w:rsidRPr="00A05A17">
        <w:t xml:space="preserve"> Club</w:t>
      </w:r>
    </w:p>
    <w:p w:rsidR="00D6252A" w:rsidRPr="00A05A17" w:rsidRDefault="00D6252A" w:rsidP="00D6252A">
      <w:r w:rsidRPr="00A05A17">
        <w:t xml:space="preserve">Hungarian Wirehaired </w:t>
      </w:r>
      <w:proofErr w:type="spellStart"/>
      <w:r w:rsidRPr="00A05A17">
        <w:t>Vizsla</w:t>
      </w:r>
      <w:proofErr w:type="spellEnd"/>
      <w:r w:rsidRPr="00A05A17">
        <w:t xml:space="preserve"> Club of Great Britain</w:t>
      </w:r>
    </w:p>
    <w:p w:rsidR="00D6252A" w:rsidRPr="00A05A17" w:rsidRDefault="00D6252A" w:rsidP="00D6252A">
      <w:r w:rsidRPr="00A05A17">
        <w:t>Inner Wolf Ltd - British Dog</w:t>
      </w:r>
    </w:p>
    <w:p w:rsidR="00D6252A" w:rsidRPr="00A05A17" w:rsidRDefault="00D6252A" w:rsidP="00D6252A">
      <w:proofErr w:type="spellStart"/>
      <w:r w:rsidRPr="00A05A17">
        <w:t>Inshes</w:t>
      </w:r>
      <w:proofErr w:type="spellEnd"/>
      <w:r w:rsidRPr="00A05A17">
        <w:t xml:space="preserve"> Veterinary Centre</w:t>
      </w:r>
    </w:p>
    <w:p w:rsidR="00D6252A" w:rsidRPr="00A05A17" w:rsidRDefault="00D6252A" w:rsidP="00D6252A">
      <w:r w:rsidRPr="00A05A17">
        <w:t>Institute of Biodiversity, Animal Health and Comparative Medicine</w:t>
      </w:r>
    </w:p>
    <w:p w:rsidR="00D6252A" w:rsidRPr="00A05A17" w:rsidRDefault="00D6252A" w:rsidP="00D6252A">
      <w:r w:rsidRPr="00A05A17">
        <w:t>International Sheepdog Society</w:t>
      </w:r>
    </w:p>
    <w:p w:rsidR="00D6252A" w:rsidRPr="00A05A17" w:rsidRDefault="00D6252A" w:rsidP="00D6252A">
      <w:r w:rsidRPr="00A05A17">
        <w:t>Inverclyde Dog Training Club</w:t>
      </w:r>
    </w:p>
    <w:p w:rsidR="00D6252A" w:rsidRPr="00A05A17" w:rsidRDefault="00D6252A" w:rsidP="00D6252A">
      <w:r w:rsidRPr="00A05A17">
        <w:t>Johnston &amp; Farrell</w:t>
      </w:r>
    </w:p>
    <w:p w:rsidR="00D6252A" w:rsidRPr="00A05A17" w:rsidRDefault="00D6252A" w:rsidP="00D6252A">
      <w:proofErr w:type="spellStart"/>
      <w:r w:rsidRPr="00A05A17">
        <w:t>Keele</w:t>
      </w:r>
      <w:proofErr w:type="spellEnd"/>
      <w:r w:rsidRPr="00A05A17">
        <w:t xml:space="preserve"> University</w:t>
      </w:r>
    </w:p>
    <w:p w:rsidR="00D6252A" w:rsidRPr="00A05A17" w:rsidRDefault="00D6252A" w:rsidP="00D6252A">
      <w:r w:rsidRPr="00A05A17">
        <w:t>Kennel Club (The)</w:t>
      </w:r>
    </w:p>
    <w:p w:rsidR="00D6252A" w:rsidRPr="00A05A17" w:rsidRDefault="00D6252A" w:rsidP="00D6252A">
      <w:r w:rsidRPr="00A05A17">
        <w:t>Kirk Dog Training Club</w:t>
      </w:r>
    </w:p>
    <w:p w:rsidR="00D6252A" w:rsidRPr="00A05A17" w:rsidRDefault="00D6252A" w:rsidP="00D6252A">
      <w:r w:rsidRPr="00A05A17">
        <w:t>Labrador Rehoming Co-ordination Service</w:t>
      </w:r>
    </w:p>
    <w:p w:rsidR="00D6252A" w:rsidRPr="00A05A17" w:rsidRDefault="00D6252A" w:rsidP="00D6252A">
      <w:r w:rsidRPr="00A05A17">
        <w:t>Ladies Kennel Association of Scotland</w:t>
      </w:r>
    </w:p>
    <w:p w:rsidR="00D6252A" w:rsidRPr="00A05A17" w:rsidRDefault="00D6252A" w:rsidP="00D6252A">
      <w:r w:rsidRPr="00A05A17">
        <w:t>Laminitis Clinic (The)</w:t>
      </w:r>
    </w:p>
    <w:p w:rsidR="00D6252A" w:rsidRPr="00A05A17" w:rsidRDefault="00D6252A" w:rsidP="00D6252A">
      <w:proofErr w:type="spellStart"/>
      <w:r w:rsidRPr="00A05A17">
        <w:t>Lamond</w:t>
      </w:r>
      <w:proofErr w:type="spellEnd"/>
      <w:r w:rsidRPr="00A05A17">
        <w:t xml:space="preserve"> Veterinary Clinic</w:t>
      </w:r>
    </w:p>
    <w:p w:rsidR="00D6252A" w:rsidRPr="00A05A17" w:rsidRDefault="00D6252A" w:rsidP="00D6252A">
      <w:r w:rsidRPr="00A05A17">
        <w:t>Library of Trinity College, Dublin (The)</w:t>
      </w:r>
    </w:p>
    <w:p w:rsidR="00D6252A" w:rsidRPr="00A05A17" w:rsidRDefault="00D6252A" w:rsidP="00D6252A">
      <w:r w:rsidRPr="00A05A17">
        <w:t xml:space="preserve">Lyon, George </w:t>
      </w:r>
      <w:proofErr w:type="spellStart"/>
      <w:r w:rsidRPr="00A05A17">
        <w:t>MEP</w:t>
      </w:r>
      <w:proofErr w:type="spellEnd"/>
    </w:p>
    <w:p w:rsidR="00D6252A" w:rsidRPr="00A05A17" w:rsidRDefault="00D6252A" w:rsidP="00D6252A">
      <w:proofErr w:type="spellStart"/>
      <w:r w:rsidRPr="00A05A17">
        <w:t>MacRitchie</w:t>
      </w:r>
      <w:proofErr w:type="spellEnd"/>
      <w:r w:rsidRPr="00A05A17">
        <w:t xml:space="preserve"> Veterinary Practice</w:t>
      </w:r>
    </w:p>
    <w:p w:rsidR="00D6252A" w:rsidRPr="00A05A17" w:rsidRDefault="00D6252A" w:rsidP="00D6252A">
      <w:r w:rsidRPr="00A05A17">
        <w:t>Marine Conservation International</w:t>
      </w:r>
    </w:p>
    <w:p w:rsidR="00D6252A" w:rsidRPr="00A05A17" w:rsidRDefault="00D6252A" w:rsidP="00D6252A">
      <w:r w:rsidRPr="00A05A17">
        <w:t xml:space="preserve">Martin, David </w:t>
      </w:r>
      <w:proofErr w:type="spellStart"/>
      <w:r w:rsidRPr="00A05A17">
        <w:t>MEP</w:t>
      </w:r>
      <w:proofErr w:type="spellEnd"/>
    </w:p>
    <w:p w:rsidR="00D6252A" w:rsidRPr="00A05A17" w:rsidRDefault="00D6252A" w:rsidP="00D6252A">
      <w:proofErr w:type="spellStart"/>
      <w:r w:rsidRPr="00A05A17">
        <w:t>McTaggart</w:t>
      </w:r>
      <w:proofErr w:type="spellEnd"/>
      <w:r w:rsidRPr="00A05A17">
        <w:t xml:space="preserve"> Veterinary Group</w:t>
      </w:r>
    </w:p>
    <w:p w:rsidR="00D6252A" w:rsidRPr="00A05A17" w:rsidRDefault="00D6252A" w:rsidP="00D6252A">
      <w:r w:rsidRPr="00A05A17">
        <w:t>Merlin Veterinary Group</w:t>
      </w:r>
    </w:p>
    <w:p w:rsidR="00D6252A" w:rsidRPr="00A05A17" w:rsidRDefault="00D6252A" w:rsidP="00D6252A">
      <w:r w:rsidRPr="00A05A17">
        <w:t xml:space="preserve">Moray Firth </w:t>
      </w:r>
      <w:proofErr w:type="spellStart"/>
      <w:r w:rsidRPr="00A05A17">
        <w:t>Ringcraft</w:t>
      </w:r>
      <w:proofErr w:type="spellEnd"/>
      <w:r w:rsidRPr="00A05A17">
        <w:t xml:space="preserve"> Club</w:t>
      </w:r>
    </w:p>
    <w:p w:rsidR="00D6252A" w:rsidRPr="00A05A17" w:rsidRDefault="00D6252A" w:rsidP="00D6252A">
      <w:proofErr w:type="spellStart"/>
      <w:r w:rsidRPr="00A05A17">
        <w:t>Morven</w:t>
      </w:r>
      <w:proofErr w:type="spellEnd"/>
      <w:r w:rsidRPr="00A05A17">
        <w:t xml:space="preserve"> Veterinary Practice Ltd</w:t>
      </w:r>
    </w:p>
    <w:p w:rsidR="00D6252A" w:rsidRDefault="00D6252A" w:rsidP="00D6252A">
      <w:r w:rsidRPr="00A05A17">
        <w:t>Muslim Council of Scotland</w:t>
      </w:r>
    </w:p>
    <w:p w:rsidR="00AE2D4C" w:rsidRPr="00A05A17" w:rsidRDefault="00AE2D4C" w:rsidP="00D6252A">
      <w:r>
        <w:t>Murray, Elaine MSP</w:t>
      </w:r>
    </w:p>
    <w:p w:rsidR="00D6252A" w:rsidRPr="00A05A17" w:rsidRDefault="00D6252A" w:rsidP="00D6252A">
      <w:proofErr w:type="spellStart"/>
      <w:r w:rsidRPr="00A05A17">
        <w:t>Nardini</w:t>
      </w:r>
      <w:proofErr w:type="spellEnd"/>
      <w:r w:rsidRPr="00A05A17">
        <w:t xml:space="preserve"> Rudder Veterinary Centre</w:t>
      </w:r>
    </w:p>
    <w:p w:rsidR="00D6252A" w:rsidRPr="00A05A17" w:rsidRDefault="00D6252A" w:rsidP="00D6252A">
      <w:r w:rsidRPr="00A05A17">
        <w:t>National Animal Welfare Trust</w:t>
      </w:r>
    </w:p>
    <w:p w:rsidR="00D6252A" w:rsidRPr="00A05A17" w:rsidRDefault="00D6252A" w:rsidP="00D6252A">
      <w:r w:rsidRPr="00A05A17">
        <w:t>National Farmers Union of Scotland</w:t>
      </w:r>
    </w:p>
    <w:p w:rsidR="00D6252A" w:rsidRPr="00A05A17" w:rsidRDefault="00D6252A" w:rsidP="00D6252A">
      <w:r w:rsidRPr="00A05A17">
        <w:t>National Gamekeepers' Organisation</w:t>
      </w:r>
    </w:p>
    <w:p w:rsidR="00D6252A" w:rsidRPr="00A05A17" w:rsidRDefault="00D6252A" w:rsidP="00D6252A">
      <w:r w:rsidRPr="00A05A17">
        <w:t>National Library of Scotland (The)</w:t>
      </w:r>
    </w:p>
    <w:p w:rsidR="00D6252A" w:rsidRPr="00A05A17" w:rsidRDefault="00D6252A" w:rsidP="00D6252A">
      <w:r w:rsidRPr="00A05A17">
        <w:t>National Library of Wales (The)</w:t>
      </w:r>
    </w:p>
    <w:p w:rsidR="00D6252A" w:rsidRPr="00A05A17" w:rsidRDefault="00D6252A" w:rsidP="00D6252A">
      <w:r w:rsidRPr="00A05A17">
        <w:t>National Secular Society</w:t>
      </w:r>
    </w:p>
    <w:p w:rsidR="00D6252A" w:rsidRPr="00A05A17" w:rsidRDefault="00D6252A" w:rsidP="00D6252A">
      <w:r w:rsidRPr="00A05A17">
        <w:t>Neapolitan Mastiff Club (The)</w:t>
      </w:r>
    </w:p>
    <w:p w:rsidR="00D6252A" w:rsidRPr="00A05A17" w:rsidRDefault="00D6252A" w:rsidP="00D6252A">
      <w:r w:rsidRPr="00A05A17">
        <w:t xml:space="preserve">Norfolk Terrier Club of Great Britain </w:t>
      </w:r>
    </w:p>
    <w:p w:rsidR="00D6252A" w:rsidRPr="00A05A17" w:rsidRDefault="00D6252A" w:rsidP="00D6252A">
      <w:r w:rsidRPr="00A05A17">
        <w:t>North of Scotland British Veterinary Association Welfare Representative</w:t>
      </w:r>
    </w:p>
    <w:p w:rsidR="00D6252A" w:rsidRPr="00A05A17" w:rsidRDefault="00D6252A" w:rsidP="00D6252A">
      <w:r w:rsidRPr="00A05A17">
        <w:t>Northern Cavalier King Charles Spaniel Society</w:t>
      </w:r>
    </w:p>
    <w:p w:rsidR="00D6252A" w:rsidRPr="00A05A17" w:rsidRDefault="00D6252A" w:rsidP="00D6252A">
      <w:proofErr w:type="spellStart"/>
      <w:r w:rsidRPr="00A05A17">
        <w:t>Northvet</w:t>
      </w:r>
      <w:proofErr w:type="spellEnd"/>
      <w:r w:rsidRPr="00A05A17">
        <w:t xml:space="preserve"> Veterinary Group</w:t>
      </w:r>
    </w:p>
    <w:p w:rsidR="00D6252A" w:rsidRPr="00A05A17" w:rsidRDefault="00D6252A" w:rsidP="00D6252A">
      <w:r w:rsidRPr="00A05A17">
        <w:t>Oban Veterinary Surgeons</w:t>
      </w:r>
    </w:p>
    <w:p w:rsidR="00D6252A" w:rsidRPr="00A05A17" w:rsidRDefault="00D6252A" w:rsidP="00D6252A">
      <w:r w:rsidRPr="00A05A17">
        <w:t>O'Connor-Pierce Veterinary Surgeons</w:t>
      </w:r>
    </w:p>
    <w:p w:rsidR="00D6252A" w:rsidRPr="00A05A17" w:rsidRDefault="00D6252A" w:rsidP="00D6252A">
      <w:r w:rsidRPr="00A05A17">
        <w:t>Old Mill Veterinary Practice</w:t>
      </w:r>
    </w:p>
    <w:p w:rsidR="00D6252A" w:rsidRPr="00A05A17" w:rsidRDefault="00D6252A" w:rsidP="00D6252A">
      <w:proofErr w:type="spellStart"/>
      <w:r w:rsidRPr="00A05A17">
        <w:t>OneKind</w:t>
      </w:r>
      <w:proofErr w:type="spellEnd"/>
    </w:p>
    <w:p w:rsidR="00D6252A" w:rsidRPr="00A05A17" w:rsidRDefault="00D6252A" w:rsidP="00D6252A">
      <w:r w:rsidRPr="00A05A17">
        <w:t>Orkney Business Ring Ltd</w:t>
      </w:r>
    </w:p>
    <w:p w:rsidR="00D6252A" w:rsidRPr="00A05A17" w:rsidRDefault="00D6252A" w:rsidP="00D6252A">
      <w:proofErr w:type="spellStart"/>
      <w:r w:rsidRPr="00A05A17">
        <w:t>Palacerigg</w:t>
      </w:r>
      <w:proofErr w:type="spellEnd"/>
      <w:r w:rsidRPr="00A05A17">
        <w:t xml:space="preserve"> Country Park</w:t>
      </w:r>
    </w:p>
    <w:p w:rsidR="00D6252A" w:rsidRPr="00A05A17" w:rsidRDefault="00D6252A" w:rsidP="00D6252A">
      <w:r w:rsidRPr="00A05A17">
        <w:t>Parkside Veterinary Group</w:t>
      </w:r>
    </w:p>
    <w:p w:rsidR="00D6252A" w:rsidRPr="00A05A17" w:rsidRDefault="00D6252A" w:rsidP="00D6252A">
      <w:r w:rsidRPr="00A05A17">
        <w:t>People And Dogs Society</w:t>
      </w:r>
    </w:p>
    <w:p w:rsidR="00D6252A" w:rsidRPr="00A05A17" w:rsidRDefault="00D6252A" w:rsidP="00D6252A">
      <w:r w:rsidRPr="00A05A17">
        <w:t>Pet Health Council</w:t>
      </w:r>
    </w:p>
    <w:p w:rsidR="00D6252A" w:rsidRPr="00A05A17" w:rsidRDefault="00D6252A" w:rsidP="00D6252A">
      <w:r w:rsidRPr="00A05A17">
        <w:t>Pets As Therapy</w:t>
      </w:r>
    </w:p>
    <w:p w:rsidR="00D6252A" w:rsidRPr="00A05A17" w:rsidRDefault="00D6252A" w:rsidP="00D6252A">
      <w:proofErr w:type="spellStart"/>
      <w:r w:rsidRPr="00A05A17">
        <w:t>Pictland</w:t>
      </w:r>
      <w:proofErr w:type="spellEnd"/>
      <w:r w:rsidRPr="00A05A17">
        <w:t xml:space="preserve"> Boxers</w:t>
      </w:r>
    </w:p>
    <w:p w:rsidR="00D6252A" w:rsidRPr="00A05A17" w:rsidRDefault="00D6252A" w:rsidP="00D6252A">
      <w:r w:rsidRPr="00A05A17">
        <w:t>Police Scotland</w:t>
      </w:r>
    </w:p>
    <w:p w:rsidR="00D6252A" w:rsidRDefault="00D6252A" w:rsidP="00D6252A">
      <w:r>
        <w:t>Private Individuals</w:t>
      </w:r>
    </w:p>
    <w:p w:rsidR="00D6252A" w:rsidRPr="00A05A17" w:rsidRDefault="00D6252A" w:rsidP="00D6252A">
      <w:proofErr w:type="spellStart"/>
      <w:r w:rsidRPr="00A05A17">
        <w:t>Puddledub</w:t>
      </w:r>
      <w:proofErr w:type="spellEnd"/>
      <w:r w:rsidRPr="00A05A17">
        <w:t xml:space="preserve"> Stud</w:t>
      </w:r>
    </w:p>
    <w:p w:rsidR="00D6252A" w:rsidRPr="00A05A17" w:rsidRDefault="00D6252A" w:rsidP="00D6252A">
      <w:r w:rsidRPr="00A05A17">
        <w:t>Rewarding Dogs</w:t>
      </w:r>
    </w:p>
    <w:p w:rsidR="00D6252A" w:rsidRPr="00A05A17" w:rsidRDefault="00D6252A" w:rsidP="00D6252A">
      <w:r w:rsidRPr="00A05A17">
        <w:lastRenderedPageBreak/>
        <w:t>Road Haulage Association</w:t>
      </w:r>
    </w:p>
    <w:p w:rsidR="00D6252A" w:rsidRPr="00A05A17" w:rsidRDefault="00D6252A" w:rsidP="00D6252A">
      <w:r w:rsidRPr="00A05A17">
        <w:t>Royal College of Veterinary Surgeons</w:t>
      </w:r>
    </w:p>
    <w:p w:rsidR="00D6252A" w:rsidRPr="00A05A17" w:rsidRDefault="00D6252A" w:rsidP="00D6252A">
      <w:r w:rsidRPr="00A05A17">
        <w:t>Royal Environmental Health Institute of Scotland (The)</w:t>
      </w:r>
    </w:p>
    <w:p w:rsidR="00D6252A" w:rsidRPr="00A05A17" w:rsidRDefault="00D6252A" w:rsidP="00D6252A">
      <w:r w:rsidRPr="00A05A17">
        <w:t>Royal Society for the Prevention of Cruelty to Animals (The)</w:t>
      </w:r>
    </w:p>
    <w:p w:rsidR="00D6252A" w:rsidRPr="00A05A17" w:rsidRDefault="00D6252A" w:rsidP="00D6252A">
      <w:r w:rsidRPr="00A05A17">
        <w:t>Royal Veterinary College (The)</w:t>
      </w:r>
    </w:p>
    <w:p w:rsidR="00D6252A" w:rsidRDefault="00D6252A" w:rsidP="00D6252A">
      <w:r w:rsidRPr="00A05A17">
        <w:t>Ryan &amp; Calder</w:t>
      </w:r>
    </w:p>
    <w:p w:rsidR="000F08C0" w:rsidRPr="00A05A17" w:rsidRDefault="000F08C0" w:rsidP="00D6252A">
      <w:r>
        <w:t>Safe Paws</w:t>
      </w:r>
    </w:p>
    <w:p w:rsidR="00D6252A" w:rsidRPr="00A05A17" w:rsidRDefault="00D6252A" w:rsidP="00D6252A">
      <w:proofErr w:type="spellStart"/>
      <w:r w:rsidRPr="00A05A17">
        <w:t>Scientialis</w:t>
      </w:r>
      <w:proofErr w:type="spellEnd"/>
      <w:r w:rsidRPr="00A05A17">
        <w:t xml:space="preserve"> Ltd</w:t>
      </w:r>
    </w:p>
    <w:p w:rsidR="00D6252A" w:rsidRPr="00A05A17" w:rsidRDefault="00D6252A" w:rsidP="00D6252A">
      <w:r w:rsidRPr="00A05A17">
        <w:t>Scotland for Animals</w:t>
      </w:r>
    </w:p>
    <w:p w:rsidR="00D6252A" w:rsidRPr="00A05A17" w:rsidRDefault="00D6252A" w:rsidP="00D6252A">
      <w:r w:rsidRPr="00A05A17">
        <w:t>Scottish Association for Country Sports</w:t>
      </w:r>
    </w:p>
    <w:p w:rsidR="00D6252A" w:rsidRPr="00A05A17" w:rsidRDefault="00D6252A" w:rsidP="00D6252A">
      <w:r w:rsidRPr="00A05A17">
        <w:t>Scottish Beagle Club (The)</w:t>
      </w:r>
    </w:p>
    <w:p w:rsidR="00D6252A" w:rsidRPr="00A05A17" w:rsidRDefault="00D6252A" w:rsidP="00D6252A">
      <w:r w:rsidRPr="00A05A17">
        <w:t>Scottish Beef Association</w:t>
      </w:r>
    </w:p>
    <w:p w:rsidR="00D6252A" w:rsidRPr="00A05A17" w:rsidRDefault="00D6252A" w:rsidP="00D6252A">
      <w:r w:rsidRPr="00A05A17">
        <w:t>Scottish Beef Cattle Association</w:t>
      </w:r>
    </w:p>
    <w:p w:rsidR="00D6252A" w:rsidRPr="00A05A17" w:rsidRDefault="00D6252A" w:rsidP="00D6252A">
      <w:r w:rsidRPr="00A05A17">
        <w:t>Scottish Border Terrier Club</w:t>
      </w:r>
    </w:p>
    <w:p w:rsidR="00D6252A" w:rsidRPr="00A05A17" w:rsidRDefault="00D6252A" w:rsidP="00D6252A">
      <w:r w:rsidRPr="00A05A17">
        <w:t>Scottish Centre For Animal Welfare Sciences</w:t>
      </w:r>
    </w:p>
    <w:p w:rsidR="00D6252A" w:rsidRPr="00A05A17" w:rsidRDefault="00D6252A" w:rsidP="00D6252A">
      <w:r w:rsidRPr="00A05A17">
        <w:t>Scottish Churches Parliamentary Office</w:t>
      </w:r>
    </w:p>
    <w:p w:rsidR="00D6252A" w:rsidRPr="00A05A17" w:rsidRDefault="00D6252A" w:rsidP="00D6252A">
      <w:r w:rsidRPr="00A05A17">
        <w:t>Scottish Conservatives &amp; Unionist Party</w:t>
      </w:r>
    </w:p>
    <w:p w:rsidR="00D6252A" w:rsidRPr="00A05A17" w:rsidRDefault="00D6252A" w:rsidP="00D6252A">
      <w:r w:rsidRPr="00A05A17">
        <w:t>Scottish Council of Jewish Communities</w:t>
      </w:r>
    </w:p>
    <w:p w:rsidR="00D6252A" w:rsidRPr="00A05A17" w:rsidRDefault="00D6252A" w:rsidP="00D6252A">
      <w:r w:rsidRPr="00A05A17">
        <w:t>Scottish Enterprise</w:t>
      </w:r>
    </w:p>
    <w:p w:rsidR="00D6252A" w:rsidRPr="00A05A17" w:rsidRDefault="00D6252A" w:rsidP="00D6252A">
      <w:r w:rsidRPr="00A05A17">
        <w:t>Scottish Equestrian Association</w:t>
      </w:r>
    </w:p>
    <w:p w:rsidR="00D6252A" w:rsidRPr="00A05A17" w:rsidRDefault="00D6252A" w:rsidP="00D6252A">
      <w:r w:rsidRPr="00A05A17">
        <w:t>Scottish Equine Breeders Association (</w:t>
      </w:r>
      <w:proofErr w:type="spellStart"/>
      <w:r w:rsidRPr="00A05A17">
        <w:t>Dingwall</w:t>
      </w:r>
      <w:proofErr w:type="spellEnd"/>
      <w:r w:rsidRPr="00A05A17">
        <w:t>)</w:t>
      </w:r>
    </w:p>
    <w:p w:rsidR="00D6252A" w:rsidRPr="00A05A17" w:rsidRDefault="00D6252A" w:rsidP="00D6252A">
      <w:r w:rsidRPr="00A05A17">
        <w:t>Scottish Federation of Meat Traders</w:t>
      </w:r>
    </w:p>
    <w:p w:rsidR="00D6252A" w:rsidRPr="00A05A17" w:rsidRDefault="00D6252A" w:rsidP="00D6252A">
      <w:r w:rsidRPr="00A05A17">
        <w:t>Scottish Field Trials Association</w:t>
      </w:r>
    </w:p>
    <w:p w:rsidR="00D6252A" w:rsidRPr="00A05A17" w:rsidRDefault="00D6252A" w:rsidP="00D6252A">
      <w:r w:rsidRPr="00A05A17">
        <w:t>Scottish Government (Better Regulation Team)</w:t>
      </w:r>
    </w:p>
    <w:p w:rsidR="00D6252A" w:rsidRPr="00A05A17" w:rsidRDefault="00D6252A" w:rsidP="00D6252A">
      <w:r w:rsidRPr="00A05A17">
        <w:t>Scottish Government Rural Pay</w:t>
      </w:r>
      <w:r>
        <w:t>ments &amp; Inspections Directorate</w:t>
      </w:r>
    </w:p>
    <w:p w:rsidR="00D6252A" w:rsidRPr="00A05A17" w:rsidRDefault="00D6252A" w:rsidP="00D6252A">
      <w:r w:rsidRPr="00A05A17">
        <w:t>Scottish Great Dane Club</w:t>
      </w:r>
    </w:p>
    <w:p w:rsidR="00D6252A" w:rsidRPr="00A05A17" w:rsidRDefault="00D6252A" w:rsidP="00D6252A">
      <w:r w:rsidRPr="00A05A17">
        <w:t>Scottish Green Party</w:t>
      </w:r>
    </w:p>
    <w:p w:rsidR="00D6252A" w:rsidRPr="00A05A17" w:rsidRDefault="00D6252A" w:rsidP="00D6252A">
      <w:r w:rsidRPr="00A05A17">
        <w:t>Scottish Islamic Foundation</w:t>
      </w:r>
    </w:p>
    <w:p w:rsidR="00D6252A" w:rsidRPr="00A05A17" w:rsidRDefault="00D6252A" w:rsidP="00D6252A">
      <w:r w:rsidRPr="00A05A17">
        <w:t>Scottish Kennel Club</w:t>
      </w:r>
    </w:p>
    <w:p w:rsidR="00D6252A" w:rsidRPr="00A05A17" w:rsidRDefault="00D6252A" w:rsidP="00D6252A">
      <w:r w:rsidRPr="00A05A17">
        <w:t>Scottish Labour Party</w:t>
      </w:r>
    </w:p>
    <w:p w:rsidR="00D6252A" w:rsidRPr="00A05A17" w:rsidRDefault="00D6252A" w:rsidP="00D6252A">
      <w:r w:rsidRPr="00A05A17">
        <w:t>Scottish Land and Estates</w:t>
      </w:r>
    </w:p>
    <w:p w:rsidR="00D6252A" w:rsidRPr="00A05A17" w:rsidRDefault="00D6252A" w:rsidP="00D6252A">
      <w:r w:rsidRPr="00A05A17">
        <w:t>Scottish Liberal Democrats</w:t>
      </w:r>
    </w:p>
    <w:p w:rsidR="00D6252A" w:rsidRDefault="00D6252A" w:rsidP="00D6252A">
      <w:r>
        <w:t>Scottish Local Authorities</w:t>
      </w:r>
    </w:p>
    <w:p w:rsidR="00D6252A" w:rsidRPr="00A05A17" w:rsidRDefault="00D6252A" w:rsidP="00D6252A">
      <w:r w:rsidRPr="00A05A17">
        <w:t xml:space="preserve">Scottish National Party </w:t>
      </w:r>
    </w:p>
    <w:p w:rsidR="00D6252A" w:rsidRPr="00A05A17" w:rsidRDefault="00D6252A" w:rsidP="00D6252A">
      <w:r w:rsidRPr="00A05A17">
        <w:t xml:space="preserve">Scottish Parliament European &amp; External Relations Committee </w:t>
      </w:r>
    </w:p>
    <w:p w:rsidR="00D6252A" w:rsidRPr="00A05A17" w:rsidRDefault="00D6252A" w:rsidP="00D6252A">
      <w:r w:rsidRPr="00A05A17">
        <w:t>Scottish Parliament Information Centre</w:t>
      </w:r>
    </w:p>
    <w:p w:rsidR="00D6252A" w:rsidRPr="00A05A17" w:rsidRDefault="00D6252A" w:rsidP="00D6252A">
      <w:r w:rsidRPr="00A05A17">
        <w:t xml:space="preserve">Scottish Parliament Rural Affairs, Climate Change Environment Committee </w:t>
      </w:r>
    </w:p>
    <w:p w:rsidR="00D6252A" w:rsidRPr="00A05A17" w:rsidRDefault="00D6252A" w:rsidP="00D6252A">
      <w:r w:rsidRPr="00A05A17">
        <w:t>Scottish Police Federation</w:t>
      </w:r>
    </w:p>
    <w:p w:rsidR="00D6252A" w:rsidRPr="00A05A17" w:rsidRDefault="00D6252A" w:rsidP="00D6252A">
      <w:r w:rsidRPr="00A05A17">
        <w:t>Scottish Progressive German Shepherd Dog Group (The)</w:t>
      </w:r>
    </w:p>
    <w:p w:rsidR="00D6252A" w:rsidRPr="00A05A17" w:rsidRDefault="00D6252A" w:rsidP="00D6252A">
      <w:r w:rsidRPr="00A05A17">
        <w:t>Scottish Society for the Prevention of Cruelty to Animals</w:t>
      </w:r>
    </w:p>
    <w:p w:rsidR="00D6252A" w:rsidRPr="00A05A17" w:rsidRDefault="00D6252A" w:rsidP="00D6252A">
      <w:r w:rsidRPr="00A05A17">
        <w:t xml:space="preserve">Scottish </w:t>
      </w:r>
      <w:proofErr w:type="spellStart"/>
      <w:r w:rsidRPr="00A05A17">
        <w:t>SPCA</w:t>
      </w:r>
      <w:proofErr w:type="spellEnd"/>
      <w:r w:rsidRPr="00A05A17">
        <w:t xml:space="preserve"> Edinburgh &amp; Lothian Animal Rescue &amp; Rehoming Centre</w:t>
      </w:r>
    </w:p>
    <w:p w:rsidR="00D6252A" w:rsidRPr="00A05A17" w:rsidRDefault="00D6252A" w:rsidP="00D6252A">
      <w:r w:rsidRPr="00A05A17">
        <w:t>Scottish Voice for Animals</w:t>
      </w:r>
    </w:p>
    <w:p w:rsidR="00D6252A" w:rsidRPr="00A05A17" w:rsidRDefault="00D6252A" w:rsidP="00D6252A">
      <w:r w:rsidRPr="00A05A17">
        <w:t>Scottish Youth Parliament</w:t>
      </w:r>
    </w:p>
    <w:p w:rsidR="00D6252A" w:rsidRPr="00A05A17" w:rsidRDefault="00D6252A" w:rsidP="00D6252A">
      <w:r w:rsidRPr="00A05A17">
        <w:t xml:space="preserve">Smith, Alyn  </w:t>
      </w:r>
      <w:proofErr w:type="spellStart"/>
      <w:r w:rsidRPr="00A05A17">
        <w:t>MEP</w:t>
      </w:r>
      <w:proofErr w:type="spellEnd"/>
    </w:p>
    <w:p w:rsidR="00D6252A" w:rsidRPr="00A05A17" w:rsidRDefault="00D6252A" w:rsidP="00D6252A">
      <w:r w:rsidRPr="00A05A17">
        <w:t>Smooth Fox Terrier Association</w:t>
      </w:r>
    </w:p>
    <w:p w:rsidR="00D6252A" w:rsidRPr="00A05A17" w:rsidRDefault="00D6252A" w:rsidP="00D6252A">
      <w:r w:rsidRPr="00A05A17">
        <w:t>Society of Chief Officers of Trading Standards in Scotland</w:t>
      </w:r>
    </w:p>
    <w:p w:rsidR="00D6252A" w:rsidRPr="00A05A17" w:rsidRDefault="00D6252A" w:rsidP="00D6252A">
      <w:r w:rsidRPr="00A05A17">
        <w:t>South West Machinery Ring Ltd</w:t>
      </w:r>
    </w:p>
    <w:p w:rsidR="00D6252A" w:rsidRPr="00A05A17" w:rsidRDefault="00D6252A" w:rsidP="00D6252A">
      <w:r w:rsidRPr="00A05A17">
        <w:t>St Clair Veterinary Group</w:t>
      </w:r>
    </w:p>
    <w:p w:rsidR="00D6252A" w:rsidRPr="00A05A17" w:rsidRDefault="00D6252A" w:rsidP="00D6252A">
      <w:r w:rsidRPr="00A05A17">
        <w:t xml:space="preserve">Stevenson, Struan </w:t>
      </w:r>
      <w:proofErr w:type="spellStart"/>
      <w:r w:rsidRPr="00A05A17">
        <w:t>MEP</w:t>
      </w:r>
      <w:proofErr w:type="spellEnd"/>
    </w:p>
    <w:p w:rsidR="00D6252A" w:rsidRPr="00A05A17" w:rsidRDefault="00D6252A" w:rsidP="00D6252A">
      <w:proofErr w:type="spellStart"/>
      <w:r w:rsidRPr="00A05A17">
        <w:t>Stewartry</w:t>
      </w:r>
      <w:proofErr w:type="spellEnd"/>
      <w:r w:rsidRPr="00A05A17">
        <w:t xml:space="preserve"> Veterinary Centre (The)</w:t>
      </w:r>
    </w:p>
    <w:p w:rsidR="00D6252A" w:rsidRPr="00A05A17" w:rsidRDefault="00D6252A" w:rsidP="00D6252A">
      <w:proofErr w:type="spellStart"/>
      <w:r w:rsidRPr="00A05A17">
        <w:t>Stihler</w:t>
      </w:r>
      <w:proofErr w:type="spellEnd"/>
      <w:r w:rsidRPr="00A05A17">
        <w:t xml:space="preserve">, Catherine </w:t>
      </w:r>
      <w:proofErr w:type="spellStart"/>
      <w:r w:rsidRPr="00A05A17">
        <w:t>MEP</w:t>
      </w:r>
      <w:proofErr w:type="spellEnd"/>
    </w:p>
    <w:p w:rsidR="00D6252A" w:rsidRPr="00A05A17" w:rsidRDefault="00D6252A" w:rsidP="00D6252A">
      <w:proofErr w:type="spellStart"/>
      <w:r w:rsidRPr="00A05A17">
        <w:t>Strathbogie</w:t>
      </w:r>
      <w:proofErr w:type="spellEnd"/>
      <w:r w:rsidRPr="00A05A17">
        <w:t xml:space="preserve"> Veterinary Centre</w:t>
      </w:r>
    </w:p>
    <w:p w:rsidR="00D6252A" w:rsidRPr="00A05A17" w:rsidRDefault="00D6252A" w:rsidP="00D6252A">
      <w:r w:rsidRPr="00A05A17">
        <w:t>Strathclyde Emergencies Co-ordination Group</w:t>
      </w:r>
    </w:p>
    <w:p w:rsidR="00D6252A" w:rsidRPr="00A05A17" w:rsidRDefault="00D6252A" w:rsidP="00D6252A">
      <w:r w:rsidRPr="00A05A17">
        <w:lastRenderedPageBreak/>
        <w:t xml:space="preserve">Swedish </w:t>
      </w:r>
      <w:proofErr w:type="spellStart"/>
      <w:r w:rsidRPr="00A05A17">
        <w:t>Vallhund</w:t>
      </w:r>
      <w:proofErr w:type="spellEnd"/>
      <w:r w:rsidRPr="00A05A17">
        <w:t xml:space="preserve"> Society</w:t>
      </w:r>
    </w:p>
    <w:p w:rsidR="00D6252A" w:rsidRPr="00A05A17" w:rsidRDefault="00D6252A" w:rsidP="00D6252A">
      <w:r w:rsidRPr="00A05A17">
        <w:t>Tay Valley Gundog Association</w:t>
      </w:r>
    </w:p>
    <w:p w:rsidR="00D6252A" w:rsidRPr="00A05A17" w:rsidRDefault="00D6252A" w:rsidP="00D6252A">
      <w:r w:rsidRPr="00A05A17">
        <w:t xml:space="preserve">Tayside, </w:t>
      </w:r>
      <w:proofErr w:type="spellStart"/>
      <w:r w:rsidRPr="00A05A17">
        <w:t>Lochee</w:t>
      </w:r>
      <w:proofErr w:type="spellEnd"/>
      <w:r w:rsidRPr="00A05A17">
        <w:t xml:space="preserve"> &amp; District Canine Club</w:t>
      </w:r>
    </w:p>
    <w:p w:rsidR="00D6252A" w:rsidRPr="00A05A17" w:rsidRDefault="00D6252A" w:rsidP="00D6252A">
      <w:proofErr w:type="spellStart"/>
      <w:r w:rsidRPr="00A05A17">
        <w:t>Tombreck</w:t>
      </w:r>
      <w:proofErr w:type="spellEnd"/>
      <w:r w:rsidRPr="00A05A17">
        <w:t xml:space="preserve"> Farm</w:t>
      </w:r>
    </w:p>
    <w:p w:rsidR="00D6252A" w:rsidRPr="00A05A17" w:rsidRDefault="00D6252A" w:rsidP="00D6252A">
      <w:r w:rsidRPr="00A05A17">
        <w:t>Training Collar Owners Group</w:t>
      </w:r>
    </w:p>
    <w:p w:rsidR="00D6252A" w:rsidRPr="00A05A17" w:rsidRDefault="00D6252A" w:rsidP="00D6252A">
      <w:r w:rsidRPr="00A05A17">
        <w:t>Union of Country Sports Workers</w:t>
      </w:r>
    </w:p>
    <w:p w:rsidR="00D6252A" w:rsidRPr="00A05A17" w:rsidRDefault="00D6252A" w:rsidP="00D6252A">
      <w:r w:rsidRPr="00A05A17">
        <w:t>United Kingdom Association of Pet Dog Trainers</w:t>
      </w:r>
    </w:p>
    <w:p w:rsidR="00D6252A" w:rsidRPr="00A05A17" w:rsidRDefault="00D6252A" w:rsidP="00D6252A">
      <w:r w:rsidRPr="00A05A17">
        <w:t>Universities Federation for Animal Welfare</w:t>
      </w:r>
    </w:p>
    <w:p w:rsidR="00D6252A" w:rsidRPr="00A05A17" w:rsidRDefault="00D6252A" w:rsidP="00D6252A">
      <w:r w:rsidRPr="00A05A17">
        <w:t>University of Aberdeen (School of Law)</w:t>
      </w:r>
    </w:p>
    <w:p w:rsidR="00D6252A" w:rsidRPr="00A05A17" w:rsidRDefault="00D6252A" w:rsidP="00D6252A">
      <w:r w:rsidRPr="00A05A17">
        <w:t>University of Bristol (Animal Welfare)</w:t>
      </w:r>
    </w:p>
    <w:p w:rsidR="00D6252A" w:rsidRPr="005A4568" w:rsidRDefault="00D6252A" w:rsidP="00D6252A">
      <w:r w:rsidRPr="005A4568">
        <w:t>University of Cambridge (Department of Veterinary Medicine)</w:t>
      </w:r>
    </w:p>
    <w:p w:rsidR="00D6252A" w:rsidRPr="00A05A17" w:rsidRDefault="00D6252A" w:rsidP="00D6252A">
      <w:r w:rsidRPr="00A05A17">
        <w:t>University of Stirling (Department of Psychology)</w:t>
      </w:r>
    </w:p>
    <w:p w:rsidR="00D6252A" w:rsidRPr="00A05A17" w:rsidRDefault="00D6252A" w:rsidP="00D6252A">
      <w:r w:rsidRPr="00A05A17">
        <w:t>Veterinary Centre (</w:t>
      </w:r>
      <w:proofErr w:type="spellStart"/>
      <w:r w:rsidRPr="00A05A17">
        <w:t>Portree</w:t>
      </w:r>
      <w:proofErr w:type="spellEnd"/>
      <w:r w:rsidRPr="00A05A17">
        <w:t>)</w:t>
      </w:r>
    </w:p>
    <w:p w:rsidR="00D6252A" w:rsidRPr="00A05A17" w:rsidRDefault="00D6252A" w:rsidP="00D6252A">
      <w:r w:rsidRPr="00A05A17">
        <w:t>Veterinary Centre (The), Glasgow</w:t>
      </w:r>
    </w:p>
    <w:p w:rsidR="00D6252A" w:rsidRPr="00A05A17" w:rsidRDefault="00D6252A" w:rsidP="00D6252A">
      <w:r w:rsidRPr="00A05A17">
        <w:t xml:space="preserve">Veterinary Centre (The), </w:t>
      </w:r>
      <w:proofErr w:type="spellStart"/>
      <w:r w:rsidRPr="00A05A17">
        <w:t>Uddingston</w:t>
      </w:r>
      <w:proofErr w:type="spellEnd"/>
    </w:p>
    <w:p w:rsidR="00D6252A" w:rsidRPr="00A05A17" w:rsidRDefault="00D6252A" w:rsidP="00D6252A">
      <w:proofErr w:type="spellStart"/>
      <w:r w:rsidRPr="00A05A17">
        <w:t>Vetwork</w:t>
      </w:r>
      <w:proofErr w:type="spellEnd"/>
      <w:r w:rsidRPr="00A05A17">
        <w:t xml:space="preserve"> UK</w:t>
      </w:r>
    </w:p>
    <w:p w:rsidR="00D6252A" w:rsidRPr="00A05A17" w:rsidRDefault="00D6252A" w:rsidP="00D6252A">
      <w:r w:rsidRPr="00A05A17">
        <w:t>Viva!</w:t>
      </w:r>
    </w:p>
    <w:p w:rsidR="00D6252A" w:rsidRPr="00A05A17" w:rsidRDefault="00D6252A" w:rsidP="00D6252A">
      <w:proofErr w:type="spellStart"/>
      <w:r w:rsidRPr="00A05A17">
        <w:t>Weimaraner</w:t>
      </w:r>
      <w:proofErr w:type="spellEnd"/>
      <w:r w:rsidRPr="00A05A17">
        <w:t xml:space="preserve"> Club of Scotland</w:t>
      </w:r>
    </w:p>
    <w:p w:rsidR="00D6252A" w:rsidRPr="00A05A17" w:rsidRDefault="00D6252A" w:rsidP="00D6252A">
      <w:r w:rsidRPr="00A05A17">
        <w:t>Welsh Conservative Group</w:t>
      </w:r>
    </w:p>
    <w:p w:rsidR="00D6252A" w:rsidRPr="00A05A17" w:rsidRDefault="00D6252A" w:rsidP="00D6252A">
      <w:r w:rsidRPr="00A05A17">
        <w:t>Wild Futures</w:t>
      </w:r>
    </w:p>
    <w:p w:rsidR="00D6252A" w:rsidRPr="00A05A17" w:rsidRDefault="00D6252A" w:rsidP="00D6252A">
      <w:r w:rsidRPr="00A05A17">
        <w:t>Wood Green Animal Shelters</w:t>
      </w:r>
    </w:p>
    <w:p w:rsidR="00D6252A" w:rsidRPr="00A05A17" w:rsidRDefault="00D6252A" w:rsidP="00D6252A">
      <w:r w:rsidRPr="00A05A17">
        <w:t>Woodside Veterinary Group</w:t>
      </w:r>
    </w:p>
    <w:p w:rsidR="00D6252A" w:rsidRPr="00A05A17" w:rsidRDefault="00D6252A" w:rsidP="00D6252A">
      <w:r w:rsidRPr="00A05A17">
        <w:t>World Society for the Protection of Animals</w:t>
      </w:r>
    </w:p>
    <w:p w:rsidR="0063346E" w:rsidRPr="005B7EE4" w:rsidRDefault="0063346E" w:rsidP="00350CBD">
      <w:pPr>
        <w:tabs>
          <w:tab w:val="right" w:pos="10170"/>
        </w:tabs>
      </w:pPr>
    </w:p>
    <w:sectPr w:rsidR="0063346E" w:rsidRPr="005B7EE4" w:rsidSect="004E326B">
      <w:headerReference w:type="even" r:id="rId10"/>
      <w:headerReference w:type="default" r:id="rId11"/>
      <w:footerReference w:type="even" r:id="rId12"/>
      <w:footerReference w:type="default" r:id="rId13"/>
      <w:headerReference w:type="first" r:id="rId14"/>
      <w:footerReference w:type="first" r:id="rId15"/>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D4" w:rsidRDefault="005D39D4">
      <w:r>
        <w:separator/>
      </w:r>
    </w:p>
  </w:endnote>
  <w:endnote w:type="continuationSeparator" w:id="0">
    <w:p w:rsidR="005D39D4" w:rsidRDefault="005D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embedRegular r:id="rId1" w:fontKey="{3A07E208-E558-43A3-A09F-5F94A952DBE9}"/>
    <w:embedBold r:id="rId2" w:fontKey="{A09480D7-62EB-41D8-BCCA-793B9D956F06}"/>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3" w:fontKey="{1F1BFDFB-41C4-4107-ACD2-F7990C0A051F}"/>
    <w:embedBold r:id="rId4" w:fontKey="{815A44AA-46F1-4091-B1D0-BFF024937902}"/>
  </w:font>
  <w:font w:name="Scottish Government Gaelic">
    <w:panose1 w:val="050B0102010101020202"/>
    <w:charset w:val="02"/>
    <w:family w:val="swiss"/>
    <w:pitch w:val="variable"/>
    <w:sig w:usb0="00000000" w:usb1="10000000" w:usb2="00000000" w:usb3="00000000" w:csb0="80000000" w:csb1="00000000"/>
    <w:embedRegular r:id="rId5" w:fontKey="{40CB20CE-B664-43F2-AB65-A8EAC0977AD6}"/>
  </w:font>
  <w:font w:name="Legacy 2014 Scotland">
    <w:panose1 w:val="050B0102010101020202"/>
    <w:charset w:val="02"/>
    <w:family w:val="swiss"/>
    <w:pitch w:val="variable"/>
    <w:sig w:usb0="00000000" w:usb1="10000000" w:usb2="00000000" w:usb3="00000000" w:csb0="80000000" w:csb1="00000000"/>
    <w:embedRegular r:id="rId6" w:fontKey="{60A33B53-F75B-4050-9466-E99A2A146125}"/>
  </w:font>
  <w:font w:name="Investor In People Logo">
    <w:panose1 w:val="05000000000000000000"/>
    <w:charset w:val="02"/>
    <w:family w:val="auto"/>
    <w:pitch w:val="variable"/>
    <w:sig w:usb0="00000000" w:usb1="10000000" w:usb2="00000000" w:usb3="00000000" w:csb0="80000000" w:csb1="00000000"/>
    <w:embedRegular r:id="rId7" w:fontKey="{39480183-657D-4C48-B657-B49AF8A29335}"/>
  </w:font>
  <w:font w:name="Positive About Disabled People">
    <w:panose1 w:val="05000000000000000000"/>
    <w:charset w:val="02"/>
    <w:family w:val="auto"/>
    <w:pitch w:val="variable"/>
    <w:sig w:usb0="00000000" w:usb1="10000000" w:usb2="00000000" w:usb3="00000000" w:csb0="80000000" w:csb1="00000000"/>
    <w:embedRegular r:id="rId8" w:fontKey="{7DE0069C-367A-4923-8819-63D8578844A1}"/>
  </w:font>
  <w:font w:name="Recycled Symbol">
    <w:panose1 w:val="05000000000000000000"/>
    <w:charset w:val="02"/>
    <w:family w:val="auto"/>
    <w:pitch w:val="variable"/>
    <w:sig w:usb0="00000000" w:usb1="10000000" w:usb2="00000000" w:usb3="00000000" w:csb0="80000000" w:csb1="00000000"/>
    <w:embedRegular r:id="rId9" w:fontKey="{4D2D4A54-78F4-4107-BB3D-419B0376397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78" w:rsidRDefault="00302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520"/>
      <w:gridCol w:w="3560"/>
    </w:tblGrid>
    <w:tr w:rsidR="00302E78" w:rsidTr="00790B8C">
      <w:tc>
        <w:tcPr>
          <w:tcW w:w="3234" w:type="pct"/>
          <w:shd w:val="clear" w:color="auto" w:fill="auto"/>
        </w:tcPr>
        <w:p w:rsidR="00302E78" w:rsidRPr="00790B8C" w:rsidRDefault="00302E78" w:rsidP="00790B8C">
          <w:pPr>
            <w:tabs>
              <w:tab w:val="clear" w:pos="720"/>
              <w:tab w:val="clear" w:pos="1440"/>
              <w:tab w:val="clear" w:pos="2160"/>
              <w:tab w:val="clear" w:pos="2880"/>
            </w:tabs>
            <w:spacing w:line="240" w:lineRule="exact"/>
            <w:rPr>
              <w:rFonts w:ascii="Clan-News" w:hAnsi="Clan-News" w:cs="Arial"/>
              <w:spacing w:val="-2"/>
              <w:sz w:val="19"/>
              <w:szCs w:val="19"/>
            </w:rPr>
          </w:pPr>
        </w:p>
        <w:p w:rsidR="00302E78" w:rsidRPr="00790B8C" w:rsidRDefault="00302E78" w:rsidP="00790B8C">
          <w:pPr>
            <w:tabs>
              <w:tab w:val="clear" w:pos="720"/>
              <w:tab w:val="clear" w:pos="1440"/>
              <w:tab w:val="clear" w:pos="2160"/>
              <w:tab w:val="clear" w:pos="2880"/>
            </w:tabs>
            <w:spacing w:line="240" w:lineRule="exact"/>
            <w:rPr>
              <w:rFonts w:ascii="Clan-News" w:hAnsi="Clan-News" w:cs="Arial"/>
              <w:spacing w:val="-2"/>
              <w:sz w:val="19"/>
              <w:szCs w:val="19"/>
            </w:rPr>
          </w:pPr>
          <w:r w:rsidRPr="00790B8C">
            <w:rPr>
              <w:rFonts w:ascii="Clan-News" w:hAnsi="Clan-News"/>
              <w:spacing w:val="-2"/>
              <w:sz w:val="19"/>
              <w:szCs w:val="19"/>
            </w:rPr>
            <w:t>Saughton House, Broomhouse Drive, Edinburgh  EH11 3XD</w:t>
          </w:r>
        </w:p>
        <w:p w:rsidR="00302E78" w:rsidRPr="00790B8C" w:rsidRDefault="00302E78" w:rsidP="00790B8C">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766" w:type="pct"/>
          <w:shd w:val="clear" w:color="auto" w:fill="auto"/>
        </w:tcPr>
        <w:p w:rsidR="00302E78" w:rsidRPr="00790B8C" w:rsidRDefault="00302E78" w:rsidP="00790B8C">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790B8C">
            <w:rPr>
              <w:rFonts w:ascii="Investor In People Logo" w:hAnsi="Investor In People Logo"/>
              <w:sz w:val="60"/>
            </w:rPr>
            <w:t></w:t>
          </w:r>
          <w:r w:rsidRPr="00790B8C">
            <w:rPr>
              <w:rFonts w:ascii="Investor In People Logo" w:hAnsi="Investor In People Logo"/>
              <w:sz w:val="60"/>
            </w:rPr>
            <w:t></w:t>
          </w:r>
          <w:r w:rsidRPr="00790B8C">
            <w:rPr>
              <w:rFonts w:ascii="Investor In People Logo" w:hAnsi="Investor In People Logo"/>
              <w:sz w:val="60"/>
            </w:rPr>
            <w:t></w:t>
          </w:r>
          <w:r w:rsidRPr="00790B8C">
            <w:rPr>
              <w:rFonts w:ascii="Investor In People Logo" w:hAnsi="Investor In People Logo"/>
              <w:sz w:val="60"/>
            </w:rPr>
            <w:t></w:t>
          </w:r>
          <w:r w:rsidRPr="00790B8C">
            <w:rPr>
              <w:rFonts w:ascii="Investor In People Logo" w:hAnsi="Investor In People Logo"/>
              <w:sz w:val="60"/>
            </w:rPr>
            <w:t></w:t>
          </w:r>
          <w:r w:rsidRPr="00790B8C">
            <w:rPr>
              <w:rFonts w:ascii="Investor In People Logo" w:hAnsi="Investor In People Logo"/>
              <w:sz w:val="60"/>
            </w:rPr>
            <w:t></w:t>
          </w:r>
          <w:r w:rsidRPr="00790B8C">
            <w:rPr>
              <w:rFonts w:ascii="Positive About Disabled People" w:hAnsi="Positive About Disabled People"/>
              <w:sz w:val="56"/>
            </w:rPr>
            <w:t></w:t>
          </w:r>
          <w:r w:rsidRPr="00790B8C">
            <w:rPr>
              <w:rFonts w:ascii="Positive About Disabled People" w:hAnsi="Positive About Disabled People"/>
              <w:sz w:val="56"/>
            </w:rPr>
            <w:t></w:t>
          </w:r>
          <w:r w:rsidRPr="00790B8C">
            <w:rPr>
              <w:rFonts w:ascii="Positive About Disabled People" w:hAnsi="Positive About Disabled People"/>
              <w:sz w:val="56"/>
            </w:rPr>
            <w:t></w:t>
          </w:r>
          <w:r w:rsidRPr="00790B8C">
            <w:rPr>
              <w:rFonts w:ascii="Investor In People Logo" w:hAnsi="Investor In People Logo"/>
              <w:sz w:val="60"/>
            </w:rPr>
            <w:t></w:t>
          </w:r>
          <w:r w:rsidRPr="00790B8C">
            <w:rPr>
              <w:rFonts w:ascii="Recycled Symbol" w:hAnsi="Recycled Symbol"/>
              <w:sz w:val="32"/>
            </w:rPr>
            <w:t></w:t>
          </w:r>
          <w:r>
            <w:t xml:space="preserve"> </w:t>
          </w:r>
        </w:p>
      </w:tc>
    </w:tr>
  </w:tbl>
  <w:p w:rsidR="00302E78" w:rsidRPr="0020228B" w:rsidRDefault="00302E78" w:rsidP="00E83C7C">
    <w:pPr>
      <w:pStyle w:val="Footer"/>
      <w:tabs>
        <w:tab w:val="clear" w:pos="720"/>
        <w:tab w:val="clear" w:pos="1440"/>
        <w:tab w:val="clear" w:pos="2160"/>
        <w:tab w:val="clear" w:pos="2880"/>
        <w:tab w:val="clear" w:pos="4320"/>
        <w:tab w:val="clear" w:pos="8640"/>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78" w:rsidRDefault="00302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D4" w:rsidRDefault="005D39D4">
      <w:r>
        <w:separator/>
      </w:r>
    </w:p>
  </w:footnote>
  <w:footnote w:type="continuationSeparator" w:id="0">
    <w:p w:rsidR="005D39D4" w:rsidRDefault="005D3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78" w:rsidRDefault="00302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78" w:rsidRDefault="00302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78" w:rsidRDefault="00302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4DFA472D"/>
    <w:multiLevelType w:val="hybridMultilevel"/>
    <w:tmpl w:val="98DCB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04"/>
    <w:rsid w:val="00000F2A"/>
    <w:rsid w:val="00004B3B"/>
    <w:rsid w:val="000140A6"/>
    <w:rsid w:val="000163B9"/>
    <w:rsid w:val="0003196B"/>
    <w:rsid w:val="00034124"/>
    <w:rsid w:val="00035F5A"/>
    <w:rsid w:val="00053756"/>
    <w:rsid w:val="00066EFB"/>
    <w:rsid w:val="00072CB3"/>
    <w:rsid w:val="000815FF"/>
    <w:rsid w:val="000A2ABE"/>
    <w:rsid w:val="000B18BC"/>
    <w:rsid w:val="000C0804"/>
    <w:rsid w:val="000D102B"/>
    <w:rsid w:val="000F08C0"/>
    <w:rsid w:val="000F45A0"/>
    <w:rsid w:val="00101B02"/>
    <w:rsid w:val="00164744"/>
    <w:rsid w:val="00181311"/>
    <w:rsid w:val="0018176B"/>
    <w:rsid w:val="00191B30"/>
    <w:rsid w:val="00193D7A"/>
    <w:rsid w:val="001C16F8"/>
    <w:rsid w:val="001C63CF"/>
    <w:rsid w:val="001D56A8"/>
    <w:rsid w:val="001E5C37"/>
    <w:rsid w:val="001F5C9E"/>
    <w:rsid w:val="0020014E"/>
    <w:rsid w:val="002007E0"/>
    <w:rsid w:val="0020126D"/>
    <w:rsid w:val="0020228B"/>
    <w:rsid w:val="00207150"/>
    <w:rsid w:val="002267D6"/>
    <w:rsid w:val="00234002"/>
    <w:rsid w:val="0024051E"/>
    <w:rsid w:val="00243C2F"/>
    <w:rsid w:val="00257C07"/>
    <w:rsid w:val="00260671"/>
    <w:rsid w:val="00265F24"/>
    <w:rsid w:val="00291FA9"/>
    <w:rsid w:val="002A15EC"/>
    <w:rsid w:val="002A2C26"/>
    <w:rsid w:val="002A3C0B"/>
    <w:rsid w:val="002B3764"/>
    <w:rsid w:val="002B6506"/>
    <w:rsid w:val="002C48F8"/>
    <w:rsid w:val="002D0AD5"/>
    <w:rsid w:val="002D3C37"/>
    <w:rsid w:val="002D3E68"/>
    <w:rsid w:val="00302E78"/>
    <w:rsid w:val="00310411"/>
    <w:rsid w:val="003117CB"/>
    <w:rsid w:val="00331564"/>
    <w:rsid w:val="00335EAD"/>
    <w:rsid w:val="00336D51"/>
    <w:rsid w:val="00340919"/>
    <w:rsid w:val="00340DD6"/>
    <w:rsid w:val="00350CBD"/>
    <w:rsid w:val="00351112"/>
    <w:rsid w:val="00360671"/>
    <w:rsid w:val="00382F48"/>
    <w:rsid w:val="00392B73"/>
    <w:rsid w:val="003A7A3C"/>
    <w:rsid w:val="003C670D"/>
    <w:rsid w:val="003E1230"/>
    <w:rsid w:val="0041410B"/>
    <w:rsid w:val="00422C3C"/>
    <w:rsid w:val="004252A1"/>
    <w:rsid w:val="004310BF"/>
    <w:rsid w:val="004324AF"/>
    <w:rsid w:val="004351F3"/>
    <w:rsid w:val="004510D5"/>
    <w:rsid w:val="004577E6"/>
    <w:rsid w:val="0047187A"/>
    <w:rsid w:val="0049756E"/>
    <w:rsid w:val="004A2FB8"/>
    <w:rsid w:val="004A6105"/>
    <w:rsid w:val="004D246E"/>
    <w:rsid w:val="004D6CA5"/>
    <w:rsid w:val="004E0430"/>
    <w:rsid w:val="004E1487"/>
    <w:rsid w:val="004E326B"/>
    <w:rsid w:val="004F3E58"/>
    <w:rsid w:val="00534BEA"/>
    <w:rsid w:val="00536992"/>
    <w:rsid w:val="00540588"/>
    <w:rsid w:val="00554279"/>
    <w:rsid w:val="00561B59"/>
    <w:rsid w:val="00563D70"/>
    <w:rsid w:val="00574573"/>
    <w:rsid w:val="00584278"/>
    <w:rsid w:val="005A0786"/>
    <w:rsid w:val="005A4A43"/>
    <w:rsid w:val="005A7ECD"/>
    <w:rsid w:val="005B7EE4"/>
    <w:rsid w:val="005C0B4B"/>
    <w:rsid w:val="005C3686"/>
    <w:rsid w:val="005D39D4"/>
    <w:rsid w:val="005E40C5"/>
    <w:rsid w:val="00616441"/>
    <w:rsid w:val="00627D32"/>
    <w:rsid w:val="00632545"/>
    <w:rsid w:val="0063346E"/>
    <w:rsid w:val="00665CFF"/>
    <w:rsid w:val="006879F0"/>
    <w:rsid w:val="006A2846"/>
    <w:rsid w:val="006A3458"/>
    <w:rsid w:val="006C2FB6"/>
    <w:rsid w:val="006C7769"/>
    <w:rsid w:val="006C7EFD"/>
    <w:rsid w:val="006D2437"/>
    <w:rsid w:val="006E1668"/>
    <w:rsid w:val="006E1D64"/>
    <w:rsid w:val="007032AA"/>
    <w:rsid w:val="00714DD9"/>
    <w:rsid w:val="00720A9A"/>
    <w:rsid w:val="00721109"/>
    <w:rsid w:val="00741D7D"/>
    <w:rsid w:val="00785DF3"/>
    <w:rsid w:val="00790B8C"/>
    <w:rsid w:val="00792025"/>
    <w:rsid w:val="007C1990"/>
    <w:rsid w:val="007C5389"/>
    <w:rsid w:val="007E5523"/>
    <w:rsid w:val="00837D57"/>
    <w:rsid w:val="0084068A"/>
    <w:rsid w:val="008637B6"/>
    <w:rsid w:val="00872909"/>
    <w:rsid w:val="00874D59"/>
    <w:rsid w:val="00876EA2"/>
    <w:rsid w:val="0088641F"/>
    <w:rsid w:val="00891A1C"/>
    <w:rsid w:val="00891DE8"/>
    <w:rsid w:val="008C06E3"/>
    <w:rsid w:val="009020E2"/>
    <w:rsid w:val="00906607"/>
    <w:rsid w:val="00907D90"/>
    <w:rsid w:val="00926929"/>
    <w:rsid w:val="00932BF2"/>
    <w:rsid w:val="009615A8"/>
    <w:rsid w:val="00981DBE"/>
    <w:rsid w:val="009B2484"/>
    <w:rsid w:val="009D20EC"/>
    <w:rsid w:val="009D3EBD"/>
    <w:rsid w:val="009D3F67"/>
    <w:rsid w:val="009E7D71"/>
    <w:rsid w:val="009F7554"/>
    <w:rsid w:val="00A01610"/>
    <w:rsid w:val="00A14A30"/>
    <w:rsid w:val="00A32458"/>
    <w:rsid w:val="00A416FD"/>
    <w:rsid w:val="00A43A04"/>
    <w:rsid w:val="00A64553"/>
    <w:rsid w:val="00A64CBC"/>
    <w:rsid w:val="00A84BFA"/>
    <w:rsid w:val="00AC0BEE"/>
    <w:rsid w:val="00AD00E9"/>
    <w:rsid w:val="00AE2D4C"/>
    <w:rsid w:val="00AE44F2"/>
    <w:rsid w:val="00AF0A86"/>
    <w:rsid w:val="00B06662"/>
    <w:rsid w:val="00B208D2"/>
    <w:rsid w:val="00B35FF6"/>
    <w:rsid w:val="00B44D0C"/>
    <w:rsid w:val="00B45D9F"/>
    <w:rsid w:val="00B4718E"/>
    <w:rsid w:val="00B5339A"/>
    <w:rsid w:val="00B54307"/>
    <w:rsid w:val="00B62C98"/>
    <w:rsid w:val="00B72961"/>
    <w:rsid w:val="00B736AD"/>
    <w:rsid w:val="00B76C93"/>
    <w:rsid w:val="00B91074"/>
    <w:rsid w:val="00B979D7"/>
    <w:rsid w:val="00BA1476"/>
    <w:rsid w:val="00BA245D"/>
    <w:rsid w:val="00BA7D88"/>
    <w:rsid w:val="00BB1166"/>
    <w:rsid w:val="00C0376E"/>
    <w:rsid w:val="00C05FE1"/>
    <w:rsid w:val="00C07746"/>
    <w:rsid w:val="00C15AC3"/>
    <w:rsid w:val="00C17134"/>
    <w:rsid w:val="00C17551"/>
    <w:rsid w:val="00C22004"/>
    <w:rsid w:val="00C24B95"/>
    <w:rsid w:val="00C43709"/>
    <w:rsid w:val="00C43FBC"/>
    <w:rsid w:val="00C536C3"/>
    <w:rsid w:val="00C84050"/>
    <w:rsid w:val="00C96CD5"/>
    <w:rsid w:val="00CA0D9D"/>
    <w:rsid w:val="00CA2317"/>
    <w:rsid w:val="00CA625D"/>
    <w:rsid w:val="00CB601A"/>
    <w:rsid w:val="00CB6239"/>
    <w:rsid w:val="00CC1A85"/>
    <w:rsid w:val="00CC3A13"/>
    <w:rsid w:val="00CD1065"/>
    <w:rsid w:val="00CD1DAB"/>
    <w:rsid w:val="00CD3154"/>
    <w:rsid w:val="00CF2B11"/>
    <w:rsid w:val="00CF52E2"/>
    <w:rsid w:val="00D05CEA"/>
    <w:rsid w:val="00D06950"/>
    <w:rsid w:val="00D146CD"/>
    <w:rsid w:val="00D15542"/>
    <w:rsid w:val="00D21B0E"/>
    <w:rsid w:val="00D223C0"/>
    <w:rsid w:val="00D32F29"/>
    <w:rsid w:val="00D55631"/>
    <w:rsid w:val="00D6252A"/>
    <w:rsid w:val="00D63B8A"/>
    <w:rsid w:val="00D73045"/>
    <w:rsid w:val="00D81BC5"/>
    <w:rsid w:val="00DB6498"/>
    <w:rsid w:val="00DC2564"/>
    <w:rsid w:val="00DD5AF2"/>
    <w:rsid w:val="00DE7636"/>
    <w:rsid w:val="00DF202E"/>
    <w:rsid w:val="00DF4E7E"/>
    <w:rsid w:val="00E00945"/>
    <w:rsid w:val="00E14265"/>
    <w:rsid w:val="00E2051B"/>
    <w:rsid w:val="00E3591C"/>
    <w:rsid w:val="00E41B70"/>
    <w:rsid w:val="00E50BC1"/>
    <w:rsid w:val="00E51A68"/>
    <w:rsid w:val="00E53F0A"/>
    <w:rsid w:val="00E72C69"/>
    <w:rsid w:val="00E83C7C"/>
    <w:rsid w:val="00E937C2"/>
    <w:rsid w:val="00E968D5"/>
    <w:rsid w:val="00EC517A"/>
    <w:rsid w:val="00EC7AD9"/>
    <w:rsid w:val="00F2049E"/>
    <w:rsid w:val="00F3331C"/>
    <w:rsid w:val="00F77B47"/>
    <w:rsid w:val="00F91A6C"/>
    <w:rsid w:val="00F94490"/>
    <w:rsid w:val="00FE0743"/>
    <w:rsid w:val="00FE1D36"/>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CommentReference">
    <w:name w:val="annotation reference"/>
    <w:basedOn w:val="DefaultParagraphFont"/>
    <w:rsid w:val="009020E2"/>
    <w:rPr>
      <w:sz w:val="16"/>
      <w:szCs w:val="16"/>
    </w:rPr>
  </w:style>
  <w:style w:type="paragraph" w:styleId="CommentText">
    <w:name w:val="annotation text"/>
    <w:basedOn w:val="Normal"/>
    <w:link w:val="CommentTextChar"/>
    <w:rsid w:val="009020E2"/>
    <w:rPr>
      <w:sz w:val="20"/>
      <w:szCs w:val="20"/>
    </w:rPr>
  </w:style>
  <w:style w:type="character" w:customStyle="1" w:styleId="CommentTextChar">
    <w:name w:val="Comment Text Char"/>
    <w:basedOn w:val="DefaultParagraphFont"/>
    <w:link w:val="CommentText"/>
    <w:rsid w:val="009020E2"/>
    <w:rPr>
      <w:rFonts w:ascii="Arial" w:hAnsi="Arial"/>
    </w:rPr>
  </w:style>
  <w:style w:type="paragraph" w:styleId="CommentSubject">
    <w:name w:val="annotation subject"/>
    <w:basedOn w:val="CommentText"/>
    <w:next w:val="CommentText"/>
    <w:link w:val="CommentSubjectChar"/>
    <w:rsid w:val="009020E2"/>
    <w:rPr>
      <w:b/>
      <w:bCs/>
    </w:rPr>
  </w:style>
  <w:style w:type="character" w:customStyle="1" w:styleId="CommentSubjectChar">
    <w:name w:val="Comment Subject Char"/>
    <w:basedOn w:val="CommentTextChar"/>
    <w:link w:val="CommentSubject"/>
    <w:rsid w:val="009020E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CommentReference">
    <w:name w:val="annotation reference"/>
    <w:basedOn w:val="DefaultParagraphFont"/>
    <w:rsid w:val="009020E2"/>
    <w:rPr>
      <w:sz w:val="16"/>
      <w:szCs w:val="16"/>
    </w:rPr>
  </w:style>
  <w:style w:type="paragraph" w:styleId="CommentText">
    <w:name w:val="annotation text"/>
    <w:basedOn w:val="Normal"/>
    <w:link w:val="CommentTextChar"/>
    <w:rsid w:val="009020E2"/>
    <w:rPr>
      <w:sz w:val="20"/>
      <w:szCs w:val="20"/>
    </w:rPr>
  </w:style>
  <w:style w:type="character" w:customStyle="1" w:styleId="CommentTextChar">
    <w:name w:val="Comment Text Char"/>
    <w:basedOn w:val="DefaultParagraphFont"/>
    <w:link w:val="CommentText"/>
    <w:rsid w:val="009020E2"/>
    <w:rPr>
      <w:rFonts w:ascii="Arial" w:hAnsi="Arial"/>
    </w:rPr>
  </w:style>
  <w:style w:type="paragraph" w:styleId="CommentSubject">
    <w:name w:val="annotation subject"/>
    <w:basedOn w:val="CommentText"/>
    <w:next w:val="CommentText"/>
    <w:link w:val="CommentSubjectChar"/>
    <w:rsid w:val="009020E2"/>
    <w:rPr>
      <w:b/>
      <w:bCs/>
    </w:rPr>
  </w:style>
  <w:style w:type="character" w:customStyle="1" w:styleId="CommentSubjectChar">
    <w:name w:val="Comment Subject Char"/>
    <w:basedOn w:val="CommentTextChar"/>
    <w:link w:val="CommentSubject"/>
    <w:rsid w:val="009020E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6092">
      <w:bodyDiv w:val="1"/>
      <w:marLeft w:val="0"/>
      <w:marRight w:val="0"/>
      <w:marTop w:val="0"/>
      <w:marBottom w:val="0"/>
      <w:divBdr>
        <w:top w:val="none" w:sz="0" w:space="0" w:color="auto"/>
        <w:left w:val="none" w:sz="0" w:space="0" w:color="auto"/>
        <w:bottom w:val="none" w:sz="0" w:space="0" w:color="auto"/>
        <w:right w:val="none" w:sz="0" w:space="0" w:color="auto"/>
      </w:divBdr>
    </w:div>
    <w:div w:id="1418600133">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 w:id="1914391737">
      <w:bodyDiv w:val="1"/>
      <w:marLeft w:val="0"/>
      <w:marRight w:val="0"/>
      <w:marTop w:val="0"/>
      <w:marBottom w:val="0"/>
      <w:divBdr>
        <w:top w:val="none" w:sz="0" w:space="0" w:color="auto"/>
        <w:left w:val="none" w:sz="0" w:space="0" w:color="auto"/>
        <w:bottom w:val="none" w:sz="0" w:space="0" w:color="auto"/>
        <w:right w:val="none" w:sz="0" w:space="0" w:color="auto"/>
      </w:divBdr>
    </w:div>
    <w:div w:id="19315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scotland.gov.uk/animal-welfare/electronic-training-aid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ctronictrainingcollars@gov.scot"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Enterprise%20Environment%20and%20Innovation\Animal%20Health%20and%20Welfare%20Di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Animal Health and Welfare Division</Template>
  <TotalTime>3</TotalTime>
  <Pages>7</Pages>
  <Words>1273</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Animal Health and Welfare Division.dot</vt:lpstr>
    </vt:vector>
  </TitlesOfParts>
  <Company>Scottish Executive</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Health and Welfare Division.dot</dc:title>
  <dc:subject>Enterprise &amp; Environment - Letterhead - Animal Health and Welfare Division</dc:subject>
  <dc:creator>U204126</dc:creator>
  <cp:keywords>Enterprise and Environment - Letterhead - Animal Health and Welfare Division</cp:keywords>
  <cp:lastModifiedBy>U204126</cp:lastModifiedBy>
  <cp:revision>9</cp:revision>
  <cp:lastPrinted>2007-08-02T10:54:00Z</cp:lastPrinted>
  <dcterms:created xsi:type="dcterms:W3CDTF">2015-10-27T13:06:00Z</dcterms:created>
  <dcterms:modified xsi:type="dcterms:W3CDTF">2015-11-02T15:23:00Z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R317148</vt:lpwstr>
  </property>
</Properties>
</file>