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AE2" w:rsidRPr="000A2B0B" w:rsidRDefault="00760AE2" w:rsidP="00760AE2">
      <w:pPr>
        <w:pStyle w:val="Heading1"/>
        <w:numPr>
          <w:ilvl w:val="0"/>
          <w:numId w:val="0"/>
        </w:numPr>
        <w:ind w:left="426" w:hanging="426"/>
      </w:pPr>
      <w:bookmarkStart w:id="0" w:name="_Toc7611986"/>
      <w:bookmarkStart w:id="1" w:name="_GoBack"/>
      <w:bookmarkEnd w:id="1"/>
      <w:r w:rsidRPr="00B41C90">
        <w:rPr>
          <w:noProof/>
          <w:lang w:eastAsia="en-GB"/>
        </w:rPr>
        <w:drawing>
          <wp:anchor distT="0" distB="0" distL="114300" distR="114300" simplePos="0" relativeHeight="251665408" behindDoc="0" locked="0" layoutInCell="1" allowOverlap="1" wp14:anchorId="25E42E85" wp14:editId="3DD95D43">
            <wp:simplePos x="0" y="0"/>
            <wp:positionH relativeFrom="column">
              <wp:posOffset>3322320</wp:posOffset>
            </wp:positionH>
            <wp:positionV relativeFrom="topMargin">
              <wp:align>bottom</wp:align>
            </wp:positionV>
            <wp:extent cx="2793600" cy="543600"/>
            <wp:effectExtent l="0" t="0" r="6985" b="889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2793600" cy="543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Respondent Information Form</w:t>
      </w:r>
      <w:bookmarkEnd w:id="0"/>
    </w:p>
    <w:p w:rsidR="00760AE2" w:rsidRDefault="00760AE2" w:rsidP="00760AE2">
      <w:pPr>
        <w:tabs>
          <w:tab w:val="right" w:pos="9907"/>
        </w:tabs>
        <w:autoSpaceDE w:val="0"/>
        <w:autoSpaceDN w:val="0"/>
        <w:adjustRightInd w:val="0"/>
        <w:spacing w:after="0"/>
        <w:rPr>
          <w:rFonts w:ascii="Arial" w:eastAsia="Calibri" w:hAnsi="Arial" w:cs="Arial"/>
          <w:b/>
          <w:sz w:val="24"/>
          <w:szCs w:val="24"/>
          <w:lang w:eastAsia="en-GB"/>
        </w:rPr>
      </w:pPr>
    </w:p>
    <w:p w:rsidR="00760AE2" w:rsidRPr="00E335AC" w:rsidRDefault="00760AE2" w:rsidP="00760AE2">
      <w:pPr>
        <w:tabs>
          <w:tab w:val="right" w:pos="9907"/>
        </w:tabs>
        <w:autoSpaceDE w:val="0"/>
        <w:autoSpaceDN w:val="0"/>
        <w:adjustRightInd w:val="0"/>
        <w:rPr>
          <w:rFonts w:ascii="Arial" w:eastAsia="Calibri" w:hAnsi="Arial" w:cs="Arial"/>
          <w:color w:val="000000"/>
          <w:sz w:val="24"/>
          <w:szCs w:val="24"/>
          <w:lang w:eastAsia="en-GB"/>
        </w:rPr>
      </w:pPr>
      <w:r w:rsidRPr="00E335AC">
        <w:rPr>
          <w:rFonts w:ascii="Arial" w:eastAsia="Calibri" w:hAnsi="Arial" w:cs="Arial"/>
          <w:b/>
          <w:color w:val="000000"/>
          <w:sz w:val="24"/>
          <w:szCs w:val="24"/>
          <w:lang w:eastAsia="en-GB"/>
        </w:rPr>
        <w:t>Please Note</w:t>
      </w:r>
      <w:r w:rsidRPr="00E335AC">
        <w:rPr>
          <w:rFonts w:ascii="Arial" w:eastAsia="Calibri" w:hAnsi="Arial" w:cs="Arial"/>
          <w:color w:val="000000"/>
          <w:sz w:val="24"/>
          <w:szCs w:val="24"/>
          <w:lang w:eastAsia="en-GB"/>
        </w:rPr>
        <w:t xml:space="preserve"> this form </w:t>
      </w:r>
      <w:r w:rsidRPr="00E335AC">
        <w:rPr>
          <w:rFonts w:ascii="Arial" w:eastAsia="Calibri" w:hAnsi="Arial" w:cs="Arial"/>
          <w:b/>
          <w:bCs/>
          <w:color w:val="000000"/>
          <w:sz w:val="24"/>
          <w:szCs w:val="24"/>
          <w:lang w:eastAsia="en-GB"/>
        </w:rPr>
        <w:t>must</w:t>
      </w:r>
      <w:r w:rsidRPr="00E335AC">
        <w:rPr>
          <w:rFonts w:ascii="Arial" w:eastAsia="Calibri" w:hAnsi="Arial" w:cs="Arial"/>
          <w:color w:val="000000"/>
          <w:sz w:val="24"/>
          <w:szCs w:val="24"/>
          <w:lang w:eastAsia="en-GB"/>
        </w:rPr>
        <w:t xml:space="preserve"> be completed and returned with your response.</w:t>
      </w:r>
    </w:p>
    <w:p w:rsidR="00760AE2" w:rsidRPr="00E335AC" w:rsidRDefault="00760AE2" w:rsidP="00760AE2">
      <w:pPr>
        <w:tabs>
          <w:tab w:val="right" w:pos="9907"/>
        </w:tabs>
        <w:rPr>
          <w:rFonts w:ascii="Arial" w:hAnsi="Arial" w:cs="Arial"/>
          <w:color w:val="000000"/>
          <w:sz w:val="24"/>
          <w:szCs w:val="24"/>
          <w:lang w:eastAsia="en-GB"/>
        </w:rPr>
      </w:pPr>
      <w:r w:rsidRPr="00E335AC">
        <w:rPr>
          <w:rFonts w:ascii="Arial" w:hAnsi="Arial" w:cs="Arial"/>
          <w:sz w:val="24"/>
          <w:szCs w:val="24"/>
        </w:rPr>
        <w:t xml:space="preserve">To find out how we handle your personal data, please see our privacy policy: </w:t>
      </w:r>
      <w:hyperlink r:id="rId8" w:history="1">
        <w:r w:rsidRPr="00E335AC">
          <w:rPr>
            <w:rStyle w:val="Hyperlink"/>
            <w:rFonts w:cs="Arial"/>
            <w:szCs w:val="24"/>
          </w:rPr>
          <w:t>https://beta.gov.scot/privacy/</w:t>
        </w:r>
      </w:hyperlink>
      <w:r w:rsidRPr="00E335AC">
        <w:rPr>
          <w:rFonts w:ascii="Arial" w:hAnsi="Arial" w:cs="Arial"/>
          <w:color w:val="333333"/>
          <w:sz w:val="24"/>
          <w:szCs w:val="24"/>
        </w:rPr>
        <w:t xml:space="preserve"> </w:t>
      </w:r>
    </w:p>
    <w:p w:rsidR="00760AE2" w:rsidRPr="00E335AC" w:rsidRDefault="00760AE2" w:rsidP="00760AE2">
      <w:pPr>
        <w:tabs>
          <w:tab w:val="right" w:pos="9907"/>
        </w:tabs>
        <w:rPr>
          <w:rFonts w:ascii="Arial" w:eastAsia="Calibri" w:hAnsi="Arial" w:cs="Arial"/>
          <w:noProof/>
          <w:sz w:val="24"/>
          <w:szCs w:val="24"/>
          <w:lang w:eastAsia="en-GB"/>
        </w:rPr>
      </w:pPr>
      <w:r w:rsidRPr="00E335AC">
        <w:rPr>
          <w:rFonts w:ascii="Arial" w:eastAsia="Calibri" w:hAnsi="Arial" w:cs="Arial"/>
          <w:sz w:val="24"/>
          <w:szCs w:val="24"/>
          <w:lang w:eastAsia="en-GB"/>
        </w:rPr>
        <w:t>Are you responding as an individual or an organisation?</w:t>
      </w:r>
    </w:p>
    <w:p w:rsidR="00760AE2" w:rsidRPr="009917F5" w:rsidRDefault="00760AE2" w:rsidP="00760AE2">
      <w:pPr>
        <w:tabs>
          <w:tab w:val="right" w:pos="9907"/>
        </w:tabs>
        <w:autoSpaceDE w:val="0"/>
        <w:autoSpaceDN w:val="0"/>
        <w:adjustRightInd w:val="0"/>
        <w:rPr>
          <w:rFonts w:ascii="Arial" w:hAnsi="Arial" w:cs="Arial"/>
          <w:color w:val="000000"/>
          <w:sz w:val="24"/>
          <w:lang w:eastAsia="en-GB"/>
        </w:rPr>
      </w:pPr>
      <w:r w:rsidRPr="00E335AC">
        <w:rPr>
          <w:rFonts w:ascii="Arial" w:eastAsia="Calibri" w:hAnsi="Arial" w:cs="Arial"/>
          <w:sz w:val="24"/>
          <w:szCs w:val="28"/>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8"/>
          <w:lang w:eastAsia="en-GB"/>
        </w:rPr>
        <w:instrText xml:space="preserve"> FORMCHECKBOX </w:instrText>
      </w:r>
      <w:r w:rsidR="00E926A9">
        <w:rPr>
          <w:rFonts w:ascii="Arial" w:eastAsia="Calibri" w:hAnsi="Arial" w:cs="Arial"/>
          <w:sz w:val="24"/>
          <w:szCs w:val="28"/>
          <w:lang w:eastAsia="en-GB"/>
        </w:rPr>
      </w:r>
      <w:r w:rsidR="00E926A9">
        <w:rPr>
          <w:rFonts w:ascii="Arial" w:eastAsia="Calibri" w:hAnsi="Arial" w:cs="Arial"/>
          <w:sz w:val="24"/>
          <w:szCs w:val="28"/>
          <w:lang w:eastAsia="en-GB"/>
        </w:rPr>
        <w:fldChar w:fldCharType="separate"/>
      </w:r>
      <w:r w:rsidRPr="00E335AC">
        <w:rPr>
          <w:rFonts w:ascii="Arial" w:eastAsia="Calibri" w:hAnsi="Arial" w:cs="Arial"/>
          <w:sz w:val="24"/>
          <w:szCs w:val="28"/>
          <w:lang w:eastAsia="en-GB"/>
        </w:rPr>
        <w:fldChar w:fldCharType="end"/>
      </w:r>
      <w:r>
        <w:rPr>
          <w:rFonts w:ascii="Arial" w:eastAsia="Calibri" w:hAnsi="Arial" w:cs="Arial"/>
          <w:sz w:val="24"/>
          <w:lang w:eastAsia="en-GB"/>
        </w:rPr>
        <w:t xml:space="preserve">     </w:t>
      </w:r>
      <w:r w:rsidRPr="00E335AC">
        <w:rPr>
          <w:rFonts w:ascii="Arial" w:eastAsia="Calibri" w:hAnsi="Arial" w:cs="Arial"/>
          <w:sz w:val="24"/>
          <w:szCs w:val="24"/>
          <w:lang w:eastAsia="en-GB"/>
        </w:rPr>
        <w:t>Individual</w:t>
      </w:r>
      <w:r>
        <w:rPr>
          <w:rFonts w:ascii="Arial" w:hAnsi="Arial" w:cs="Arial"/>
          <w:color w:val="000000"/>
          <w:sz w:val="24"/>
          <w:lang w:eastAsia="en-GB"/>
        </w:rPr>
        <w:t xml:space="preserve">           </w:t>
      </w: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w:t>
      </w:r>
      <w:r w:rsidRPr="00E335AC">
        <w:rPr>
          <w:rFonts w:ascii="Arial" w:eastAsia="Calibri" w:hAnsi="Arial" w:cs="Arial"/>
          <w:sz w:val="24"/>
          <w:szCs w:val="24"/>
          <w:lang w:eastAsia="en-GB"/>
        </w:rPr>
        <w:t>Organisation</w:t>
      </w:r>
    </w:p>
    <w:p w:rsidR="00760AE2" w:rsidRPr="00E335AC" w:rsidRDefault="00760AE2" w:rsidP="00760AE2">
      <w:pPr>
        <w:tabs>
          <w:tab w:val="right" w:pos="9907"/>
        </w:tabs>
        <w:spacing w:after="120"/>
        <w:rPr>
          <w:rFonts w:ascii="Arial" w:eastAsia="Calibri" w:hAnsi="Arial" w:cs="Arial"/>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744A5F8B" wp14:editId="644054D9">
                <wp:simplePos x="0" y="0"/>
                <wp:positionH relativeFrom="column">
                  <wp:posOffset>0</wp:posOffset>
                </wp:positionH>
                <wp:positionV relativeFrom="paragraph">
                  <wp:posOffset>309245</wp:posOffset>
                </wp:positionV>
                <wp:extent cx="5943600" cy="338455"/>
                <wp:effectExtent l="0" t="0" r="25400" b="17145"/>
                <wp:wrapTight wrapText="bothSides">
                  <wp:wrapPolygon edited="0">
                    <wp:start x="0" y="0"/>
                    <wp:lineTo x="0" y="21073"/>
                    <wp:lineTo x="21600" y="21073"/>
                    <wp:lineTo x="21600"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0AE2" w:rsidRDefault="00760AE2" w:rsidP="00760AE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A5F8B" id="_x0000_t202" coordsize="21600,21600" o:spt="202" path="m,l,21600r21600,l21600,xe">
                <v:stroke joinstyle="miter"/>
                <v:path gradientshapeok="t" o:connecttype="rect"/>
              </v:shapetype>
              <v:shape id="Text Box 2" o:spid="_x0000_s1026" type="#_x0000_t202" style="position:absolute;margin-left:0;margin-top:24.35pt;width:468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" filled="f">
                <v:textbox inset=",7.2pt,,7.2pt">
                  <w:txbxContent>
                    <w:p w:rsidR="00760AE2" w:rsidRDefault="00760AE2" w:rsidP="00760AE2"/>
                  </w:txbxContent>
                </v:textbox>
                <w10:wrap type="tight"/>
              </v:shape>
            </w:pict>
          </mc:Fallback>
        </mc:AlternateContent>
      </w:r>
      <w:r w:rsidRPr="00E335AC">
        <w:rPr>
          <w:rFonts w:ascii="Arial" w:eastAsia="Calibri" w:hAnsi="Arial" w:cs="Arial"/>
          <w:sz w:val="24"/>
          <w:szCs w:val="24"/>
          <w:lang w:eastAsia="en-GB"/>
        </w:rPr>
        <w:t>Full name or organisation’s name</w:t>
      </w:r>
    </w:p>
    <w:p w:rsidR="00760AE2" w:rsidRPr="00E335AC" w:rsidRDefault="00760AE2" w:rsidP="00760AE2">
      <w:pPr>
        <w:tabs>
          <w:tab w:val="right" w:pos="9907"/>
        </w:tabs>
        <w:spacing w:before="120"/>
        <w:rPr>
          <w:rFonts w:ascii="Arial" w:eastAsia="Calibri" w:hAnsi="Arial" w:cs="Arial"/>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7B714503" wp14:editId="437182A5">
                <wp:simplePos x="0" y="0"/>
                <wp:positionH relativeFrom="column">
                  <wp:posOffset>2517140</wp:posOffset>
                </wp:positionH>
                <wp:positionV relativeFrom="paragraph">
                  <wp:posOffset>-13335</wp:posOffset>
                </wp:positionV>
                <wp:extent cx="3423920" cy="331470"/>
                <wp:effectExtent l="0" t="0" r="24130" b="11430"/>
                <wp:wrapTight wrapText="bothSides">
                  <wp:wrapPolygon edited="0">
                    <wp:start x="0" y="0"/>
                    <wp:lineTo x="0" y="21103"/>
                    <wp:lineTo x="21632" y="21103"/>
                    <wp:lineTo x="21632" y="0"/>
                    <wp:lineTo x="0" y="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0AE2" w:rsidRDefault="00760AE2" w:rsidP="00760AE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14503" id="Text Box 4" o:spid="_x0000_s1027" type="#_x0000_t202" style="position:absolute;margin-left:198.2pt;margin-top:-1.05pt;width:26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" filled="f">
                <v:textbox inset=",7.2pt,,7.2pt">
                  <w:txbxContent>
                    <w:p w:rsidR="00760AE2" w:rsidRDefault="00760AE2" w:rsidP="00760AE2"/>
                  </w:txbxContent>
                </v:textbox>
                <w10:wrap type="tight"/>
              </v:shape>
            </w:pict>
          </mc:Fallback>
        </mc:AlternateContent>
      </w:r>
      <w:r w:rsidRPr="00E335AC">
        <w:rPr>
          <w:rFonts w:ascii="Arial" w:eastAsia="Calibri" w:hAnsi="Arial" w:cs="Arial"/>
          <w:sz w:val="24"/>
          <w:szCs w:val="24"/>
          <w:lang w:eastAsia="en-GB"/>
        </w:rPr>
        <w:t xml:space="preserve">Phone number </w:t>
      </w:r>
    </w:p>
    <w:p w:rsidR="00760AE2" w:rsidRPr="00E335AC" w:rsidRDefault="00760AE2" w:rsidP="00760AE2">
      <w:pPr>
        <w:tabs>
          <w:tab w:val="right" w:pos="9907"/>
        </w:tabs>
        <w:spacing w:after="120"/>
        <w:rPr>
          <w:rFonts w:ascii="Arial" w:eastAsia="Calibri" w:hAnsi="Arial" w:cs="Arial"/>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04954B04" wp14:editId="6E6B99DD">
                <wp:simplePos x="0" y="0"/>
                <wp:positionH relativeFrom="column">
                  <wp:posOffset>0</wp:posOffset>
                </wp:positionH>
                <wp:positionV relativeFrom="paragraph">
                  <wp:posOffset>304165</wp:posOffset>
                </wp:positionV>
                <wp:extent cx="5943600" cy="666750"/>
                <wp:effectExtent l="0" t="0" r="25400" b="19050"/>
                <wp:wrapTight wrapText="bothSides">
                  <wp:wrapPolygon edited="0">
                    <wp:start x="0" y="0"/>
                    <wp:lineTo x="0" y="21394"/>
                    <wp:lineTo x="21600" y="21394"/>
                    <wp:lineTo x="21600" y="0"/>
                    <wp:lineTo x="0" y="0"/>
                  </wp:wrapPolygon>
                </wp:wrapTight>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0AE2" w:rsidRDefault="00760AE2" w:rsidP="00760AE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54B04" id="Text Box 3" o:spid="_x0000_s1028" type="#_x0000_t202" style="position:absolute;margin-left:0;margin-top:23.95pt;width:468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" filled="f">
                <v:textbox inset=",7.2pt,,7.2pt">
                  <w:txbxContent>
                    <w:p w:rsidR="00760AE2" w:rsidRDefault="00760AE2" w:rsidP="00760AE2"/>
                  </w:txbxContent>
                </v:textbox>
                <w10:wrap type="tight"/>
              </v:shape>
            </w:pict>
          </mc:Fallback>
        </mc:AlternateContent>
      </w:r>
      <w:r w:rsidRPr="00E335AC">
        <w:rPr>
          <w:rFonts w:ascii="Arial" w:eastAsia="Calibri" w:hAnsi="Arial" w:cs="Arial"/>
          <w:sz w:val="24"/>
          <w:szCs w:val="24"/>
          <w:lang w:eastAsia="en-GB"/>
        </w:rPr>
        <w:t xml:space="preserve">Address </w:t>
      </w:r>
    </w:p>
    <w:p w:rsidR="00760AE2" w:rsidRPr="00E335AC" w:rsidRDefault="00760AE2" w:rsidP="00760AE2">
      <w:pPr>
        <w:tabs>
          <w:tab w:val="right" w:pos="9907"/>
        </w:tabs>
        <w:spacing w:after="120"/>
        <w:ind w:firstLine="720"/>
        <w:rPr>
          <w:rFonts w:ascii="Arial" w:eastAsia="Calibri" w:hAnsi="Arial" w:cs="Arial"/>
          <w:sz w:val="24"/>
          <w:lang w:eastAsia="en-GB"/>
        </w:rPr>
      </w:pPr>
    </w:p>
    <w:p w:rsidR="00760AE2" w:rsidRPr="00E335AC" w:rsidRDefault="00760AE2" w:rsidP="00760AE2">
      <w:pPr>
        <w:tabs>
          <w:tab w:val="right" w:pos="9907"/>
        </w:tabs>
        <w:rPr>
          <w:rFonts w:ascii="Arial" w:eastAsia="Calibri" w:hAnsi="Arial" w:cs="Arial"/>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35BFE4F1" wp14:editId="1DBEAF38">
                <wp:simplePos x="0" y="0"/>
                <wp:positionH relativeFrom="column">
                  <wp:posOffset>2514600</wp:posOffset>
                </wp:positionH>
                <wp:positionV relativeFrom="paragraph">
                  <wp:posOffset>-132715</wp:posOffset>
                </wp:positionV>
                <wp:extent cx="3423920" cy="331470"/>
                <wp:effectExtent l="0" t="0" r="30480" b="24130"/>
                <wp:wrapTight wrapText="bothSides">
                  <wp:wrapPolygon edited="0">
                    <wp:start x="0" y="0"/>
                    <wp:lineTo x="0" y="21517"/>
                    <wp:lineTo x="21632" y="21517"/>
                    <wp:lineTo x="21632" y="0"/>
                    <wp:lineTo x="0" y="0"/>
                  </wp:wrapPolygon>
                </wp:wrapTight>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0AE2" w:rsidRDefault="00760AE2" w:rsidP="00760AE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FE4F1" id="Text Box 5" o:spid="_x0000_s1029" type="#_x0000_t202" style="position:absolute;margin-left:198pt;margin-top:-10.45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" filled="f">
                <v:textbox inset=",7.2pt,,7.2pt">
                  <w:txbxContent>
                    <w:p w:rsidR="00760AE2" w:rsidRDefault="00760AE2" w:rsidP="00760AE2"/>
                  </w:txbxContent>
                </v:textbox>
                <w10:wrap type="tight"/>
              </v:shape>
            </w:pict>
          </mc:Fallback>
        </mc:AlternateContent>
      </w:r>
      <w:r w:rsidRPr="00E335AC">
        <w:rPr>
          <w:rFonts w:ascii="Arial" w:eastAsia="Calibri" w:hAnsi="Arial" w:cs="Arial"/>
          <w:sz w:val="24"/>
          <w:szCs w:val="24"/>
          <w:lang w:eastAsia="en-GB"/>
        </w:rPr>
        <w:t xml:space="preserve">Postcode </w:t>
      </w:r>
    </w:p>
    <w:p w:rsidR="00760AE2" w:rsidRPr="00E335AC" w:rsidRDefault="00760AE2" w:rsidP="00760AE2">
      <w:pPr>
        <w:tabs>
          <w:tab w:val="right" w:pos="9907"/>
        </w:tabs>
        <w:rPr>
          <w:rFonts w:ascii="Arial" w:eastAsia="Calibri" w:hAnsi="Arial" w:cs="Arial"/>
          <w:sz w:val="24"/>
          <w:lang w:eastAsia="en-GB"/>
        </w:rPr>
      </w:pPr>
    </w:p>
    <w:p w:rsidR="00760AE2" w:rsidRDefault="00760AE2" w:rsidP="00760AE2">
      <w:pPr>
        <w:tabs>
          <w:tab w:val="right" w:pos="9907"/>
        </w:tabs>
        <w:rPr>
          <w:rFonts w:ascii="Arial" w:eastAsia="Calibri" w:hAnsi="Arial" w:cs="Arial"/>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50216BD6" wp14:editId="2D32CAE2">
                <wp:simplePos x="0" y="0"/>
                <wp:positionH relativeFrom="column">
                  <wp:posOffset>2514600</wp:posOffset>
                </wp:positionH>
                <wp:positionV relativeFrom="paragraph">
                  <wp:posOffset>-95885</wp:posOffset>
                </wp:positionV>
                <wp:extent cx="3423920" cy="331470"/>
                <wp:effectExtent l="0" t="0" r="30480" b="24130"/>
                <wp:wrapTight wrapText="bothSides">
                  <wp:wrapPolygon edited="0">
                    <wp:start x="0" y="0"/>
                    <wp:lineTo x="0" y="21517"/>
                    <wp:lineTo x="21632" y="21517"/>
                    <wp:lineTo x="21632" y="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0AE2" w:rsidRDefault="00760AE2" w:rsidP="00760AE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16BD6" id="Text Box 6" o:spid="_x0000_s1030" type="#_x0000_t202" style="position:absolute;margin-left:198pt;margin-top:-7.55pt;width:26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" filled="f">
                <v:textbox inset=",7.2pt,,7.2pt">
                  <w:txbxContent>
                    <w:p w:rsidR="00760AE2" w:rsidRDefault="00760AE2" w:rsidP="00760AE2"/>
                  </w:txbxContent>
                </v:textbox>
                <w10:wrap type="tight"/>
              </v:shape>
            </w:pict>
          </mc:Fallback>
        </mc:AlternateContent>
      </w:r>
      <w:r w:rsidRPr="00E335AC">
        <w:rPr>
          <w:rFonts w:ascii="Arial" w:eastAsia="Calibri" w:hAnsi="Arial" w:cs="Arial"/>
          <w:sz w:val="24"/>
          <w:szCs w:val="24"/>
          <w:lang w:eastAsia="en-GB"/>
        </w:rPr>
        <w:t>Email</w:t>
      </w:r>
    </w:p>
    <w:p w:rsidR="00760AE2" w:rsidRPr="00E335AC" w:rsidRDefault="00760AE2" w:rsidP="00760AE2">
      <w:pPr>
        <w:tabs>
          <w:tab w:val="right" w:pos="9907"/>
        </w:tabs>
        <w:spacing w:before="240" w:after="0" w:line="240" w:lineRule="auto"/>
        <w:rPr>
          <w:rFonts w:ascii="Arial" w:eastAsia="Calibri" w:hAnsi="Arial" w:cs="Arial"/>
          <w:sz w:val="24"/>
          <w:szCs w:val="24"/>
          <w:lang w:eastAsia="en-GB"/>
        </w:rPr>
      </w:pPr>
      <w:r>
        <w:rPr>
          <w:rFonts w:ascii="Arial" w:hAnsi="Arial" w:cs="Arial"/>
          <w:noProof/>
          <w:sz w:val="24"/>
          <w:lang w:eastAsia="en-GB"/>
        </w:rPr>
        <mc:AlternateContent>
          <mc:Choice Requires="wps">
            <w:drawing>
              <wp:anchor distT="0" distB="0" distL="114300" distR="114300" simplePos="0" relativeHeight="251664384" behindDoc="0" locked="0" layoutInCell="1" allowOverlap="1" wp14:anchorId="0F5D7A53" wp14:editId="102A7B53">
                <wp:simplePos x="0" y="0"/>
                <wp:positionH relativeFrom="column">
                  <wp:posOffset>3052445</wp:posOffset>
                </wp:positionH>
                <wp:positionV relativeFrom="paragraph">
                  <wp:posOffset>187325</wp:posOffset>
                </wp:positionV>
                <wp:extent cx="2886075" cy="1724025"/>
                <wp:effectExtent l="0" t="0" r="3492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724025"/>
                        </a:xfrm>
                        <a:prstGeom prst="rect">
                          <a:avLst/>
                        </a:prstGeom>
                        <a:solidFill>
                          <a:srgbClr val="FFFFFF"/>
                        </a:solidFill>
                        <a:ln w="9525">
                          <a:solidFill>
                            <a:srgbClr val="000000"/>
                          </a:solidFill>
                          <a:miter lim="800000"/>
                          <a:headEnd/>
                          <a:tailEnd/>
                        </a:ln>
                      </wps:spPr>
                      <wps:txbx>
                        <w:txbxContent>
                          <w:p w:rsidR="00760AE2" w:rsidRPr="003A3F2F" w:rsidRDefault="00760AE2" w:rsidP="00760AE2">
                            <w:pPr>
                              <w:spacing w:after="120" w:line="120" w:lineRule="atLeast"/>
                              <w:rPr>
                                <w:rFonts w:ascii="Arial" w:eastAsia="Calibri" w:hAnsi="Arial" w:cs="Arial"/>
                                <w:b/>
                                <w:color w:val="000000"/>
                                <w:sz w:val="20"/>
                              </w:rPr>
                            </w:pPr>
                            <w:r w:rsidRPr="003A3F2F">
                              <w:rPr>
                                <w:rFonts w:ascii="Arial" w:eastAsia="Calibri" w:hAnsi="Arial" w:cs="Arial"/>
                                <w:b/>
                                <w:color w:val="000000"/>
                                <w:sz w:val="20"/>
                              </w:rPr>
                              <w:t>Information for organisations:</w:t>
                            </w:r>
                          </w:p>
                          <w:p w:rsidR="00760AE2" w:rsidRPr="003A3F2F" w:rsidRDefault="00760AE2" w:rsidP="00760AE2">
                            <w:pPr>
                              <w:spacing w:after="120" w:line="120" w:lineRule="atLeast"/>
                              <w:rPr>
                                <w:rFonts w:ascii="Arial" w:eastAsia="Calibri" w:hAnsi="Arial" w:cs="Arial"/>
                                <w:color w:val="000000"/>
                                <w:sz w:val="20"/>
                              </w:rPr>
                            </w:pPr>
                            <w:r w:rsidRPr="003A3F2F">
                              <w:rPr>
                                <w:rFonts w:ascii="Arial" w:eastAsia="Calibri" w:hAnsi="Arial" w:cs="Arial"/>
                                <w:color w:val="000000"/>
                                <w:sz w:val="20"/>
                              </w:rPr>
                              <w:t xml:space="preserve">The option 'Publish response only (without name)’ is available for individual respondents only.  If this option is selected, the organisation name will still be published. </w:t>
                            </w:r>
                          </w:p>
                          <w:p w:rsidR="00760AE2" w:rsidRPr="003A3F2F" w:rsidRDefault="00760AE2" w:rsidP="00760AE2">
                            <w:pPr>
                              <w:spacing w:after="120" w:line="120" w:lineRule="atLeast"/>
                              <w:rPr>
                                <w:rFonts w:ascii="Arial" w:eastAsia="Calibri" w:hAnsi="Arial" w:cs="Arial"/>
                                <w:color w:val="000000"/>
                                <w:sz w:val="20"/>
                              </w:rPr>
                            </w:pPr>
                            <w:r w:rsidRPr="003A3F2F">
                              <w:rPr>
                                <w:rFonts w:ascii="Arial" w:eastAsia="Calibri" w:hAnsi="Arial" w:cs="Arial"/>
                                <w:color w:val="000000"/>
                                <w:sz w:val="20"/>
                              </w:rPr>
                              <w:t>If you choose the option 'Do not publish response', your organisation name may still be listed as having responded to the consultation in, for example, the analysis report.</w:t>
                            </w:r>
                          </w:p>
                          <w:p w:rsidR="00760AE2" w:rsidRPr="008A08C3" w:rsidRDefault="00760AE2" w:rsidP="00760AE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D7A53" id="_x0000_s1031" type="#_x0000_t202" style="position:absolute;margin-left:240.35pt;margin-top:14.75pt;width:227.25pt;height:1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">
                <v:textbox>
                  <w:txbxContent>
                    <w:p w:rsidR="00760AE2" w:rsidRPr="003A3F2F" w:rsidRDefault="00760AE2" w:rsidP="00760AE2">
                      <w:pPr>
                        <w:spacing w:after="120" w:line="120" w:lineRule="atLeast"/>
                        <w:rPr>
                          <w:rFonts w:ascii="Arial" w:eastAsia="Calibri" w:hAnsi="Arial" w:cs="Arial"/>
                          <w:b/>
                          <w:color w:val="000000"/>
                          <w:sz w:val="20"/>
                        </w:rPr>
                      </w:pPr>
                      <w:r w:rsidRPr="003A3F2F">
                        <w:rPr>
                          <w:rFonts w:ascii="Arial" w:eastAsia="Calibri" w:hAnsi="Arial" w:cs="Arial"/>
                          <w:b/>
                          <w:color w:val="000000"/>
                          <w:sz w:val="20"/>
                        </w:rPr>
                        <w:t>Information for organisations:</w:t>
                      </w:r>
                    </w:p>
                    <w:p w:rsidR="00760AE2" w:rsidRPr="003A3F2F" w:rsidRDefault="00760AE2" w:rsidP="00760AE2">
                      <w:pPr>
                        <w:spacing w:after="120" w:line="120" w:lineRule="atLeast"/>
                        <w:rPr>
                          <w:rFonts w:ascii="Arial" w:eastAsia="Calibri" w:hAnsi="Arial" w:cs="Arial"/>
                          <w:color w:val="000000"/>
                          <w:sz w:val="20"/>
                        </w:rPr>
                      </w:pPr>
                      <w:r w:rsidRPr="003A3F2F">
                        <w:rPr>
                          <w:rFonts w:ascii="Arial" w:eastAsia="Calibri" w:hAnsi="Arial" w:cs="Arial"/>
                          <w:color w:val="000000"/>
                          <w:sz w:val="20"/>
                        </w:rPr>
                        <w:t xml:space="preserve">The option 'Publish response only (without name)’ is available for individual respondents only.  If this option is selected, the organisation name will still be published. </w:t>
                      </w:r>
                    </w:p>
                    <w:p w:rsidR="00760AE2" w:rsidRPr="003A3F2F" w:rsidRDefault="00760AE2" w:rsidP="00760AE2">
                      <w:pPr>
                        <w:spacing w:after="120" w:line="120" w:lineRule="atLeast"/>
                        <w:rPr>
                          <w:rFonts w:ascii="Arial" w:eastAsia="Calibri" w:hAnsi="Arial" w:cs="Arial"/>
                          <w:color w:val="000000"/>
                          <w:sz w:val="20"/>
                        </w:rPr>
                      </w:pPr>
                      <w:r w:rsidRPr="003A3F2F">
                        <w:rPr>
                          <w:rFonts w:ascii="Arial" w:eastAsia="Calibri" w:hAnsi="Arial" w:cs="Arial"/>
                          <w:color w:val="000000"/>
                          <w:sz w:val="20"/>
                        </w:rPr>
                        <w:t>If you choose the option 'Do not publish response', your organisation name may still be listed as having responded to the consultation in, for example, the analysis report.</w:t>
                      </w:r>
                    </w:p>
                    <w:p w:rsidR="00760AE2" w:rsidRPr="008A08C3" w:rsidRDefault="00760AE2" w:rsidP="00760AE2">
                      <w:pPr>
                        <w:rPr>
                          <w:sz w:val="20"/>
                        </w:rPr>
                      </w:pPr>
                    </w:p>
                  </w:txbxContent>
                </v:textbox>
              </v:shape>
            </w:pict>
          </mc:Fallback>
        </mc:AlternateContent>
      </w:r>
      <w:r w:rsidRPr="00E335AC">
        <w:rPr>
          <w:rFonts w:ascii="Arial" w:eastAsia="Calibri" w:hAnsi="Arial" w:cs="Arial"/>
          <w:sz w:val="24"/>
          <w:szCs w:val="24"/>
          <w:lang w:eastAsia="en-GB"/>
        </w:rPr>
        <w:t xml:space="preserve">The Scottish Government would like your </w:t>
      </w:r>
    </w:p>
    <w:p w:rsidR="00760AE2" w:rsidRPr="00E335AC" w:rsidRDefault="00760AE2" w:rsidP="00760AE2">
      <w:pPr>
        <w:tabs>
          <w:tab w:val="right" w:pos="9907"/>
        </w:tabs>
        <w:spacing w:after="0" w:line="240" w:lineRule="auto"/>
        <w:rPr>
          <w:rFonts w:ascii="Arial" w:eastAsia="Calibri" w:hAnsi="Arial" w:cs="Arial"/>
          <w:sz w:val="24"/>
          <w:szCs w:val="24"/>
          <w:lang w:eastAsia="en-GB"/>
        </w:rPr>
      </w:pPr>
      <w:r w:rsidRPr="00E335AC">
        <w:rPr>
          <w:rFonts w:ascii="Arial" w:eastAsia="Calibri" w:hAnsi="Arial" w:cs="Arial"/>
          <w:sz w:val="24"/>
          <w:szCs w:val="24"/>
          <w:lang w:eastAsia="en-GB"/>
        </w:rPr>
        <w:t xml:space="preserve">permission to publish your consultation </w:t>
      </w:r>
    </w:p>
    <w:p w:rsidR="00760AE2" w:rsidRPr="00E335AC" w:rsidRDefault="00760AE2" w:rsidP="00760AE2">
      <w:pPr>
        <w:tabs>
          <w:tab w:val="right" w:pos="9907"/>
        </w:tabs>
        <w:spacing w:after="0" w:line="240" w:lineRule="auto"/>
        <w:rPr>
          <w:rFonts w:ascii="Arial" w:eastAsia="Calibri" w:hAnsi="Arial" w:cs="Arial"/>
          <w:sz w:val="24"/>
          <w:szCs w:val="24"/>
          <w:lang w:eastAsia="en-GB"/>
        </w:rPr>
      </w:pPr>
      <w:r w:rsidRPr="00E335AC">
        <w:rPr>
          <w:rFonts w:ascii="Arial" w:eastAsia="Calibri" w:hAnsi="Arial" w:cs="Arial"/>
          <w:sz w:val="24"/>
          <w:szCs w:val="24"/>
          <w:lang w:eastAsia="en-GB"/>
        </w:rPr>
        <w:t xml:space="preserve">response.  Please indicate your publishing </w:t>
      </w:r>
    </w:p>
    <w:p w:rsidR="00760AE2" w:rsidRPr="00E335AC" w:rsidRDefault="00760AE2" w:rsidP="00760AE2">
      <w:pPr>
        <w:tabs>
          <w:tab w:val="right" w:pos="9907"/>
        </w:tabs>
        <w:spacing w:after="0" w:line="240" w:lineRule="auto"/>
        <w:rPr>
          <w:rFonts w:ascii="Arial" w:eastAsia="Calibri" w:hAnsi="Arial" w:cs="Arial"/>
          <w:sz w:val="24"/>
          <w:szCs w:val="24"/>
          <w:lang w:eastAsia="en-GB"/>
        </w:rPr>
      </w:pPr>
      <w:r w:rsidRPr="00E335AC">
        <w:rPr>
          <w:rFonts w:ascii="Arial" w:eastAsia="Calibri" w:hAnsi="Arial" w:cs="Arial"/>
          <w:sz w:val="24"/>
          <w:szCs w:val="24"/>
          <w:lang w:eastAsia="en-GB"/>
        </w:rPr>
        <w:t>preference:</w:t>
      </w:r>
    </w:p>
    <w:p w:rsidR="00760AE2" w:rsidRPr="00E335AC" w:rsidRDefault="00760AE2" w:rsidP="00760AE2">
      <w:pPr>
        <w:tabs>
          <w:tab w:val="right" w:pos="9907"/>
        </w:tabs>
        <w:rPr>
          <w:rFonts w:ascii="Arial" w:eastAsia="Calibri" w:hAnsi="Arial" w:cs="Arial"/>
          <w:sz w:val="24"/>
          <w:lang w:eastAsia="en-GB"/>
        </w:rPr>
      </w:pPr>
    </w:p>
    <w:p w:rsidR="00760AE2" w:rsidRPr="00E335AC" w:rsidRDefault="00760AE2" w:rsidP="00760AE2">
      <w:pPr>
        <w:tabs>
          <w:tab w:val="right" w:pos="9907"/>
        </w:tabs>
        <w:spacing w:after="120"/>
        <w:rPr>
          <w:rFonts w:ascii="Arial" w:eastAsia="Calibri" w:hAnsi="Arial" w:cs="Arial"/>
          <w:sz w:val="24"/>
          <w:szCs w:val="24"/>
          <w:lang w:eastAsia="en-GB"/>
        </w:rPr>
      </w:pPr>
      <w:r w:rsidRPr="00E335AC">
        <w:rPr>
          <w:rFonts w:ascii="Arial" w:eastAsia="Calibri" w:hAnsi="Arial" w:cs="Arial"/>
          <w:sz w:val="24"/>
          <w:szCs w:val="28"/>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8"/>
          <w:lang w:eastAsia="en-GB"/>
        </w:rPr>
        <w:instrText xml:space="preserve"> FORMCHECKBOX </w:instrText>
      </w:r>
      <w:r w:rsidR="00E926A9">
        <w:rPr>
          <w:rFonts w:ascii="Arial" w:eastAsia="Calibri" w:hAnsi="Arial" w:cs="Arial"/>
          <w:sz w:val="24"/>
          <w:szCs w:val="28"/>
          <w:lang w:eastAsia="en-GB"/>
        </w:rPr>
      </w:r>
      <w:r w:rsidR="00E926A9">
        <w:rPr>
          <w:rFonts w:ascii="Arial" w:eastAsia="Calibri" w:hAnsi="Arial" w:cs="Arial"/>
          <w:sz w:val="24"/>
          <w:szCs w:val="28"/>
          <w:lang w:eastAsia="en-GB"/>
        </w:rPr>
        <w:fldChar w:fldCharType="separate"/>
      </w:r>
      <w:r w:rsidRPr="00E335AC">
        <w:rPr>
          <w:rFonts w:ascii="Arial" w:eastAsia="Calibri" w:hAnsi="Arial" w:cs="Arial"/>
          <w:sz w:val="24"/>
          <w:szCs w:val="28"/>
          <w:lang w:eastAsia="en-GB"/>
        </w:rPr>
        <w:fldChar w:fldCharType="end"/>
      </w:r>
      <w:r>
        <w:rPr>
          <w:rFonts w:ascii="Arial" w:eastAsia="Calibri" w:hAnsi="Arial" w:cs="Arial"/>
          <w:sz w:val="24"/>
          <w:szCs w:val="28"/>
          <w:lang w:eastAsia="en-GB"/>
        </w:rPr>
        <w:t xml:space="preserve">     </w:t>
      </w:r>
      <w:r w:rsidRPr="00E335AC">
        <w:rPr>
          <w:rFonts w:ascii="Arial" w:eastAsia="Calibri" w:hAnsi="Arial" w:cs="Arial"/>
          <w:sz w:val="24"/>
          <w:szCs w:val="24"/>
          <w:lang w:eastAsia="en-GB"/>
        </w:rPr>
        <w:t>Publish response with name</w:t>
      </w:r>
    </w:p>
    <w:p w:rsidR="00760AE2" w:rsidRPr="00E335AC" w:rsidRDefault="00760AE2" w:rsidP="00760AE2">
      <w:pPr>
        <w:tabs>
          <w:tab w:val="right" w:pos="9907"/>
        </w:tabs>
        <w:spacing w:after="120"/>
        <w:rPr>
          <w:rFonts w:ascii="Arial" w:eastAsia="Calibri" w:hAnsi="Arial" w:cs="Arial"/>
          <w:sz w:val="24"/>
          <w:szCs w:val="24"/>
          <w:lang w:eastAsia="en-GB"/>
        </w:rPr>
      </w:pP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w:t>
      </w:r>
      <w:r w:rsidRPr="00E335AC">
        <w:rPr>
          <w:rFonts w:ascii="Arial" w:eastAsia="Calibri" w:hAnsi="Arial" w:cs="Arial"/>
          <w:sz w:val="24"/>
          <w:szCs w:val="24"/>
          <w:lang w:eastAsia="en-GB"/>
        </w:rPr>
        <w:t xml:space="preserve">Publish response only (without name) </w:t>
      </w:r>
    </w:p>
    <w:p w:rsidR="00760AE2" w:rsidRPr="00E335AC" w:rsidRDefault="00760AE2" w:rsidP="00760AE2">
      <w:pPr>
        <w:tabs>
          <w:tab w:val="right" w:pos="9907"/>
        </w:tabs>
        <w:rPr>
          <w:rFonts w:ascii="Arial" w:eastAsia="Calibri" w:hAnsi="Arial" w:cs="Arial"/>
          <w:sz w:val="24"/>
          <w:szCs w:val="24"/>
          <w:lang w:eastAsia="en-GB"/>
        </w:rPr>
      </w:pP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w:t>
      </w:r>
      <w:r w:rsidRPr="00E335AC">
        <w:rPr>
          <w:rFonts w:ascii="Arial" w:eastAsia="Calibri" w:hAnsi="Arial" w:cs="Arial"/>
          <w:sz w:val="24"/>
          <w:szCs w:val="24"/>
          <w:lang w:eastAsia="en-GB"/>
        </w:rPr>
        <w:t>Do not publish response</w:t>
      </w:r>
    </w:p>
    <w:p w:rsidR="00760AE2" w:rsidRPr="00E335AC" w:rsidRDefault="00760AE2" w:rsidP="00760AE2">
      <w:pPr>
        <w:tabs>
          <w:tab w:val="right" w:pos="9907"/>
        </w:tabs>
        <w:spacing w:after="120" w:line="120" w:lineRule="atLeast"/>
        <w:rPr>
          <w:rFonts w:ascii="Arial" w:eastAsia="Calibri" w:hAnsi="Arial" w:cs="Arial"/>
          <w:color w:val="000000"/>
          <w:sz w:val="24"/>
          <w:szCs w:val="24"/>
          <w:lang w:eastAsia="en-GB"/>
        </w:rPr>
      </w:pPr>
      <w:r w:rsidRPr="00E335AC">
        <w:rPr>
          <w:rFonts w:ascii="Arial" w:eastAsia="Calibri" w:hAnsi="Arial" w:cs="Arial"/>
          <w:color w:val="000000"/>
          <w:sz w:val="24"/>
          <w:szCs w:val="24"/>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rsidR="00760AE2" w:rsidRPr="009917F5" w:rsidRDefault="00760AE2" w:rsidP="00760AE2">
      <w:pPr>
        <w:tabs>
          <w:tab w:val="right" w:pos="9907"/>
        </w:tabs>
        <w:spacing w:after="120"/>
        <w:rPr>
          <w:rFonts w:ascii="Arial" w:eastAsia="Calibri" w:hAnsi="Arial" w:cs="Arial"/>
          <w:sz w:val="24"/>
          <w:szCs w:val="24"/>
          <w:lang w:eastAsia="en-GB"/>
        </w:rPr>
      </w:pP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w:t>
      </w:r>
      <w:r w:rsidRPr="00E335AC">
        <w:rPr>
          <w:rFonts w:ascii="Arial" w:eastAsia="Calibri" w:hAnsi="Arial" w:cs="Arial"/>
          <w:sz w:val="24"/>
          <w:szCs w:val="24"/>
          <w:lang w:eastAsia="en-GB"/>
        </w:rPr>
        <w:t>Yes</w:t>
      </w:r>
      <w:r>
        <w:rPr>
          <w:rFonts w:ascii="Arial" w:eastAsia="Calibri" w:hAnsi="Arial" w:cs="Arial"/>
          <w:sz w:val="24"/>
          <w:szCs w:val="24"/>
          <w:lang w:eastAsia="en-GB"/>
        </w:rPr>
        <w:t xml:space="preserve">           </w:t>
      </w: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w:t>
      </w:r>
      <w:r w:rsidRPr="00E335AC">
        <w:rPr>
          <w:rFonts w:ascii="Arial" w:eastAsia="Calibri" w:hAnsi="Arial" w:cs="Arial"/>
          <w:sz w:val="24"/>
          <w:szCs w:val="24"/>
          <w:lang w:eastAsia="en-GB"/>
        </w:rPr>
        <w:t>No</w:t>
      </w:r>
    </w:p>
    <w:p w:rsidR="00760AE2" w:rsidRDefault="00760AE2" w:rsidP="00760AE2">
      <w:pPr>
        <w:tabs>
          <w:tab w:val="right" w:pos="9907"/>
        </w:tabs>
        <w:spacing w:after="120" w:line="120" w:lineRule="atLeast"/>
        <w:rPr>
          <w:rFonts w:ascii="Arial" w:eastAsia="Calibri" w:hAnsi="Arial" w:cs="Arial"/>
          <w:color w:val="000000"/>
          <w:sz w:val="24"/>
          <w:szCs w:val="24"/>
          <w:lang w:eastAsia="en-GB"/>
        </w:rPr>
      </w:pPr>
    </w:p>
    <w:p w:rsidR="00760AE2" w:rsidRDefault="00760AE2" w:rsidP="00760AE2">
      <w:pPr>
        <w:tabs>
          <w:tab w:val="right" w:pos="9907"/>
        </w:tabs>
        <w:spacing w:after="120" w:line="120" w:lineRule="atLeast"/>
        <w:rPr>
          <w:rFonts w:ascii="Arial" w:eastAsia="Calibri" w:hAnsi="Arial" w:cs="Arial"/>
          <w:color w:val="000000"/>
          <w:sz w:val="24"/>
          <w:szCs w:val="24"/>
          <w:lang w:eastAsia="en-GB"/>
        </w:rPr>
        <w:sectPr w:rsidR="00760AE2" w:rsidSect="005359F2">
          <w:headerReference w:type="default" r:id="rId9"/>
          <w:pgSz w:w="11906" w:h="16838"/>
          <w:pgMar w:top="1440" w:right="1440" w:bottom="1440" w:left="1440" w:header="708" w:footer="708" w:gutter="0"/>
          <w:cols w:space="708"/>
          <w:docGrid w:linePitch="360"/>
        </w:sectPr>
      </w:pPr>
    </w:p>
    <w:p w:rsidR="00760AE2" w:rsidRPr="00E335AC" w:rsidRDefault="00760AE2" w:rsidP="00760AE2">
      <w:pPr>
        <w:rPr>
          <w:rFonts w:ascii="Arial" w:hAnsi="Arial" w:cs="Arial"/>
          <w:b/>
          <w:sz w:val="24"/>
          <w:szCs w:val="24"/>
        </w:rPr>
      </w:pPr>
      <w:r w:rsidRPr="00E335AC">
        <w:rPr>
          <w:rFonts w:ascii="Arial" w:hAnsi="Arial" w:cs="Arial"/>
          <w:b/>
          <w:sz w:val="24"/>
          <w:szCs w:val="24"/>
        </w:rPr>
        <w:lastRenderedPageBreak/>
        <w:t>CMO Taskforce: Clinical pathway for chil</w:t>
      </w:r>
      <w:r>
        <w:rPr>
          <w:rFonts w:ascii="Arial" w:hAnsi="Arial" w:cs="Arial"/>
          <w:b/>
          <w:sz w:val="24"/>
          <w:szCs w:val="24"/>
        </w:rPr>
        <w:t xml:space="preserve">dren and young people who have disclosed </w:t>
      </w:r>
      <w:r w:rsidRPr="00E335AC">
        <w:rPr>
          <w:rFonts w:ascii="Arial" w:hAnsi="Arial" w:cs="Arial"/>
          <w:b/>
          <w:sz w:val="24"/>
          <w:szCs w:val="24"/>
        </w:rPr>
        <w:t>sexual abuse (2019)</w:t>
      </w:r>
    </w:p>
    <w:p w:rsidR="00760AE2" w:rsidRPr="00E335AC" w:rsidRDefault="00760AE2" w:rsidP="00760AE2">
      <w:pPr>
        <w:rPr>
          <w:rFonts w:ascii="Arial" w:hAnsi="Arial" w:cs="Arial"/>
          <w:b/>
          <w:sz w:val="24"/>
          <w:szCs w:val="24"/>
        </w:rPr>
      </w:pPr>
      <w:r w:rsidRPr="00E335AC">
        <w:rPr>
          <w:rFonts w:ascii="Arial" w:hAnsi="Arial" w:cs="Arial"/>
          <w:b/>
          <w:sz w:val="24"/>
          <w:szCs w:val="24"/>
        </w:rPr>
        <w:t>Overview</w:t>
      </w:r>
    </w:p>
    <w:p w:rsidR="00760AE2" w:rsidRPr="00E335AC" w:rsidRDefault="00760AE2" w:rsidP="00760AE2">
      <w:pPr>
        <w:rPr>
          <w:rFonts w:ascii="Arial" w:hAnsi="Arial" w:cs="Arial"/>
          <w:sz w:val="24"/>
          <w:szCs w:val="24"/>
        </w:rPr>
      </w:pPr>
      <w:r w:rsidRPr="00E335AC">
        <w:rPr>
          <w:rFonts w:ascii="Arial" w:hAnsi="Arial" w:cs="Arial"/>
          <w:sz w:val="24"/>
          <w:szCs w:val="24"/>
        </w:rPr>
        <w:t>This clinical pathway and guidance is for Healthcare Professionals working to support children under 16, (</w:t>
      </w:r>
      <w:r w:rsidRPr="00CA01D2">
        <w:rPr>
          <w:rFonts w:ascii="Arial" w:hAnsi="Arial" w:cs="Arial"/>
          <w:sz w:val="24"/>
          <w:szCs w:val="32"/>
        </w:rPr>
        <w:t>or up to 18 years of age for young people with vulnerabilities and additional support needs</w:t>
      </w:r>
      <w:r w:rsidRPr="00E335AC">
        <w:rPr>
          <w:rFonts w:ascii="Arial" w:hAnsi="Arial" w:cs="Arial"/>
          <w:sz w:val="24"/>
          <w:szCs w:val="24"/>
        </w:rPr>
        <w:t>) who have disclosed sexual abuse in Scotland.</w:t>
      </w:r>
    </w:p>
    <w:p w:rsidR="00760AE2" w:rsidRPr="00E335AC" w:rsidRDefault="00760AE2" w:rsidP="00760AE2">
      <w:pPr>
        <w:rPr>
          <w:rFonts w:ascii="Arial" w:hAnsi="Arial" w:cs="Arial"/>
          <w:sz w:val="24"/>
          <w:szCs w:val="24"/>
        </w:rPr>
      </w:pPr>
      <w:r w:rsidRPr="00E335AC">
        <w:rPr>
          <w:rFonts w:ascii="Arial" w:hAnsi="Arial" w:cs="Arial"/>
          <w:sz w:val="24"/>
          <w:szCs w:val="24"/>
        </w:rPr>
        <w:t xml:space="preserve">It outlines: </w:t>
      </w:r>
    </w:p>
    <w:p w:rsidR="00760AE2" w:rsidRPr="00E335AC" w:rsidRDefault="00760AE2" w:rsidP="00760AE2">
      <w:pPr>
        <w:numPr>
          <w:ilvl w:val="0"/>
          <w:numId w:val="2"/>
        </w:numPr>
        <w:tabs>
          <w:tab w:val="left" w:pos="567"/>
        </w:tabs>
        <w:ind w:left="567" w:hanging="283"/>
        <w:contextualSpacing/>
        <w:rPr>
          <w:rFonts w:ascii="Arial" w:hAnsi="Arial" w:cs="Arial"/>
          <w:sz w:val="24"/>
          <w:szCs w:val="24"/>
        </w:rPr>
      </w:pPr>
      <w:r w:rsidRPr="00E335AC">
        <w:rPr>
          <w:rFonts w:ascii="Arial" w:hAnsi="Arial" w:cs="Arial"/>
          <w:sz w:val="24"/>
          <w:szCs w:val="24"/>
        </w:rPr>
        <w:t xml:space="preserve">processes for supporting the immediate health and wellbeing of children and young people </w:t>
      </w:r>
    </w:p>
    <w:p w:rsidR="00760AE2" w:rsidRPr="00E335AC" w:rsidRDefault="00760AE2" w:rsidP="00760AE2">
      <w:pPr>
        <w:numPr>
          <w:ilvl w:val="0"/>
          <w:numId w:val="2"/>
        </w:numPr>
        <w:tabs>
          <w:tab w:val="left" w:pos="567"/>
        </w:tabs>
        <w:ind w:left="567" w:hanging="283"/>
        <w:contextualSpacing/>
        <w:rPr>
          <w:rFonts w:ascii="Arial" w:hAnsi="Arial" w:cs="Arial"/>
          <w:sz w:val="24"/>
          <w:szCs w:val="24"/>
        </w:rPr>
      </w:pPr>
      <w:r w:rsidRPr="00E335AC">
        <w:rPr>
          <w:rFonts w:ascii="Arial" w:hAnsi="Arial" w:cs="Arial"/>
          <w:sz w:val="24"/>
          <w:szCs w:val="24"/>
        </w:rPr>
        <w:t>processes for initiating recovery using trauma informed practice.</w:t>
      </w:r>
    </w:p>
    <w:p w:rsidR="00760AE2" w:rsidRPr="00E335AC" w:rsidRDefault="00760AE2" w:rsidP="00760AE2">
      <w:pPr>
        <w:numPr>
          <w:ilvl w:val="0"/>
          <w:numId w:val="2"/>
        </w:numPr>
        <w:tabs>
          <w:tab w:val="left" w:pos="567"/>
        </w:tabs>
        <w:ind w:left="567" w:hanging="283"/>
        <w:contextualSpacing/>
        <w:rPr>
          <w:rFonts w:ascii="Arial" w:hAnsi="Arial" w:cs="Arial"/>
          <w:sz w:val="24"/>
          <w:szCs w:val="24"/>
        </w:rPr>
      </w:pPr>
      <w:r w:rsidRPr="00E335AC">
        <w:rPr>
          <w:rFonts w:ascii="Arial" w:hAnsi="Arial" w:cs="Arial"/>
          <w:sz w:val="24"/>
          <w:szCs w:val="24"/>
        </w:rPr>
        <w:t xml:space="preserve">guidance on how to assess and manage clinical risk, ongoing safety and the provision of ongoing support and follow up. </w:t>
      </w:r>
    </w:p>
    <w:p w:rsidR="00760AE2" w:rsidRPr="00E335AC" w:rsidRDefault="00760AE2" w:rsidP="00760AE2">
      <w:pPr>
        <w:numPr>
          <w:ilvl w:val="0"/>
          <w:numId w:val="2"/>
        </w:numPr>
        <w:tabs>
          <w:tab w:val="left" w:pos="567"/>
        </w:tabs>
        <w:ind w:left="567" w:hanging="283"/>
        <w:contextualSpacing/>
        <w:rPr>
          <w:rFonts w:ascii="Arial" w:hAnsi="Arial" w:cs="Arial"/>
          <w:sz w:val="24"/>
          <w:szCs w:val="24"/>
        </w:rPr>
      </w:pPr>
      <w:r w:rsidRPr="00E335AC">
        <w:rPr>
          <w:rFonts w:ascii="Arial" w:hAnsi="Arial" w:cs="Arial"/>
          <w:sz w:val="24"/>
          <w:szCs w:val="24"/>
        </w:rPr>
        <w:t xml:space="preserve">processes for collection of forensic evidence, if required.  </w:t>
      </w:r>
    </w:p>
    <w:p w:rsidR="00760AE2" w:rsidRPr="00E335AC" w:rsidRDefault="00760AE2" w:rsidP="00760AE2">
      <w:pPr>
        <w:numPr>
          <w:ilvl w:val="0"/>
          <w:numId w:val="2"/>
        </w:numPr>
        <w:tabs>
          <w:tab w:val="left" w:pos="567"/>
        </w:tabs>
        <w:ind w:left="567" w:hanging="283"/>
        <w:contextualSpacing/>
        <w:rPr>
          <w:rFonts w:ascii="Arial" w:hAnsi="Arial" w:cs="Arial"/>
          <w:sz w:val="24"/>
          <w:szCs w:val="24"/>
        </w:rPr>
      </w:pPr>
      <w:r w:rsidRPr="00E335AC">
        <w:rPr>
          <w:rFonts w:ascii="Arial" w:hAnsi="Arial" w:cs="Arial"/>
          <w:sz w:val="24"/>
          <w:szCs w:val="24"/>
        </w:rPr>
        <w:t>the legal framework and policy context in Scotland.</w:t>
      </w:r>
    </w:p>
    <w:p w:rsidR="00760AE2" w:rsidRDefault="00760AE2" w:rsidP="00760AE2">
      <w:pPr>
        <w:rPr>
          <w:rFonts w:ascii="Arial" w:hAnsi="Arial" w:cs="Arial"/>
          <w:b/>
          <w:sz w:val="24"/>
          <w:szCs w:val="24"/>
        </w:rPr>
      </w:pPr>
    </w:p>
    <w:p w:rsidR="00760AE2" w:rsidRPr="00E335AC" w:rsidRDefault="00760AE2" w:rsidP="00760AE2">
      <w:pPr>
        <w:rPr>
          <w:rFonts w:ascii="Arial" w:hAnsi="Arial" w:cs="Arial"/>
          <w:b/>
          <w:sz w:val="24"/>
          <w:szCs w:val="24"/>
        </w:rPr>
      </w:pPr>
      <w:r w:rsidRPr="00E335AC">
        <w:rPr>
          <w:rFonts w:ascii="Arial" w:hAnsi="Arial" w:cs="Arial"/>
          <w:b/>
          <w:sz w:val="24"/>
          <w:szCs w:val="24"/>
        </w:rPr>
        <w:t>Why we are consulting?</w:t>
      </w:r>
    </w:p>
    <w:p w:rsidR="00760AE2" w:rsidRPr="00E335AC" w:rsidRDefault="00760AE2" w:rsidP="00760AE2">
      <w:pPr>
        <w:rPr>
          <w:rFonts w:ascii="Arial" w:hAnsi="Arial" w:cs="Arial"/>
          <w:color w:val="000000"/>
          <w:sz w:val="24"/>
          <w:szCs w:val="24"/>
        </w:rPr>
      </w:pPr>
      <w:r w:rsidRPr="00E335AC">
        <w:rPr>
          <w:rFonts w:ascii="Arial" w:hAnsi="Arial" w:cs="Arial"/>
          <w:color w:val="000000"/>
          <w:sz w:val="24"/>
          <w:szCs w:val="24"/>
        </w:rPr>
        <w:t>The Chief Medical Officer's vision is for consistent, person centred, trauma informed healthcare and forensic medical services and access to recovery for anyone who has experienced rape or sexual assault in Scotland.  The findings of this consultation are a key part to how this vision will be delivered.</w:t>
      </w:r>
    </w:p>
    <w:p w:rsidR="00760AE2" w:rsidRDefault="00760AE2" w:rsidP="00760AE2">
      <w:pPr>
        <w:rPr>
          <w:rFonts w:ascii="Arial" w:hAnsi="Arial" w:cs="Arial"/>
          <w:b/>
          <w:sz w:val="24"/>
          <w:szCs w:val="24"/>
        </w:rPr>
      </w:pPr>
      <w:r w:rsidRPr="00E335AC">
        <w:rPr>
          <w:rFonts w:ascii="Arial" w:hAnsi="Arial" w:cs="Arial"/>
          <w:b/>
          <w:sz w:val="24"/>
          <w:szCs w:val="24"/>
        </w:rPr>
        <w:t xml:space="preserve">Consultation questions </w:t>
      </w:r>
    </w:p>
    <w:p w:rsidR="00760AE2" w:rsidRPr="00E335AC" w:rsidRDefault="00760AE2" w:rsidP="00760AE2">
      <w:pPr>
        <w:rPr>
          <w:rFonts w:ascii="Arial" w:hAnsi="Arial" w:cs="Arial"/>
          <w:b/>
          <w:sz w:val="24"/>
          <w:szCs w:val="24"/>
        </w:rPr>
      </w:pPr>
      <w:r w:rsidRPr="00E335AC">
        <w:rPr>
          <w:rFonts w:ascii="Arial" w:eastAsia="Calibri" w:hAnsi="Arial" w:cs="Arial"/>
          <w:b/>
          <w:sz w:val="24"/>
          <w:szCs w:val="24"/>
          <w:u w:val="single"/>
          <w:lang w:eastAsia="en-GB"/>
        </w:rPr>
        <w:t xml:space="preserve">Section 1: Introduction </w:t>
      </w:r>
    </w:p>
    <w:p w:rsidR="00760AE2" w:rsidRPr="00E335AC" w:rsidRDefault="00760AE2" w:rsidP="00760AE2">
      <w:pPr>
        <w:spacing w:after="120"/>
        <w:rPr>
          <w:rFonts w:ascii="Arial" w:hAnsi="Arial" w:cs="Arial"/>
          <w:b/>
          <w:sz w:val="24"/>
          <w:szCs w:val="24"/>
        </w:rPr>
      </w:pPr>
      <w:r w:rsidRPr="00E335AC">
        <w:rPr>
          <w:rFonts w:ascii="Arial" w:hAnsi="Arial" w:cs="Arial"/>
          <w:b/>
          <w:sz w:val="24"/>
          <w:szCs w:val="24"/>
        </w:rPr>
        <w:t xml:space="preserve">1. Do you believe the pathway would improve and standardise services for children who have </w:t>
      </w:r>
      <w:r>
        <w:rPr>
          <w:rFonts w:ascii="Arial" w:hAnsi="Arial" w:cs="Arial"/>
          <w:b/>
          <w:sz w:val="24"/>
          <w:szCs w:val="24"/>
        </w:rPr>
        <w:t>disclosed</w:t>
      </w:r>
      <w:r w:rsidRPr="00E335AC">
        <w:rPr>
          <w:rFonts w:ascii="Arial" w:hAnsi="Arial" w:cs="Arial"/>
          <w:b/>
          <w:sz w:val="24"/>
          <w:szCs w:val="24"/>
        </w:rPr>
        <w:t xml:space="preserve"> sexual abuse and their families?</w:t>
      </w:r>
    </w:p>
    <w:p w:rsidR="00760AE2" w:rsidRPr="00E335AC" w:rsidRDefault="00760AE2" w:rsidP="00760AE2">
      <w:pPr>
        <w:tabs>
          <w:tab w:val="right" w:pos="9907"/>
        </w:tabs>
        <w:spacing w:after="120"/>
        <w:rPr>
          <w:rFonts w:ascii="Arial" w:eastAsia="Calibri" w:hAnsi="Arial" w:cs="Arial"/>
          <w:sz w:val="24"/>
          <w:szCs w:val="24"/>
          <w:lang w:eastAsia="en-GB"/>
        </w:rPr>
      </w:pP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w:t>
      </w:r>
      <w:r w:rsidRPr="00E335AC">
        <w:rPr>
          <w:rFonts w:ascii="Arial" w:eastAsia="Calibri" w:hAnsi="Arial" w:cs="Arial"/>
          <w:sz w:val="24"/>
          <w:szCs w:val="24"/>
          <w:lang w:eastAsia="en-GB"/>
        </w:rPr>
        <w:t>Yes</w:t>
      </w:r>
    </w:p>
    <w:p w:rsidR="00760AE2" w:rsidRPr="00E335AC" w:rsidRDefault="00760AE2" w:rsidP="00760AE2">
      <w:pPr>
        <w:tabs>
          <w:tab w:val="right" w:pos="9907"/>
        </w:tabs>
        <w:spacing w:after="120" w:line="120" w:lineRule="atLeast"/>
        <w:rPr>
          <w:rFonts w:ascii="Arial" w:eastAsia="Calibri" w:hAnsi="Arial" w:cs="Arial"/>
          <w:sz w:val="24"/>
          <w:szCs w:val="24"/>
          <w:lang w:eastAsia="en-GB"/>
        </w:rPr>
      </w:pP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w:t>
      </w:r>
      <w:r w:rsidRPr="00E335AC">
        <w:rPr>
          <w:rFonts w:ascii="Arial" w:eastAsia="Calibri" w:hAnsi="Arial" w:cs="Arial"/>
          <w:sz w:val="24"/>
          <w:szCs w:val="24"/>
          <w:lang w:eastAsia="en-GB"/>
        </w:rPr>
        <w:t>No</w:t>
      </w:r>
    </w:p>
    <w:p w:rsidR="00760AE2" w:rsidRPr="00E335AC" w:rsidRDefault="00760AE2" w:rsidP="00760AE2">
      <w:pPr>
        <w:rPr>
          <w:rFonts w:ascii="Arial" w:hAnsi="Arial" w:cs="Arial"/>
          <w:sz w:val="24"/>
          <w:szCs w:val="24"/>
        </w:rPr>
      </w:pPr>
      <w:r w:rsidRPr="00E335AC">
        <w:rPr>
          <w:rFonts w:ascii="Arial" w:hAnsi="Arial" w:cs="Arial"/>
          <w:sz w:val="24"/>
          <w:szCs w:val="24"/>
        </w:rPr>
        <w:t xml:space="preserve">If not, what improvements would you suggest? </w:t>
      </w: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60AE2" w:rsidRPr="00E335AC" w:rsidTr="00FD42DD">
        <w:trPr>
          <w:trHeight w:val="981"/>
        </w:trPr>
        <w:tc>
          <w:tcPr>
            <w:tcW w:w="9072" w:type="dxa"/>
            <w:tcBorders>
              <w:top w:val="single" w:sz="4" w:space="0" w:color="auto"/>
              <w:left w:val="single" w:sz="4" w:space="0" w:color="auto"/>
              <w:bottom w:val="single" w:sz="4" w:space="0" w:color="auto"/>
              <w:right w:val="single" w:sz="4" w:space="0" w:color="auto"/>
            </w:tcBorders>
          </w:tcPr>
          <w:p w:rsidR="00760AE2" w:rsidRPr="00E335AC" w:rsidRDefault="00760AE2" w:rsidP="00FD42DD">
            <w:pPr>
              <w:suppressAutoHyphens/>
              <w:rPr>
                <w:rFonts w:ascii="Arial" w:hAnsi="Arial" w:cs="Arial"/>
                <w:b/>
                <w:color w:val="000000"/>
                <w:sz w:val="24"/>
                <w:szCs w:val="24"/>
              </w:rPr>
            </w:pPr>
          </w:p>
        </w:tc>
      </w:tr>
    </w:tbl>
    <w:p w:rsidR="00760AE2" w:rsidRDefault="00760AE2" w:rsidP="00760AE2">
      <w:pPr>
        <w:rPr>
          <w:rFonts w:ascii="Arial" w:hAnsi="Arial" w:cs="Arial"/>
          <w:b/>
          <w:sz w:val="24"/>
          <w:szCs w:val="24"/>
        </w:rPr>
      </w:pPr>
    </w:p>
    <w:p w:rsidR="00760AE2" w:rsidRPr="00E335AC" w:rsidRDefault="00760AE2" w:rsidP="00760AE2">
      <w:pPr>
        <w:rPr>
          <w:rFonts w:ascii="Arial" w:hAnsi="Arial" w:cs="Arial"/>
          <w:b/>
          <w:sz w:val="24"/>
          <w:szCs w:val="24"/>
        </w:rPr>
      </w:pPr>
    </w:p>
    <w:p w:rsidR="00760AE2" w:rsidRPr="00E335AC" w:rsidRDefault="00760AE2" w:rsidP="00760AE2">
      <w:pPr>
        <w:rPr>
          <w:rFonts w:ascii="Arial" w:hAnsi="Arial" w:cs="Arial"/>
          <w:b/>
          <w:sz w:val="24"/>
          <w:szCs w:val="24"/>
        </w:rPr>
      </w:pPr>
      <w:r w:rsidRPr="00E335AC">
        <w:rPr>
          <w:rFonts w:ascii="Arial" w:hAnsi="Arial" w:cs="Arial"/>
          <w:b/>
          <w:sz w:val="24"/>
          <w:szCs w:val="24"/>
        </w:rPr>
        <w:lastRenderedPageBreak/>
        <w:t>2. Are there any key areas of research missing, or any general amendments you would suggest?</w:t>
      </w: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60AE2" w:rsidRPr="00E335AC" w:rsidTr="00FD42DD">
        <w:tc>
          <w:tcPr>
            <w:tcW w:w="9072" w:type="dxa"/>
            <w:tcBorders>
              <w:top w:val="single" w:sz="4" w:space="0" w:color="auto"/>
              <w:left w:val="single" w:sz="4" w:space="0" w:color="auto"/>
              <w:bottom w:val="single" w:sz="4" w:space="0" w:color="auto"/>
              <w:right w:val="single" w:sz="4" w:space="0" w:color="auto"/>
            </w:tcBorders>
          </w:tcPr>
          <w:p w:rsidR="00760AE2" w:rsidRPr="00E335AC" w:rsidRDefault="00760AE2" w:rsidP="00FD42DD">
            <w:pPr>
              <w:suppressAutoHyphens/>
              <w:ind w:left="567" w:hanging="567"/>
              <w:rPr>
                <w:rFonts w:ascii="Arial" w:hAnsi="Arial" w:cs="Arial"/>
                <w:color w:val="000000"/>
                <w:sz w:val="24"/>
                <w:szCs w:val="24"/>
              </w:rPr>
            </w:pPr>
          </w:p>
          <w:p w:rsidR="00760AE2" w:rsidRPr="00E335AC" w:rsidRDefault="00760AE2" w:rsidP="00FD42DD">
            <w:pPr>
              <w:suppressAutoHyphens/>
              <w:rPr>
                <w:rFonts w:ascii="Arial" w:hAnsi="Arial" w:cs="Arial"/>
                <w:b/>
                <w:color w:val="000000"/>
                <w:sz w:val="24"/>
                <w:szCs w:val="24"/>
              </w:rPr>
            </w:pPr>
          </w:p>
        </w:tc>
      </w:tr>
    </w:tbl>
    <w:p w:rsidR="00760AE2" w:rsidRPr="00E335AC" w:rsidRDefault="00760AE2" w:rsidP="00760AE2">
      <w:pPr>
        <w:tabs>
          <w:tab w:val="right" w:pos="9907"/>
        </w:tabs>
        <w:spacing w:after="120" w:line="120" w:lineRule="atLeast"/>
        <w:rPr>
          <w:rFonts w:ascii="Arial" w:eastAsia="Calibri" w:hAnsi="Arial" w:cs="Arial"/>
          <w:sz w:val="24"/>
          <w:szCs w:val="24"/>
          <w:lang w:eastAsia="en-GB"/>
        </w:rPr>
      </w:pPr>
    </w:p>
    <w:p w:rsidR="00760AE2" w:rsidRPr="00E335AC" w:rsidRDefault="00760AE2" w:rsidP="00760AE2">
      <w:pPr>
        <w:rPr>
          <w:rFonts w:ascii="Arial" w:hAnsi="Arial" w:cs="Arial"/>
          <w:sz w:val="24"/>
          <w:szCs w:val="24"/>
        </w:rPr>
      </w:pPr>
      <w:r w:rsidRPr="00E335AC">
        <w:rPr>
          <w:rFonts w:ascii="Arial" w:hAnsi="Arial" w:cs="Arial"/>
          <w:b/>
          <w:sz w:val="24"/>
          <w:szCs w:val="24"/>
        </w:rPr>
        <w:t>3.</w:t>
      </w:r>
      <w:r w:rsidRPr="00E335AC">
        <w:rPr>
          <w:rFonts w:ascii="Arial" w:hAnsi="Arial" w:cs="Arial"/>
          <w:sz w:val="24"/>
          <w:szCs w:val="24"/>
        </w:rPr>
        <w:t xml:space="preserve">  </w:t>
      </w:r>
      <w:r w:rsidRPr="00E335AC">
        <w:rPr>
          <w:rFonts w:ascii="Arial" w:hAnsi="Arial" w:cs="Arial"/>
          <w:b/>
          <w:sz w:val="24"/>
          <w:szCs w:val="24"/>
        </w:rPr>
        <w:t>Do you have any further general comments on the pathway document?</w:t>
      </w:r>
      <w:r w:rsidRPr="00E335AC">
        <w:rPr>
          <w:rFonts w:ascii="Arial" w:hAnsi="Arial" w:cs="Arial"/>
          <w:sz w:val="24"/>
          <w:szCs w:val="24"/>
        </w:rPr>
        <w:t xml:space="preserve"> </w:t>
      </w: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60AE2" w:rsidRPr="00E335AC" w:rsidTr="00FD42DD">
        <w:tc>
          <w:tcPr>
            <w:tcW w:w="9072" w:type="dxa"/>
            <w:tcBorders>
              <w:top w:val="single" w:sz="4" w:space="0" w:color="auto"/>
              <w:left w:val="single" w:sz="4" w:space="0" w:color="auto"/>
              <w:bottom w:val="single" w:sz="4" w:space="0" w:color="auto"/>
              <w:right w:val="single" w:sz="4" w:space="0" w:color="auto"/>
            </w:tcBorders>
          </w:tcPr>
          <w:p w:rsidR="00760AE2" w:rsidRPr="00E335AC" w:rsidRDefault="00760AE2" w:rsidP="00FD42DD">
            <w:pPr>
              <w:suppressAutoHyphens/>
              <w:ind w:left="567" w:hanging="567"/>
              <w:rPr>
                <w:rFonts w:ascii="Arial" w:hAnsi="Arial" w:cs="Arial"/>
                <w:color w:val="000000"/>
                <w:sz w:val="24"/>
                <w:szCs w:val="24"/>
              </w:rPr>
            </w:pPr>
          </w:p>
          <w:p w:rsidR="00760AE2" w:rsidRPr="00E335AC" w:rsidRDefault="00760AE2" w:rsidP="00FD42DD">
            <w:pPr>
              <w:suppressAutoHyphens/>
              <w:rPr>
                <w:rFonts w:ascii="Arial" w:hAnsi="Arial" w:cs="Arial"/>
                <w:b/>
                <w:color w:val="000000"/>
                <w:sz w:val="24"/>
                <w:szCs w:val="24"/>
              </w:rPr>
            </w:pPr>
          </w:p>
        </w:tc>
      </w:tr>
    </w:tbl>
    <w:p w:rsidR="00760AE2" w:rsidRPr="00E335AC" w:rsidRDefault="00760AE2" w:rsidP="00760AE2">
      <w:pPr>
        <w:tabs>
          <w:tab w:val="right" w:pos="9907"/>
        </w:tabs>
        <w:spacing w:after="120" w:line="120" w:lineRule="atLeast"/>
        <w:rPr>
          <w:rFonts w:ascii="Arial" w:eastAsia="Calibri" w:hAnsi="Arial" w:cs="Arial"/>
          <w:sz w:val="24"/>
          <w:szCs w:val="24"/>
          <w:lang w:eastAsia="en-GB"/>
        </w:rPr>
      </w:pPr>
    </w:p>
    <w:p w:rsidR="00760AE2" w:rsidRPr="00E335AC" w:rsidRDefault="00760AE2" w:rsidP="00760AE2">
      <w:pPr>
        <w:spacing w:after="120"/>
        <w:rPr>
          <w:rFonts w:ascii="Arial" w:eastAsia="Calibri" w:hAnsi="Arial" w:cs="Arial"/>
          <w:b/>
          <w:sz w:val="24"/>
          <w:szCs w:val="24"/>
          <w:u w:val="single"/>
          <w:lang w:eastAsia="en-GB"/>
        </w:rPr>
      </w:pPr>
      <w:r w:rsidRPr="00E335AC">
        <w:rPr>
          <w:rFonts w:ascii="Arial" w:eastAsia="Calibri" w:hAnsi="Arial" w:cs="Arial"/>
          <w:b/>
          <w:sz w:val="24"/>
          <w:szCs w:val="24"/>
          <w:u w:val="single"/>
          <w:lang w:eastAsia="en-GB"/>
        </w:rPr>
        <w:t>Section 2: Context</w:t>
      </w:r>
    </w:p>
    <w:p w:rsidR="00760AE2" w:rsidRPr="00E335AC" w:rsidRDefault="00760AE2" w:rsidP="00760AE2">
      <w:pPr>
        <w:spacing w:after="120"/>
        <w:rPr>
          <w:rFonts w:ascii="Arial" w:hAnsi="Arial" w:cs="Arial"/>
          <w:b/>
          <w:sz w:val="24"/>
          <w:szCs w:val="24"/>
        </w:rPr>
      </w:pPr>
      <w:r w:rsidRPr="00E335AC">
        <w:rPr>
          <w:rFonts w:ascii="Arial" w:hAnsi="Arial" w:cs="Arial"/>
          <w:b/>
          <w:sz w:val="24"/>
          <w:szCs w:val="24"/>
        </w:rPr>
        <w:t>1. Do you agree with the context given in the pathway document?</w:t>
      </w:r>
    </w:p>
    <w:p w:rsidR="00760AE2" w:rsidRPr="00E335AC" w:rsidRDefault="00760AE2" w:rsidP="00760AE2">
      <w:pPr>
        <w:tabs>
          <w:tab w:val="right" w:pos="9907"/>
        </w:tabs>
        <w:spacing w:after="120"/>
        <w:rPr>
          <w:rFonts w:ascii="Arial" w:eastAsia="Calibri" w:hAnsi="Arial" w:cs="Arial"/>
          <w:sz w:val="24"/>
          <w:szCs w:val="24"/>
          <w:lang w:eastAsia="en-GB"/>
        </w:rPr>
      </w:pP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Yes</w:t>
      </w:r>
    </w:p>
    <w:p w:rsidR="00760AE2" w:rsidRPr="00E335AC" w:rsidRDefault="00760AE2" w:rsidP="00760AE2">
      <w:pPr>
        <w:tabs>
          <w:tab w:val="right" w:pos="9907"/>
        </w:tabs>
        <w:spacing w:after="120" w:line="120" w:lineRule="atLeast"/>
        <w:rPr>
          <w:rFonts w:ascii="Arial" w:eastAsia="Calibri" w:hAnsi="Arial" w:cs="Arial"/>
          <w:sz w:val="24"/>
          <w:szCs w:val="24"/>
          <w:lang w:eastAsia="en-GB"/>
        </w:rPr>
      </w:pP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w:t>
      </w:r>
      <w:r w:rsidRPr="00E335AC">
        <w:rPr>
          <w:rFonts w:ascii="Arial" w:eastAsia="Calibri" w:hAnsi="Arial" w:cs="Arial"/>
          <w:sz w:val="24"/>
          <w:szCs w:val="24"/>
          <w:lang w:eastAsia="en-GB"/>
        </w:rPr>
        <w:t>No</w:t>
      </w:r>
    </w:p>
    <w:p w:rsidR="00760AE2" w:rsidRPr="00E335AC" w:rsidRDefault="00760AE2" w:rsidP="00760AE2">
      <w:pPr>
        <w:tabs>
          <w:tab w:val="right" w:pos="9907"/>
        </w:tabs>
        <w:spacing w:after="120" w:line="120" w:lineRule="atLeast"/>
        <w:rPr>
          <w:rFonts w:ascii="Arial" w:eastAsia="Calibri" w:hAnsi="Arial" w:cs="Arial"/>
          <w:sz w:val="24"/>
          <w:szCs w:val="24"/>
          <w:lang w:eastAsia="en-GB"/>
        </w:rPr>
      </w:pPr>
    </w:p>
    <w:p w:rsidR="00760AE2" w:rsidRPr="00E335AC" w:rsidRDefault="00760AE2" w:rsidP="00760AE2">
      <w:pPr>
        <w:rPr>
          <w:rFonts w:ascii="Arial" w:hAnsi="Arial" w:cs="Arial"/>
          <w:sz w:val="24"/>
          <w:szCs w:val="24"/>
        </w:rPr>
      </w:pPr>
      <w:r w:rsidRPr="00E335AC">
        <w:rPr>
          <w:rFonts w:ascii="Arial" w:hAnsi="Arial" w:cs="Arial"/>
          <w:sz w:val="24"/>
          <w:szCs w:val="24"/>
        </w:rPr>
        <w:t>If not, which key areas or research you would like to be added, amended or removed?</w:t>
      </w: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60AE2" w:rsidRPr="00E335AC" w:rsidTr="00FD42DD">
        <w:tc>
          <w:tcPr>
            <w:tcW w:w="9072" w:type="dxa"/>
            <w:tcBorders>
              <w:top w:val="single" w:sz="4" w:space="0" w:color="auto"/>
              <w:left w:val="single" w:sz="4" w:space="0" w:color="auto"/>
              <w:bottom w:val="single" w:sz="4" w:space="0" w:color="auto"/>
              <w:right w:val="single" w:sz="4" w:space="0" w:color="auto"/>
            </w:tcBorders>
          </w:tcPr>
          <w:p w:rsidR="00760AE2" w:rsidRPr="00E335AC" w:rsidRDefault="00760AE2" w:rsidP="00FD42DD">
            <w:pPr>
              <w:suppressAutoHyphens/>
              <w:ind w:left="567" w:hanging="567"/>
              <w:rPr>
                <w:rFonts w:ascii="Arial" w:hAnsi="Arial" w:cs="Arial"/>
                <w:color w:val="000000"/>
                <w:sz w:val="24"/>
                <w:szCs w:val="24"/>
              </w:rPr>
            </w:pPr>
          </w:p>
          <w:p w:rsidR="00760AE2" w:rsidRPr="00E335AC" w:rsidRDefault="00760AE2" w:rsidP="00FD42DD">
            <w:pPr>
              <w:suppressAutoHyphens/>
              <w:rPr>
                <w:rFonts w:ascii="Arial" w:hAnsi="Arial" w:cs="Arial"/>
                <w:b/>
                <w:color w:val="000000"/>
                <w:sz w:val="24"/>
                <w:szCs w:val="24"/>
              </w:rPr>
            </w:pPr>
          </w:p>
        </w:tc>
      </w:tr>
    </w:tbl>
    <w:p w:rsidR="00760AE2" w:rsidRPr="00E335AC" w:rsidRDefault="00760AE2" w:rsidP="00760AE2">
      <w:pPr>
        <w:spacing w:after="120"/>
        <w:rPr>
          <w:rFonts w:ascii="Arial" w:eastAsia="Calibri" w:hAnsi="Arial" w:cs="Arial"/>
          <w:b/>
          <w:sz w:val="24"/>
          <w:szCs w:val="24"/>
          <w:u w:val="single"/>
          <w:lang w:eastAsia="en-GB"/>
        </w:rPr>
      </w:pPr>
    </w:p>
    <w:p w:rsidR="00760AE2" w:rsidRPr="00E335AC" w:rsidRDefault="00760AE2" w:rsidP="00760AE2">
      <w:pPr>
        <w:spacing w:after="120"/>
        <w:rPr>
          <w:rFonts w:ascii="Arial" w:eastAsia="Calibri" w:hAnsi="Arial" w:cs="Arial"/>
          <w:sz w:val="24"/>
          <w:szCs w:val="24"/>
          <w:u w:val="single"/>
          <w:lang w:eastAsia="en-GB"/>
        </w:rPr>
      </w:pPr>
      <w:r w:rsidRPr="00E335AC">
        <w:rPr>
          <w:rFonts w:ascii="Arial" w:eastAsia="Calibri" w:hAnsi="Arial" w:cs="Arial"/>
          <w:b/>
          <w:sz w:val="24"/>
          <w:szCs w:val="24"/>
          <w:u w:val="single"/>
          <w:lang w:eastAsia="en-GB"/>
        </w:rPr>
        <w:t xml:space="preserve">Section 3: Clinical Pathway </w:t>
      </w:r>
    </w:p>
    <w:p w:rsidR="00760AE2" w:rsidRPr="00E335AC" w:rsidRDefault="00760AE2" w:rsidP="00760AE2">
      <w:pPr>
        <w:spacing w:after="120"/>
        <w:rPr>
          <w:rFonts w:ascii="Arial" w:hAnsi="Arial" w:cs="Arial"/>
          <w:b/>
          <w:sz w:val="24"/>
          <w:szCs w:val="24"/>
        </w:rPr>
      </w:pPr>
      <w:r w:rsidRPr="00E335AC">
        <w:rPr>
          <w:rFonts w:ascii="Arial" w:hAnsi="Arial" w:cs="Arial"/>
          <w:b/>
          <w:sz w:val="24"/>
          <w:szCs w:val="24"/>
        </w:rPr>
        <w:t>1. Do you agree with the aims of the pathway?</w:t>
      </w:r>
    </w:p>
    <w:p w:rsidR="00760AE2" w:rsidRPr="00E335AC" w:rsidRDefault="00760AE2" w:rsidP="00760AE2">
      <w:pPr>
        <w:tabs>
          <w:tab w:val="right" w:pos="9907"/>
        </w:tabs>
        <w:spacing w:after="120"/>
        <w:rPr>
          <w:rFonts w:ascii="Arial" w:eastAsia="Calibri" w:hAnsi="Arial" w:cs="Arial"/>
          <w:sz w:val="24"/>
          <w:szCs w:val="24"/>
          <w:lang w:eastAsia="en-GB"/>
        </w:rPr>
      </w:pP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w:t>
      </w:r>
      <w:r w:rsidRPr="00E335AC">
        <w:rPr>
          <w:rFonts w:ascii="Arial" w:eastAsia="Calibri" w:hAnsi="Arial" w:cs="Arial"/>
          <w:sz w:val="24"/>
          <w:szCs w:val="24"/>
          <w:lang w:eastAsia="en-GB"/>
        </w:rPr>
        <w:t>Yes</w:t>
      </w:r>
    </w:p>
    <w:p w:rsidR="00760AE2" w:rsidRDefault="00760AE2" w:rsidP="00760AE2">
      <w:pPr>
        <w:tabs>
          <w:tab w:val="right" w:pos="9907"/>
        </w:tabs>
        <w:spacing w:after="120" w:line="120" w:lineRule="atLeast"/>
        <w:rPr>
          <w:rFonts w:ascii="Arial" w:eastAsia="Calibri" w:hAnsi="Arial" w:cs="Arial"/>
          <w:sz w:val="24"/>
          <w:szCs w:val="24"/>
          <w:lang w:eastAsia="en-GB"/>
        </w:rPr>
      </w:pP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w:t>
      </w:r>
      <w:r w:rsidRPr="00E335AC">
        <w:rPr>
          <w:rFonts w:ascii="Arial" w:eastAsia="Calibri" w:hAnsi="Arial" w:cs="Arial"/>
          <w:sz w:val="24"/>
          <w:szCs w:val="24"/>
          <w:lang w:eastAsia="en-GB"/>
        </w:rPr>
        <w:t>No</w:t>
      </w:r>
    </w:p>
    <w:p w:rsidR="00760AE2" w:rsidRPr="00E335AC" w:rsidRDefault="00760AE2" w:rsidP="00760AE2">
      <w:pPr>
        <w:tabs>
          <w:tab w:val="right" w:pos="9907"/>
        </w:tabs>
        <w:spacing w:after="120" w:line="120" w:lineRule="atLeast"/>
        <w:rPr>
          <w:rFonts w:ascii="Arial" w:eastAsia="Calibri" w:hAnsi="Arial" w:cs="Arial"/>
          <w:sz w:val="24"/>
          <w:szCs w:val="24"/>
          <w:lang w:eastAsia="en-GB"/>
        </w:rPr>
      </w:pPr>
    </w:p>
    <w:p w:rsidR="00760AE2" w:rsidRPr="00E335AC" w:rsidRDefault="00760AE2" w:rsidP="00760AE2">
      <w:pPr>
        <w:spacing w:after="0" w:line="120" w:lineRule="atLeast"/>
        <w:rPr>
          <w:rFonts w:ascii="Arial" w:hAnsi="Arial" w:cs="Arial"/>
          <w:sz w:val="24"/>
          <w:szCs w:val="24"/>
        </w:rPr>
      </w:pPr>
      <w:r w:rsidRPr="00E335AC">
        <w:rPr>
          <w:rFonts w:ascii="Arial" w:hAnsi="Arial" w:cs="Arial"/>
          <w:sz w:val="24"/>
          <w:szCs w:val="24"/>
        </w:rPr>
        <w:t xml:space="preserve">If not, why not? </w:t>
      </w: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60AE2" w:rsidRPr="00E335AC" w:rsidTr="00FD42DD">
        <w:tc>
          <w:tcPr>
            <w:tcW w:w="9072" w:type="dxa"/>
            <w:tcBorders>
              <w:top w:val="single" w:sz="4" w:space="0" w:color="auto"/>
              <w:left w:val="single" w:sz="4" w:space="0" w:color="auto"/>
              <w:bottom w:val="single" w:sz="4" w:space="0" w:color="auto"/>
              <w:right w:val="single" w:sz="4" w:space="0" w:color="auto"/>
            </w:tcBorders>
          </w:tcPr>
          <w:p w:rsidR="00760AE2" w:rsidRPr="00E335AC" w:rsidRDefault="00760AE2" w:rsidP="00FD42DD">
            <w:pPr>
              <w:suppressAutoHyphens/>
              <w:ind w:left="567" w:hanging="567"/>
              <w:rPr>
                <w:rFonts w:ascii="Arial" w:hAnsi="Arial" w:cs="Arial"/>
                <w:color w:val="000000"/>
                <w:sz w:val="24"/>
                <w:szCs w:val="24"/>
              </w:rPr>
            </w:pPr>
          </w:p>
          <w:p w:rsidR="00760AE2" w:rsidRPr="00E335AC" w:rsidRDefault="00760AE2" w:rsidP="00FD42DD">
            <w:pPr>
              <w:suppressAutoHyphens/>
              <w:rPr>
                <w:rFonts w:ascii="Arial" w:hAnsi="Arial" w:cs="Arial"/>
                <w:b/>
                <w:color w:val="000000"/>
                <w:sz w:val="24"/>
                <w:szCs w:val="24"/>
              </w:rPr>
            </w:pPr>
          </w:p>
        </w:tc>
      </w:tr>
    </w:tbl>
    <w:p w:rsidR="00760AE2" w:rsidRDefault="00760AE2" w:rsidP="00760AE2">
      <w:pPr>
        <w:spacing w:after="120"/>
        <w:rPr>
          <w:rFonts w:ascii="Arial" w:hAnsi="Arial" w:cs="Arial"/>
          <w:b/>
          <w:sz w:val="24"/>
          <w:szCs w:val="24"/>
        </w:rPr>
      </w:pPr>
    </w:p>
    <w:p w:rsidR="00760AE2" w:rsidRDefault="00760AE2" w:rsidP="00760AE2">
      <w:pPr>
        <w:spacing w:after="120"/>
        <w:rPr>
          <w:rFonts w:ascii="Arial" w:hAnsi="Arial" w:cs="Arial"/>
          <w:b/>
          <w:sz w:val="24"/>
          <w:szCs w:val="24"/>
        </w:rPr>
      </w:pPr>
    </w:p>
    <w:p w:rsidR="00760AE2" w:rsidRPr="00E335AC" w:rsidRDefault="00760AE2" w:rsidP="00760AE2">
      <w:pPr>
        <w:spacing w:after="120"/>
        <w:rPr>
          <w:rFonts w:ascii="Arial" w:hAnsi="Arial" w:cs="Arial"/>
          <w:b/>
          <w:sz w:val="24"/>
          <w:szCs w:val="24"/>
        </w:rPr>
      </w:pPr>
    </w:p>
    <w:p w:rsidR="00760AE2" w:rsidRPr="00E335AC" w:rsidRDefault="00760AE2" w:rsidP="00760AE2">
      <w:pPr>
        <w:spacing w:after="120"/>
        <w:rPr>
          <w:rFonts w:ascii="Arial" w:hAnsi="Arial" w:cs="Arial"/>
          <w:b/>
          <w:sz w:val="24"/>
          <w:szCs w:val="24"/>
        </w:rPr>
      </w:pPr>
      <w:r w:rsidRPr="00E335AC">
        <w:rPr>
          <w:rFonts w:ascii="Arial" w:hAnsi="Arial" w:cs="Arial"/>
          <w:b/>
          <w:sz w:val="24"/>
          <w:szCs w:val="24"/>
        </w:rPr>
        <w:lastRenderedPageBreak/>
        <w:t>2. Do you agree with the layout and content of the pathway process?</w:t>
      </w:r>
    </w:p>
    <w:p w:rsidR="00760AE2" w:rsidRPr="00E335AC" w:rsidRDefault="00760AE2" w:rsidP="00760AE2">
      <w:pPr>
        <w:tabs>
          <w:tab w:val="right" w:pos="9907"/>
        </w:tabs>
        <w:spacing w:after="120"/>
        <w:rPr>
          <w:rFonts w:ascii="Arial" w:eastAsia="Calibri" w:hAnsi="Arial" w:cs="Arial"/>
          <w:sz w:val="24"/>
          <w:szCs w:val="24"/>
          <w:lang w:eastAsia="en-GB"/>
        </w:rPr>
      </w:pP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w:t>
      </w:r>
      <w:r w:rsidRPr="00E335AC">
        <w:rPr>
          <w:rFonts w:ascii="Arial" w:eastAsia="Calibri" w:hAnsi="Arial" w:cs="Arial"/>
          <w:sz w:val="24"/>
          <w:szCs w:val="24"/>
          <w:lang w:eastAsia="en-GB"/>
        </w:rPr>
        <w:t>Yes</w:t>
      </w:r>
    </w:p>
    <w:p w:rsidR="00760AE2" w:rsidRPr="00E335AC" w:rsidRDefault="00760AE2" w:rsidP="00760AE2">
      <w:pPr>
        <w:tabs>
          <w:tab w:val="right" w:pos="9907"/>
        </w:tabs>
        <w:spacing w:after="120" w:line="120" w:lineRule="atLeast"/>
        <w:rPr>
          <w:rFonts w:ascii="Arial" w:eastAsia="Calibri" w:hAnsi="Arial" w:cs="Arial"/>
          <w:sz w:val="24"/>
          <w:szCs w:val="24"/>
          <w:lang w:eastAsia="en-GB"/>
        </w:rPr>
      </w:pP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w:t>
      </w:r>
      <w:r w:rsidRPr="00E335AC">
        <w:rPr>
          <w:rFonts w:ascii="Arial" w:eastAsia="Calibri" w:hAnsi="Arial" w:cs="Arial"/>
          <w:sz w:val="24"/>
          <w:szCs w:val="24"/>
          <w:lang w:eastAsia="en-GB"/>
        </w:rPr>
        <w:t>No</w:t>
      </w:r>
    </w:p>
    <w:p w:rsidR="00760AE2" w:rsidRDefault="00760AE2" w:rsidP="00760AE2">
      <w:pPr>
        <w:spacing w:after="0"/>
        <w:rPr>
          <w:rFonts w:ascii="Arial" w:hAnsi="Arial" w:cs="Arial"/>
          <w:sz w:val="24"/>
          <w:szCs w:val="24"/>
        </w:rPr>
      </w:pPr>
    </w:p>
    <w:p w:rsidR="00760AE2" w:rsidRPr="00E335AC" w:rsidRDefault="00760AE2" w:rsidP="00760AE2">
      <w:pPr>
        <w:rPr>
          <w:rFonts w:ascii="Arial" w:hAnsi="Arial" w:cs="Arial"/>
          <w:sz w:val="24"/>
          <w:szCs w:val="24"/>
        </w:rPr>
      </w:pPr>
      <w:r w:rsidRPr="00E335AC">
        <w:rPr>
          <w:rFonts w:ascii="Arial" w:hAnsi="Arial" w:cs="Arial"/>
          <w:sz w:val="24"/>
          <w:szCs w:val="24"/>
        </w:rPr>
        <w:t xml:space="preserve">If not, what improvements would you suggest? </w:t>
      </w: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60AE2" w:rsidRPr="00E335AC" w:rsidTr="00FD42DD">
        <w:tc>
          <w:tcPr>
            <w:tcW w:w="9072" w:type="dxa"/>
            <w:tcBorders>
              <w:top w:val="single" w:sz="4" w:space="0" w:color="auto"/>
              <w:left w:val="single" w:sz="4" w:space="0" w:color="auto"/>
              <w:bottom w:val="single" w:sz="4" w:space="0" w:color="auto"/>
              <w:right w:val="single" w:sz="4" w:space="0" w:color="auto"/>
            </w:tcBorders>
          </w:tcPr>
          <w:p w:rsidR="00760AE2" w:rsidRPr="00E335AC" w:rsidRDefault="00760AE2" w:rsidP="00FD42DD">
            <w:pPr>
              <w:suppressAutoHyphens/>
              <w:ind w:left="567" w:hanging="567"/>
              <w:rPr>
                <w:rFonts w:ascii="Arial" w:hAnsi="Arial" w:cs="Arial"/>
                <w:color w:val="000000"/>
                <w:sz w:val="24"/>
                <w:szCs w:val="24"/>
              </w:rPr>
            </w:pPr>
          </w:p>
          <w:p w:rsidR="00760AE2" w:rsidRPr="00E335AC" w:rsidRDefault="00760AE2" w:rsidP="00FD42DD">
            <w:pPr>
              <w:suppressAutoHyphens/>
              <w:rPr>
                <w:rFonts w:ascii="Arial" w:hAnsi="Arial" w:cs="Arial"/>
                <w:b/>
                <w:color w:val="000000"/>
                <w:sz w:val="24"/>
                <w:szCs w:val="24"/>
              </w:rPr>
            </w:pPr>
          </w:p>
        </w:tc>
      </w:tr>
    </w:tbl>
    <w:p w:rsidR="00760AE2" w:rsidRPr="00E335AC" w:rsidRDefault="00760AE2" w:rsidP="00760AE2">
      <w:pPr>
        <w:spacing w:after="120"/>
        <w:rPr>
          <w:rFonts w:ascii="Arial" w:eastAsia="Calibri" w:hAnsi="Arial" w:cs="Arial"/>
          <w:sz w:val="24"/>
          <w:szCs w:val="24"/>
          <w:u w:val="single"/>
          <w:lang w:eastAsia="en-GB"/>
        </w:rPr>
      </w:pPr>
    </w:p>
    <w:p w:rsidR="00760AE2" w:rsidRPr="00E335AC" w:rsidRDefault="00760AE2" w:rsidP="00760AE2">
      <w:pPr>
        <w:spacing w:after="120"/>
        <w:rPr>
          <w:rFonts w:ascii="Arial" w:eastAsia="Calibri" w:hAnsi="Arial" w:cs="Arial"/>
          <w:b/>
          <w:sz w:val="24"/>
          <w:szCs w:val="24"/>
          <w:u w:val="single"/>
          <w:lang w:eastAsia="en-GB"/>
        </w:rPr>
      </w:pPr>
      <w:r w:rsidRPr="00E335AC">
        <w:rPr>
          <w:rFonts w:ascii="Arial" w:eastAsia="Calibri" w:hAnsi="Arial" w:cs="Arial"/>
          <w:b/>
          <w:sz w:val="24"/>
          <w:szCs w:val="24"/>
          <w:u w:val="single"/>
          <w:lang w:eastAsia="en-GB"/>
        </w:rPr>
        <w:t xml:space="preserve">Section 4: Medical Examination </w:t>
      </w:r>
    </w:p>
    <w:p w:rsidR="00760AE2" w:rsidRPr="00E335AC" w:rsidRDefault="00760AE2" w:rsidP="00760AE2">
      <w:pPr>
        <w:spacing w:after="120"/>
        <w:rPr>
          <w:rFonts w:ascii="Arial" w:hAnsi="Arial" w:cs="Arial"/>
          <w:b/>
          <w:sz w:val="24"/>
          <w:szCs w:val="24"/>
        </w:rPr>
      </w:pPr>
      <w:r w:rsidRPr="00E335AC">
        <w:rPr>
          <w:rFonts w:ascii="Arial" w:hAnsi="Arial" w:cs="Arial"/>
          <w:b/>
          <w:sz w:val="24"/>
          <w:szCs w:val="24"/>
        </w:rPr>
        <w:t>1. Do you agree with the medical examination section of the pathway?</w:t>
      </w:r>
    </w:p>
    <w:p w:rsidR="00760AE2" w:rsidRPr="00E335AC" w:rsidRDefault="00760AE2" w:rsidP="00760AE2">
      <w:pPr>
        <w:tabs>
          <w:tab w:val="right" w:pos="9907"/>
        </w:tabs>
        <w:spacing w:after="120"/>
        <w:rPr>
          <w:rFonts w:ascii="Arial" w:eastAsia="Calibri" w:hAnsi="Arial" w:cs="Arial"/>
          <w:sz w:val="24"/>
          <w:szCs w:val="24"/>
          <w:lang w:eastAsia="en-GB"/>
        </w:rPr>
      </w:pP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w:t>
      </w:r>
      <w:r w:rsidRPr="00E335AC">
        <w:rPr>
          <w:rFonts w:ascii="Arial" w:eastAsia="Calibri" w:hAnsi="Arial" w:cs="Arial"/>
          <w:sz w:val="24"/>
          <w:szCs w:val="24"/>
          <w:lang w:eastAsia="en-GB"/>
        </w:rPr>
        <w:t>Yes</w:t>
      </w:r>
    </w:p>
    <w:p w:rsidR="00760AE2" w:rsidRPr="00E335AC" w:rsidRDefault="00760AE2" w:rsidP="00760AE2">
      <w:pPr>
        <w:tabs>
          <w:tab w:val="right" w:pos="9907"/>
        </w:tabs>
        <w:spacing w:after="120" w:line="120" w:lineRule="atLeast"/>
        <w:rPr>
          <w:rFonts w:ascii="Arial" w:eastAsia="Calibri" w:hAnsi="Arial" w:cs="Arial"/>
          <w:sz w:val="24"/>
          <w:szCs w:val="24"/>
          <w:lang w:eastAsia="en-GB"/>
        </w:rPr>
      </w:pPr>
      <w:r w:rsidRPr="00E335AC">
        <w:rPr>
          <w:rFonts w:ascii="Arial" w:eastAsia="Calibri" w:hAnsi="Arial" w:cs="Arial"/>
          <w:sz w:val="24"/>
          <w:szCs w:val="24"/>
          <w:lang w:eastAsia="en-GB"/>
        </w:rPr>
        <w:fldChar w:fldCharType="begin">
          <w:ffData>
            <w:name w:val=""/>
            <w:enabled/>
            <w:calcOnExit w:val="0"/>
            <w:checkBox>
              <w:size w:val="22"/>
              <w:default w:val="0"/>
              <w:checked w:val="0"/>
            </w:checkBox>
          </w:ffData>
        </w:fldChar>
      </w:r>
      <w:r w:rsidRPr="00E335AC">
        <w:rPr>
          <w:rFonts w:ascii="Arial" w:eastAsia="Calibri" w:hAnsi="Arial" w:cs="Arial"/>
          <w:sz w:val="24"/>
          <w:szCs w:val="24"/>
          <w:lang w:eastAsia="en-GB"/>
        </w:rPr>
        <w:instrText xml:space="preserve"> FORMCHECKBOX </w:instrText>
      </w:r>
      <w:r w:rsidR="00E926A9">
        <w:rPr>
          <w:rFonts w:ascii="Arial" w:eastAsia="Calibri" w:hAnsi="Arial" w:cs="Arial"/>
          <w:sz w:val="24"/>
          <w:szCs w:val="24"/>
          <w:lang w:eastAsia="en-GB"/>
        </w:rPr>
      </w:r>
      <w:r w:rsidR="00E926A9">
        <w:rPr>
          <w:rFonts w:ascii="Arial" w:eastAsia="Calibri" w:hAnsi="Arial" w:cs="Arial"/>
          <w:sz w:val="24"/>
          <w:szCs w:val="24"/>
          <w:lang w:eastAsia="en-GB"/>
        </w:rPr>
        <w:fldChar w:fldCharType="separate"/>
      </w:r>
      <w:r w:rsidRPr="00E335AC">
        <w:rPr>
          <w:rFonts w:ascii="Arial" w:eastAsia="Calibri" w:hAnsi="Arial" w:cs="Arial"/>
          <w:sz w:val="24"/>
          <w:szCs w:val="24"/>
          <w:lang w:eastAsia="en-GB"/>
        </w:rPr>
        <w:fldChar w:fldCharType="end"/>
      </w:r>
      <w:r>
        <w:rPr>
          <w:rFonts w:ascii="Arial" w:eastAsia="Calibri" w:hAnsi="Arial" w:cs="Arial"/>
          <w:sz w:val="24"/>
          <w:szCs w:val="24"/>
          <w:lang w:eastAsia="en-GB"/>
        </w:rPr>
        <w:t xml:space="preserve">    </w:t>
      </w:r>
      <w:r w:rsidRPr="00E335AC">
        <w:rPr>
          <w:rFonts w:ascii="Arial" w:eastAsia="Calibri" w:hAnsi="Arial" w:cs="Arial"/>
          <w:sz w:val="24"/>
          <w:szCs w:val="24"/>
          <w:lang w:eastAsia="en-GB"/>
        </w:rPr>
        <w:t>No</w:t>
      </w:r>
    </w:p>
    <w:p w:rsidR="00760AE2" w:rsidRPr="00E335AC" w:rsidRDefault="00760AE2" w:rsidP="00760AE2">
      <w:pPr>
        <w:tabs>
          <w:tab w:val="right" w:pos="9907"/>
        </w:tabs>
        <w:spacing w:after="0" w:line="120" w:lineRule="atLeast"/>
        <w:rPr>
          <w:rFonts w:ascii="Arial" w:eastAsia="Calibri" w:hAnsi="Arial" w:cs="Arial"/>
          <w:sz w:val="24"/>
          <w:szCs w:val="24"/>
          <w:lang w:eastAsia="en-GB"/>
        </w:rPr>
      </w:pPr>
    </w:p>
    <w:p w:rsidR="00760AE2" w:rsidRPr="00E335AC" w:rsidRDefault="00760AE2" w:rsidP="00760AE2">
      <w:pPr>
        <w:rPr>
          <w:rFonts w:ascii="Arial" w:hAnsi="Arial" w:cs="Arial"/>
          <w:sz w:val="24"/>
          <w:szCs w:val="24"/>
        </w:rPr>
      </w:pPr>
      <w:r w:rsidRPr="00E335AC">
        <w:rPr>
          <w:rFonts w:ascii="Arial" w:hAnsi="Arial" w:cs="Arial"/>
          <w:sz w:val="24"/>
          <w:szCs w:val="24"/>
        </w:rPr>
        <w:t xml:space="preserve">If not, why not? </w:t>
      </w: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60AE2" w:rsidRPr="00E335AC" w:rsidTr="00FD42DD">
        <w:tc>
          <w:tcPr>
            <w:tcW w:w="9072" w:type="dxa"/>
            <w:tcBorders>
              <w:top w:val="single" w:sz="4" w:space="0" w:color="auto"/>
              <w:left w:val="single" w:sz="4" w:space="0" w:color="auto"/>
              <w:bottom w:val="single" w:sz="4" w:space="0" w:color="auto"/>
              <w:right w:val="single" w:sz="4" w:space="0" w:color="auto"/>
            </w:tcBorders>
          </w:tcPr>
          <w:p w:rsidR="00760AE2" w:rsidRPr="00E335AC" w:rsidRDefault="00760AE2" w:rsidP="00FD42DD">
            <w:pPr>
              <w:suppressAutoHyphens/>
              <w:ind w:left="567" w:hanging="567"/>
              <w:rPr>
                <w:rFonts w:ascii="Arial" w:hAnsi="Arial" w:cs="Arial"/>
                <w:color w:val="000000"/>
                <w:sz w:val="24"/>
                <w:szCs w:val="24"/>
              </w:rPr>
            </w:pPr>
          </w:p>
          <w:p w:rsidR="00760AE2" w:rsidRPr="00E335AC" w:rsidRDefault="00760AE2" w:rsidP="00FD42DD">
            <w:pPr>
              <w:suppressAutoHyphens/>
              <w:rPr>
                <w:rFonts w:ascii="Arial" w:hAnsi="Arial" w:cs="Arial"/>
                <w:b/>
                <w:color w:val="000000"/>
                <w:sz w:val="24"/>
                <w:szCs w:val="24"/>
              </w:rPr>
            </w:pPr>
          </w:p>
        </w:tc>
      </w:tr>
    </w:tbl>
    <w:p w:rsidR="00760AE2" w:rsidRPr="00E335AC" w:rsidRDefault="00760AE2" w:rsidP="00760AE2">
      <w:pPr>
        <w:spacing w:after="120"/>
        <w:rPr>
          <w:rFonts w:ascii="Arial" w:hAnsi="Arial" w:cs="Arial"/>
          <w:b/>
          <w:sz w:val="24"/>
          <w:szCs w:val="24"/>
        </w:rPr>
      </w:pPr>
    </w:p>
    <w:p w:rsidR="00760AE2" w:rsidRPr="003A3F2F" w:rsidRDefault="00760AE2" w:rsidP="00760AE2">
      <w:pPr>
        <w:spacing w:after="120"/>
        <w:rPr>
          <w:rFonts w:ascii="Arial" w:hAnsi="Arial" w:cs="Arial"/>
          <w:b/>
          <w:sz w:val="24"/>
          <w:szCs w:val="24"/>
        </w:rPr>
      </w:pPr>
      <w:r w:rsidRPr="00E335AC">
        <w:rPr>
          <w:rFonts w:ascii="Arial" w:hAnsi="Arial" w:cs="Arial"/>
          <w:b/>
          <w:sz w:val="24"/>
          <w:szCs w:val="24"/>
        </w:rPr>
        <w:t>2. Do you have any further comments or suggested amendments to the medical examination section of the pathway document?</w:t>
      </w: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60AE2" w:rsidRPr="00E335AC" w:rsidTr="00FD42DD">
        <w:tc>
          <w:tcPr>
            <w:tcW w:w="9072" w:type="dxa"/>
            <w:tcBorders>
              <w:top w:val="single" w:sz="4" w:space="0" w:color="auto"/>
              <w:left w:val="single" w:sz="4" w:space="0" w:color="auto"/>
              <w:bottom w:val="single" w:sz="4" w:space="0" w:color="auto"/>
              <w:right w:val="single" w:sz="4" w:space="0" w:color="auto"/>
            </w:tcBorders>
          </w:tcPr>
          <w:p w:rsidR="00760AE2" w:rsidRPr="00E335AC" w:rsidRDefault="00760AE2" w:rsidP="00FD42DD">
            <w:pPr>
              <w:suppressAutoHyphens/>
              <w:ind w:left="567" w:hanging="567"/>
              <w:rPr>
                <w:rFonts w:ascii="Arial" w:hAnsi="Arial" w:cs="Arial"/>
                <w:color w:val="000000"/>
                <w:sz w:val="24"/>
                <w:szCs w:val="24"/>
              </w:rPr>
            </w:pPr>
          </w:p>
          <w:p w:rsidR="00760AE2" w:rsidRPr="00E335AC" w:rsidRDefault="00760AE2" w:rsidP="00FD42DD">
            <w:pPr>
              <w:suppressAutoHyphens/>
              <w:rPr>
                <w:rFonts w:ascii="Arial" w:hAnsi="Arial" w:cs="Arial"/>
                <w:b/>
                <w:color w:val="000000"/>
                <w:sz w:val="24"/>
                <w:szCs w:val="24"/>
              </w:rPr>
            </w:pPr>
          </w:p>
        </w:tc>
      </w:tr>
    </w:tbl>
    <w:p w:rsidR="00760AE2" w:rsidRPr="00E335AC" w:rsidRDefault="00760AE2" w:rsidP="00760AE2">
      <w:pPr>
        <w:spacing w:after="120"/>
        <w:rPr>
          <w:rFonts w:ascii="Arial" w:eastAsia="Calibri" w:hAnsi="Arial" w:cs="Arial"/>
          <w:b/>
          <w:sz w:val="24"/>
          <w:szCs w:val="24"/>
          <w:u w:val="single"/>
          <w:lang w:eastAsia="en-GB"/>
        </w:rPr>
      </w:pPr>
    </w:p>
    <w:p w:rsidR="00760AE2" w:rsidRPr="00E335AC" w:rsidRDefault="00760AE2" w:rsidP="00760AE2">
      <w:pPr>
        <w:spacing w:after="120"/>
        <w:rPr>
          <w:rFonts w:ascii="Arial" w:eastAsia="Calibri" w:hAnsi="Arial" w:cs="Arial"/>
          <w:b/>
          <w:sz w:val="24"/>
          <w:szCs w:val="24"/>
          <w:u w:val="single"/>
          <w:lang w:eastAsia="en-GB"/>
        </w:rPr>
      </w:pPr>
      <w:r w:rsidRPr="00E335AC">
        <w:rPr>
          <w:rFonts w:ascii="Arial" w:eastAsia="Calibri" w:hAnsi="Arial" w:cs="Arial"/>
          <w:b/>
          <w:sz w:val="24"/>
          <w:szCs w:val="24"/>
          <w:u w:val="single"/>
          <w:lang w:eastAsia="en-GB"/>
        </w:rPr>
        <w:t xml:space="preserve">Section 5: Appendices </w:t>
      </w:r>
    </w:p>
    <w:p w:rsidR="00760AE2" w:rsidRPr="003A3F2F" w:rsidRDefault="00760AE2" w:rsidP="00760AE2">
      <w:pPr>
        <w:spacing w:after="120"/>
        <w:rPr>
          <w:rFonts w:ascii="Arial" w:hAnsi="Arial" w:cs="Arial"/>
          <w:b/>
          <w:sz w:val="24"/>
          <w:szCs w:val="24"/>
        </w:rPr>
      </w:pPr>
      <w:r w:rsidRPr="00E335AC">
        <w:rPr>
          <w:rFonts w:ascii="Arial" w:hAnsi="Arial" w:cs="Arial"/>
          <w:b/>
          <w:sz w:val="24"/>
          <w:szCs w:val="24"/>
        </w:rPr>
        <w:t>1. Do you have any comments on the appendices of the pathway document?</w:t>
      </w: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60AE2" w:rsidRPr="00E335AC" w:rsidTr="00FD42DD">
        <w:tc>
          <w:tcPr>
            <w:tcW w:w="9072" w:type="dxa"/>
            <w:tcBorders>
              <w:top w:val="single" w:sz="4" w:space="0" w:color="auto"/>
              <w:left w:val="single" w:sz="4" w:space="0" w:color="auto"/>
              <w:bottom w:val="single" w:sz="4" w:space="0" w:color="auto"/>
              <w:right w:val="single" w:sz="4" w:space="0" w:color="auto"/>
            </w:tcBorders>
          </w:tcPr>
          <w:p w:rsidR="00760AE2" w:rsidRPr="00E335AC" w:rsidRDefault="00760AE2" w:rsidP="00FD42DD">
            <w:pPr>
              <w:suppressAutoHyphens/>
              <w:ind w:left="567" w:hanging="567"/>
              <w:rPr>
                <w:rFonts w:ascii="Arial" w:hAnsi="Arial" w:cs="Arial"/>
                <w:color w:val="000000"/>
                <w:sz w:val="24"/>
                <w:szCs w:val="24"/>
              </w:rPr>
            </w:pPr>
          </w:p>
          <w:p w:rsidR="00760AE2" w:rsidRPr="00E335AC" w:rsidRDefault="00760AE2" w:rsidP="00FD42DD">
            <w:pPr>
              <w:suppressAutoHyphens/>
              <w:rPr>
                <w:rFonts w:ascii="Arial" w:hAnsi="Arial" w:cs="Arial"/>
                <w:b/>
                <w:color w:val="000000"/>
                <w:sz w:val="24"/>
                <w:szCs w:val="24"/>
              </w:rPr>
            </w:pPr>
          </w:p>
        </w:tc>
      </w:tr>
    </w:tbl>
    <w:p w:rsidR="00760AE2" w:rsidRPr="00E335AC" w:rsidRDefault="00760AE2" w:rsidP="00760AE2">
      <w:pPr>
        <w:spacing w:after="120"/>
        <w:rPr>
          <w:rFonts w:ascii="Arial" w:hAnsi="Arial" w:cs="Arial"/>
          <w:b/>
          <w:sz w:val="24"/>
          <w:szCs w:val="24"/>
        </w:rPr>
      </w:pPr>
    </w:p>
    <w:p w:rsidR="00760AE2" w:rsidRDefault="00760AE2" w:rsidP="00760AE2">
      <w:pPr>
        <w:spacing w:after="120"/>
        <w:rPr>
          <w:rFonts w:ascii="Arial" w:eastAsia="Calibri" w:hAnsi="Arial" w:cs="Arial"/>
          <w:b/>
          <w:sz w:val="24"/>
          <w:szCs w:val="24"/>
          <w:u w:val="single"/>
          <w:lang w:eastAsia="en-GB"/>
        </w:rPr>
      </w:pPr>
    </w:p>
    <w:p w:rsidR="00760AE2" w:rsidRDefault="00760AE2" w:rsidP="00760AE2">
      <w:pPr>
        <w:spacing w:after="120"/>
        <w:rPr>
          <w:rFonts w:ascii="Arial" w:eastAsia="Calibri" w:hAnsi="Arial" w:cs="Arial"/>
          <w:b/>
          <w:sz w:val="24"/>
          <w:szCs w:val="24"/>
          <w:u w:val="single"/>
          <w:lang w:eastAsia="en-GB"/>
        </w:rPr>
      </w:pPr>
    </w:p>
    <w:p w:rsidR="00760AE2" w:rsidRDefault="00760AE2" w:rsidP="00760AE2">
      <w:pPr>
        <w:spacing w:after="120"/>
        <w:rPr>
          <w:rFonts w:ascii="Arial" w:eastAsia="Calibri" w:hAnsi="Arial" w:cs="Arial"/>
          <w:b/>
          <w:sz w:val="24"/>
          <w:szCs w:val="24"/>
          <w:u w:val="single"/>
          <w:lang w:eastAsia="en-GB"/>
        </w:rPr>
      </w:pPr>
    </w:p>
    <w:p w:rsidR="00760AE2" w:rsidRPr="00E335AC" w:rsidRDefault="00760AE2" w:rsidP="00760AE2">
      <w:pPr>
        <w:spacing w:after="120"/>
        <w:rPr>
          <w:rFonts w:ascii="Arial" w:eastAsia="Calibri" w:hAnsi="Arial" w:cs="Arial"/>
          <w:b/>
          <w:sz w:val="24"/>
          <w:szCs w:val="24"/>
          <w:u w:val="single"/>
          <w:lang w:eastAsia="en-GB"/>
        </w:rPr>
      </w:pPr>
      <w:r w:rsidRPr="00E335AC">
        <w:rPr>
          <w:rFonts w:ascii="Arial" w:eastAsia="Calibri" w:hAnsi="Arial" w:cs="Arial"/>
          <w:b/>
          <w:sz w:val="24"/>
          <w:szCs w:val="24"/>
          <w:u w:val="single"/>
          <w:lang w:eastAsia="en-GB"/>
        </w:rPr>
        <w:lastRenderedPageBreak/>
        <w:t>Section 6: Final comments</w:t>
      </w:r>
    </w:p>
    <w:p w:rsidR="00760AE2" w:rsidRPr="00E335AC" w:rsidRDefault="00760AE2" w:rsidP="00760AE2">
      <w:pPr>
        <w:rPr>
          <w:rFonts w:ascii="Arial" w:hAnsi="Arial" w:cs="Arial"/>
          <w:b/>
          <w:sz w:val="24"/>
          <w:szCs w:val="24"/>
        </w:rPr>
      </w:pPr>
      <w:r w:rsidRPr="00E335AC">
        <w:rPr>
          <w:rFonts w:ascii="Arial" w:hAnsi="Arial" w:cs="Arial"/>
          <w:b/>
          <w:sz w:val="24"/>
          <w:szCs w:val="24"/>
        </w:rPr>
        <w:t xml:space="preserve">1. Do you have any comments or additions on topics which are not covered in previous sections?  Please be specific in your reasons and include any resources </w:t>
      </w:r>
      <w:r w:rsidRPr="00E335AC">
        <w:rPr>
          <w:rFonts w:ascii="Arial" w:hAnsi="Arial" w:cs="Arial"/>
          <w:b/>
          <w:sz w:val="24"/>
          <w:szCs w:val="24"/>
          <w:u w:val="single"/>
        </w:rPr>
        <w:t>or</w:t>
      </w:r>
      <w:r w:rsidRPr="00E335AC">
        <w:rPr>
          <w:rFonts w:ascii="Arial" w:hAnsi="Arial" w:cs="Arial"/>
          <w:b/>
          <w:sz w:val="24"/>
          <w:szCs w:val="24"/>
        </w:rPr>
        <w:t xml:space="preserve"> references we should consider.</w:t>
      </w:r>
    </w:p>
    <w:tbl>
      <w:tblPr>
        <w:tblpPr w:leftFromText="180" w:rightFromText="180" w:vertAnchor="text" w:horzAnchor="margin" w:tblpX="108" w:tblpY="1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60AE2" w:rsidRPr="00E335AC" w:rsidTr="00FD42DD">
        <w:tc>
          <w:tcPr>
            <w:tcW w:w="9072" w:type="dxa"/>
            <w:tcBorders>
              <w:top w:val="single" w:sz="4" w:space="0" w:color="auto"/>
              <w:left w:val="single" w:sz="4" w:space="0" w:color="auto"/>
              <w:bottom w:val="single" w:sz="4" w:space="0" w:color="auto"/>
              <w:right w:val="single" w:sz="4" w:space="0" w:color="auto"/>
            </w:tcBorders>
          </w:tcPr>
          <w:p w:rsidR="00760AE2" w:rsidRPr="00E335AC" w:rsidRDefault="00760AE2" w:rsidP="00FD42DD">
            <w:pPr>
              <w:suppressAutoHyphens/>
              <w:ind w:left="567" w:hanging="567"/>
              <w:rPr>
                <w:rFonts w:ascii="Arial" w:hAnsi="Arial" w:cs="Arial"/>
                <w:color w:val="000000"/>
                <w:sz w:val="24"/>
                <w:szCs w:val="24"/>
              </w:rPr>
            </w:pPr>
          </w:p>
          <w:p w:rsidR="00760AE2" w:rsidRPr="00E335AC" w:rsidRDefault="00760AE2" w:rsidP="00FD42DD">
            <w:pPr>
              <w:suppressAutoHyphens/>
              <w:rPr>
                <w:rFonts w:ascii="Arial" w:hAnsi="Arial" w:cs="Arial"/>
                <w:b/>
                <w:color w:val="000000"/>
                <w:sz w:val="24"/>
                <w:szCs w:val="24"/>
              </w:rPr>
            </w:pPr>
          </w:p>
        </w:tc>
      </w:tr>
    </w:tbl>
    <w:p w:rsidR="00760AE2" w:rsidRPr="00E335AC" w:rsidRDefault="00760AE2" w:rsidP="00760AE2">
      <w:pPr>
        <w:ind w:left="567" w:hanging="567"/>
        <w:rPr>
          <w:rFonts w:ascii="Arial" w:eastAsia="Times New Roman" w:hAnsi="Arial" w:cs="Arial"/>
          <w:b/>
          <w:sz w:val="24"/>
          <w:szCs w:val="24"/>
        </w:rPr>
      </w:pPr>
    </w:p>
    <w:p w:rsidR="00760AE2" w:rsidRDefault="00760AE2" w:rsidP="00760AE2">
      <w:pPr>
        <w:rPr>
          <w:rFonts w:ascii="Arial" w:hAnsi="Arial" w:cs="Arial"/>
          <w:sz w:val="24"/>
          <w:szCs w:val="24"/>
        </w:rPr>
      </w:pPr>
    </w:p>
    <w:p w:rsidR="00760AE2" w:rsidRPr="00DA5E4E" w:rsidRDefault="00760AE2" w:rsidP="00760AE2">
      <w:pPr>
        <w:rPr>
          <w:rFonts w:ascii="Arial" w:hAnsi="Arial" w:cs="Arial"/>
          <w:sz w:val="24"/>
          <w:szCs w:val="24"/>
        </w:rPr>
      </w:pPr>
    </w:p>
    <w:p w:rsidR="00B24D0D" w:rsidRDefault="00B24D0D"/>
    <w:sectPr w:rsidR="00B24D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926A9">
      <w:pPr>
        <w:spacing w:after="0" w:line="240" w:lineRule="auto"/>
      </w:pPr>
      <w:r>
        <w:separator/>
      </w:r>
    </w:p>
  </w:endnote>
  <w:endnote w:type="continuationSeparator" w:id="0">
    <w:p w:rsidR="00000000" w:rsidRDefault="00E9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926A9">
      <w:pPr>
        <w:spacing w:after="0" w:line="240" w:lineRule="auto"/>
      </w:pPr>
      <w:r>
        <w:separator/>
      </w:r>
    </w:p>
  </w:footnote>
  <w:footnote w:type="continuationSeparator" w:id="0">
    <w:p w:rsidR="00000000" w:rsidRDefault="00E9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7B7" w:rsidRDefault="00E92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51349"/>
    <w:multiLevelType w:val="hybridMultilevel"/>
    <w:tmpl w:val="1812F464"/>
    <w:lvl w:ilvl="0" w:tplc="0E567058">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Aria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Arial"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Arial"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74647410"/>
    <w:multiLevelType w:val="multilevel"/>
    <w:tmpl w:val="3F9A727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1572" w:hanging="720"/>
      </w:pPr>
      <w:rPr>
        <w:b/>
        <w:bCs w:val="0"/>
        <w:i w:val="0"/>
        <w:iCs w:val="0"/>
        <w:caps w:val="0"/>
        <w:smallCaps w:val="0"/>
        <w:strike w:val="0"/>
        <w:dstrike w:val="0"/>
        <w:noProof w:val="0"/>
        <w:vanish w:val="0"/>
        <w:color w:val="4F81BD" w:themeColor="accent1"/>
        <w:spacing w:val="0"/>
        <w:kern w:val="0"/>
        <w:position w:val="0"/>
        <w:u w:val="none"/>
        <w:vertAlign w:val="baseline"/>
        <w:em w:val="none"/>
      </w:rPr>
    </w:lvl>
    <w:lvl w:ilvl="2">
      <w:start w:val="1"/>
      <w:numFmt w:val="decimal"/>
      <w:isLgl/>
      <w:lvlText w:val="%1.%2.%3"/>
      <w:lvlJc w:val="left"/>
      <w:pPr>
        <w:ind w:left="1014" w:hanging="720"/>
      </w:pPr>
      <w:rPr>
        <w:rFonts w:hint="default"/>
      </w:rPr>
    </w:lvl>
    <w:lvl w:ilvl="3">
      <w:start w:val="1"/>
      <w:numFmt w:val="decimal"/>
      <w:isLgl/>
      <w:lvlText w:val="%1.%2.%3.%4"/>
      <w:lvlJc w:val="left"/>
      <w:pPr>
        <w:ind w:left="1374" w:hanging="108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734" w:hanging="1440"/>
      </w:pPr>
      <w:rPr>
        <w:rFonts w:hint="default"/>
      </w:rPr>
    </w:lvl>
    <w:lvl w:ilvl="6">
      <w:start w:val="1"/>
      <w:numFmt w:val="decimal"/>
      <w:isLgl/>
      <w:lvlText w:val="%1.%2.%3.%4.%5.%6.%7"/>
      <w:lvlJc w:val="left"/>
      <w:pPr>
        <w:ind w:left="2094" w:hanging="1800"/>
      </w:pPr>
      <w:rPr>
        <w:rFonts w:hint="default"/>
      </w:rPr>
    </w:lvl>
    <w:lvl w:ilvl="7">
      <w:start w:val="1"/>
      <w:numFmt w:val="decimal"/>
      <w:isLgl/>
      <w:lvlText w:val="%1.%2.%3.%4.%5.%6.%7.%8"/>
      <w:lvlJc w:val="left"/>
      <w:pPr>
        <w:ind w:left="2094" w:hanging="1800"/>
      </w:pPr>
      <w:rPr>
        <w:rFonts w:hint="default"/>
      </w:rPr>
    </w:lvl>
    <w:lvl w:ilvl="8">
      <w:start w:val="1"/>
      <w:numFmt w:val="decimal"/>
      <w:isLgl/>
      <w:lvlText w:val="%1.%2.%3.%4.%5.%6.%7.%8.%9"/>
      <w:lvlJc w:val="left"/>
      <w:pPr>
        <w:ind w:left="2454"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AE2"/>
    <w:rsid w:val="00760AE2"/>
    <w:rsid w:val="00B24D0D"/>
    <w:rsid w:val="00E92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0B6A3-0906-47D5-9396-83503E09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AE2"/>
  </w:style>
  <w:style w:type="paragraph" w:styleId="Heading1">
    <w:name w:val="heading 1"/>
    <w:basedOn w:val="Normal"/>
    <w:next w:val="Normal"/>
    <w:link w:val="Heading1Char"/>
    <w:uiPriority w:val="9"/>
    <w:qFormat/>
    <w:rsid w:val="00760AE2"/>
    <w:pPr>
      <w:keepNext/>
      <w:keepLines/>
      <w:numPr>
        <w:numId w:val="1"/>
      </w:numPr>
      <w:spacing w:before="480" w:after="0"/>
      <w:ind w:left="654"/>
      <w:outlineLvl w:val="0"/>
    </w:pPr>
    <w:rPr>
      <w:rFonts w:ascii="Arial" w:eastAsiaTheme="majorEastAsia" w:hAnsi="Arial" w:cs="Arial"/>
      <w:b/>
      <w:bCs/>
      <w:color w:val="365F91" w:themeColor="accent1" w:themeShade="BF"/>
      <w:sz w:val="32"/>
      <w:szCs w:val="32"/>
    </w:rPr>
  </w:style>
  <w:style w:type="paragraph" w:styleId="Heading2">
    <w:name w:val="heading 2"/>
    <w:basedOn w:val="Normal"/>
    <w:next w:val="Normal"/>
    <w:link w:val="Heading2Char"/>
    <w:uiPriority w:val="9"/>
    <w:unhideWhenUsed/>
    <w:qFormat/>
    <w:rsid w:val="00760AE2"/>
    <w:pPr>
      <w:keepNext/>
      <w:keepLines/>
      <w:numPr>
        <w:ilvl w:val="1"/>
        <w:numId w:val="1"/>
      </w:numPr>
      <w:spacing w:before="200" w:after="0"/>
      <w:outlineLvl w:val="1"/>
    </w:pPr>
    <w:rPr>
      <w:rFonts w:ascii="Arial" w:eastAsiaTheme="majorEastAsia" w:hAnsi="Arial" w:cs="Arial"/>
      <w:b/>
      <w:bCs/>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AE2"/>
    <w:rPr>
      <w:rFonts w:ascii="Arial" w:eastAsiaTheme="majorEastAsia" w:hAnsi="Arial" w:cs="Arial"/>
      <w:b/>
      <w:bCs/>
      <w:color w:val="365F91" w:themeColor="accent1" w:themeShade="BF"/>
      <w:sz w:val="32"/>
      <w:szCs w:val="32"/>
    </w:rPr>
  </w:style>
  <w:style w:type="character" w:customStyle="1" w:styleId="Heading2Char">
    <w:name w:val="Heading 2 Char"/>
    <w:basedOn w:val="DefaultParagraphFont"/>
    <w:link w:val="Heading2"/>
    <w:uiPriority w:val="9"/>
    <w:rsid w:val="00760AE2"/>
    <w:rPr>
      <w:rFonts w:ascii="Arial" w:eastAsiaTheme="majorEastAsia" w:hAnsi="Arial" w:cs="Arial"/>
      <w:b/>
      <w:bCs/>
      <w:color w:val="4F81BD" w:themeColor="accent1"/>
      <w:sz w:val="28"/>
      <w:szCs w:val="28"/>
    </w:rPr>
  </w:style>
  <w:style w:type="character" w:styleId="Hyperlink">
    <w:name w:val="Hyperlink"/>
    <w:basedOn w:val="DefaultParagraphFont"/>
    <w:uiPriority w:val="99"/>
    <w:unhideWhenUsed/>
    <w:rsid w:val="00760AE2"/>
    <w:rPr>
      <w:rFonts w:ascii="Arial" w:hAnsi="Arial" w:hint="default"/>
      <w:strike w:val="0"/>
      <w:dstrike w:val="0"/>
      <w:color w:val="1B0CE4"/>
      <w:sz w:val="24"/>
      <w:u w:val="single"/>
      <w:effect w:val="none"/>
      <w:shd w:val="clear" w:color="auto" w:fill="auto"/>
    </w:rPr>
  </w:style>
  <w:style w:type="paragraph" w:styleId="Header">
    <w:name w:val="header"/>
    <w:basedOn w:val="Normal"/>
    <w:link w:val="HeaderChar"/>
    <w:uiPriority w:val="99"/>
    <w:unhideWhenUsed/>
    <w:rsid w:val="00760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gov.scot/privac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Allied Publicity Services</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Allen</dc:creator>
  <cp:lastModifiedBy>Connolly C (Chris)</cp:lastModifiedBy>
  <cp:revision>2</cp:revision>
  <dcterms:created xsi:type="dcterms:W3CDTF">2019-05-15T09:28:00Z</dcterms:created>
  <dcterms:modified xsi:type="dcterms:W3CDTF">2019-05-15T09:28:00Z</dcterms:modified>
</cp:coreProperties>
</file>