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60C55" w:rsidRPr="00E60C55" w:rsidRDefault="0063062D" w:rsidP="00E60C55">
      <w:pPr>
        <w:spacing w:line="240" w:lineRule="auto"/>
        <w:outlineLvl w:val="0"/>
        <w:rPr>
          <w:rFonts w:cs="Arial"/>
          <w:b/>
          <w:kern w:val="24"/>
          <w:sz w:val="32"/>
          <w:lang w:val="en-US"/>
        </w:rPr>
      </w:pPr>
      <w:bookmarkStart w:id="0" w:name="_GoBack"/>
      <w:bookmarkEnd w:id="0"/>
      <w:r>
        <w:rPr>
          <w:noProof/>
          <w:lang w:eastAsia="en-GB"/>
        </w:rPr>
        <w:drawing>
          <wp:anchor distT="0" distB="0" distL="114300" distR="114300" simplePos="0" relativeHeight="251697152" behindDoc="1" locked="0" layoutInCell="1" allowOverlap="1" wp14:anchorId="1CB80099" wp14:editId="59FBB80F">
            <wp:simplePos x="0" y="0"/>
            <wp:positionH relativeFrom="column">
              <wp:posOffset>3657600</wp:posOffset>
            </wp:positionH>
            <wp:positionV relativeFrom="paragraph">
              <wp:posOffset>-457200</wp:posOffset>
            </wp:positionV>
            <wp:extent cx="2628900" cy="485775"/>
            <wp:effectExtent l="25400" t="0" r="0" b="0"/>
            <wp:wrapTight wrapText="bothSides">
              <wp:wrapPolygon edited="0">
                <wp:start x="-209" y="0"/>
                <wp:lineTo x="-209" y="20329"/>
                <wp:lineTo x="21496" y="20329"/>
                <wp:lineTo x="21496" y="0"/>
                <wp:lineTo x="-209" y="0"/>
              </wp:wrapPolygon>
            </wp:wrapTight>
            <wp:docPr id="299" name="Picture 2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628900" cy="485775"/>
                    </a:xfrm>
                    <a:prstGeom prst="rect">
                      <a:avLst/>
                    </a:prstGeom>
                    <a:noFill/>
                    <a:ln>
                      <a:noFill/>
                    </a:ln>
                  </pic:spPr>
                </pic:pic>
              </a:graphicData>
            </a:graphic>
          </wp:anchor>
        </w:drawing>
      </w:r>
      <w:bookmarkStart w:id="1" w:name="_Toc452119776"/>
      <w:bookmarkStart w:id="2" w:name="_Toc454956374"/>
      <w:r w:rsidR="006D7F82">
        <w:rPr>
          <w:rFonts w:cs="Arial"/>
          <w:b/>
          <w:noProof/>
          <w:sz w:val="32"/>
          <w:lang w:eastAsia="en-GB"/>
        </w:rPr>
        <w:t xml:space="preserve">A Deposit Return Scheme for Scotland </w:t>
      </w:r>
    </w:p>
    <w:bookmarkEnd w:id="1"/>
    <w:bookmarkEnd w:id="2"/>
    <w:p w:rsidR="008D0EF9" w:rsidRPr="009F7671" w:rsidRDefault="008D0EF9" w:rsidP="008D0EF9">
      <w:pPr>
        <w:pStyle w:val="Heading1"/>
        <w:numPr>
          <w:ilvl w:val="0"/>
          <w:numId w:val="0"/>
        </w:numPr>
        <w:jc w:val="left"/>
        <w:rPr>
          <w:rFonts w:cs="Arial"/>
          <w:b/>
        </w:rPr>
      </w:pPr>
    </w:p>
    <w:p w:rsidR="008D0EF9" w:rsidRPr="009F7671" w:rsidRDefault="008D0EF9" w:rsidP="008D0EF9">
      <w:pPr>
        <w:tabs>
          <w:tab w:val="clear" w:pos="4680"/>
          <w:tab w:val="clear" w:pos="5400"/>
          <w:tab w:val="clear" w:pos="9000"/>
          <w:tab w:val="right" w:pos="9907"/>
        </w:tabs>
        <w:spacing w:line="240" w:lineRule="auto"/>
        <w:jc w:val="left"/>
        <w:rPr>
          <w:rFonts w:eastAsia="Calibri" w:cs="Cambria"/>
          <w:b/>
          <w:lang w:eastAsia="en-GB"/>
        </w:rPr>
      </w:pPr>
      <w:r w:rsidRPr="009F7671">
        <w:rPr>
          <w:rFonts w:eastAsia="Calibri" w:cs="Cambria"/>
          <w:b/>
          <w:lang w:eastAsia="en-GB"/>
        </w:rPr>
        <w:t>RESPONDENT INFORMATION FORM</w:t>
      </w:r>
    </w:p>
    <w:p w:rsidR="008D0EF9" w:rsidRPr="009F7671" w:rsidRDefault="008D0EF9" w:rsidP="008D0EF9">
      <w:pPr>
        <w:tabs>
          <w:tab w:val="clear" w:pos="4680"/>
          <w:tab w:val="clear" w:pos="5400"/>
          <w:tab w:val="clear" w:pos="9000"/>
          <w:tab w:val="right" w:pos="9907"/>
        </w:tabs>
        <w:spacing w:line="240" w:lineRule="auto"/>
        <w:jc w:val="left"/>
        <w:rPr>
          <w:rFonts w:eastAsia="Calibri" w:cs="Cambria"/>
          <w:b/>
          <w:sz w:val="28"/>
          <w:szCs w:val="22"/>
          <w:lang w:eastAsia="en-GB"/>
        </w:rPr>
      </w:pPr>
    </w:p>
    <w:p w:rsidR="00BA795A" w:rsidRDefault="008D0EF9" w:rsidP="008D0EF9">
      <w:pPr>
        <w:tabs>
          <w:tab w:val="clear" w:pos="4680"/>
          <w:tab w:val="clear" w:pos="5400"/>
          <w:tab w:val="clear" w:pos="9000"/>
          <w:tab w:val="right" w:pos="9907"/>
        </w:tabs>
        <w:autoSpaceDE w:val="0"/>
        <w:autoSpaceDN w:val="0"/>
        <w:adjustRightInd w:val="0"/>
        <w:spacing w:after="200" w:line="276" w:lineRule="auto"/>
        <w:jc w:val="left"/>
        <w:rPr>
          <w:rFonts w:eastAsia="Calibri" w:cs="Arial"/>
          <w:color w:val="000000"/>
          <w:sz w:val="22"/>
          <w:szCs w:val="28"/>
          <w:lang w:eastAsia="en-GB"/>
        </w:rPr>
      </w:pPr>
      <w:r w:rsidRPr="009F7671">
        <w:rPr>
          <w:rFonts w:eastAsia="Calibri" w:cs="Arial"/>
          <w:b/>
          <w:color w:val="000000"/>
          <w:sz w:val="22"/>
          <w:szCs w:val="28"/>
          <w:lang w:eastAsia="en-GB"/>
        </w:rPr>
        <w:t>Please Note</w:t>
      </w:r>
      <w:r w:rsidRPr="009F7671">
        <w:rPr>
          <w:rFonts w:eastAsia="Calibri" w:cs="Arial"/>
          <w:color w:val="000000"/>
          <w:sz w:val="22"/>
          <w:szCs w:val="28"/>
          <w:lang w:eastAsia="en-GB"/>
        </w:rPr>
        <w:t xml:space="preserve"> this form </w:t>
      </w:r>
      <w:r w:rsidRPr="009F7671">
        <w:rPr>
          <w:rFonts w:eastAsia="Calibri" w:cs="Arial"/>
          <w:b/>
          <w:bCs/>
          <w:color w:val="000000"/>
          <w:sz w:val="22"/>
          <w:szCs w:val="28"/>
          <w:lang w:eastAsia="en-GB"/>
        </w:rPr>
        <w:t>must</w:t>
      </w:r>
      <w:r w:rsidRPr="009F7671">
        <w:rPr>
          <w:rFonts w:eastAsia="Calibri" w:cs="Arial"/>
          <w:color w:val="000000"/>
          <w:sz w:val="22"/>
          <w:szCs w:val="28"/>
          <w:lang w:eastAsia="en-GB"/>
        </w:rPr>
        <w:t xml:space="preserve"> be completed and returned with your response.</w:t>
      </w:r>
    </w:p>
    <w:p w:rsidR="00BA795A" w:rsidRPr="00BA795A" w:rsidRDefault="00BA795A" w:rsidP="00BA795A">
      <w:pPr>
        <w:tabs>
          <w:tab w:val="right" w:pos="9907"/>
        </w:tabs>
        <w:autoSpaceDE w:val="0"/>
        <w:autoSpaceDN w:val="0"/>
        <w:adjustRightInd w:val="0"/>
        <w:jc w:val="left"/>
        <w:rPr>
          <w:rFonts w:cs="Calibri"/>
          <w:color w:val="000000"/>
          <w:sz w:val="22"/>
          <w:lang w:eastAsia="en-GB"/>
        </w:rPr>
      </w:pPr>
      <w:r w:rsidRPr="00BA795A">
        <w:rPr>
          <w:rFonts w:cs="Arial"/>
          <w:sz w:val="22"/>
        </w:rPr>
        <w:t xml:space="preserve">To find out how we handle your personal data, please see our privacy policy: </w:t>
      </w:r>
      <w:hyperlink r:id="rId11" w:history="1">
        <w:r w:rsidRPr="00BA795A">
          <w:rPr>
            <w:rStyle w:val="Hyperlink"/>
            <w:rFonts w:cs="Arial"/>
            <w:sz w:val="22"/>
          </w:rPr>
          <w:t>https://beta.gov.scot/privacy/</w:t>
        </w:r>
      </w:hyperlink>
      <w:r w:rsidRPr="00BA795A">
        <w:rPr>
          <w:rFonts w:cs="Arial"/>
          <w:color w:val="333333"/>
          <w:sz w:val="22"/>
        </w:rPr>
        <w:t xml:space="preserve"> </w:t>
      </w:r>
    </w:p>
    <w:p w:rsidR="008D0EF9" w:rsidRPr="009F7671" w:rsidRDefault="008D0EF9" w:rsidP="00BA795A">
      <w:pPr>
        <w:tabs>
          <w:tab w:val="clear" w:pos="4680"/>
          <w:tab w:val="clear" w:pos="5400"/>
          <w:tab w:val="clear" w:pos="9000"/>
          <w:tab w:val="right" w:pos="9907"/>
        </w:tabs>
        <w:autoSpaceDE w:val="0"/>
        <w:autoSpaceDN w:val="0"/>
        <w:adjustRightInd w:val="0"/>
        <w:spacing w:line="276" w:lineRule="auto"/>
        <w:jc w:val="left"/>
        <w:rPr>
          <w:rFonts w:eastAsia="Calibri" w:cs="Arial"/>
          <w:color w:val="000000"/>
          <w:sz w:val="22"/>
          <w:szCs w:val="28"/>
          <w:lang w:eastAsia="en-GB"/>
        </w:rPr>
      </w:pPr>
    </w:p>
    <w:p w:rsidR="008D0EF9" w:rsidRPr="009F7671" w:rsidRDefault="008D0EF9" w:rsidP="008D0EF9">
      <w:pPr>
        <w:tabs>
          <w:tab w:val="clear" w:pos="4680"/>
          <w:tab w:val="clear" w:pos="5400"/>
          <w:tab w:val="clear" w:pos="9000"/>
          <w:tab w:val="right" w:pos="9907"/>
        </w:tabs>
        <w:spacing w:after="200" w:line="276" w:lineRule="auto"/>
        <w:jc w:val="left"/>
        <w:rPr>
          <w:rFonts w:eastAsia="Calibri" w:cs="Arial"/>
          <w:noProof/>
          <w:sz w:val="22"/>
          <w:szCs w:val="144"/>
          <w:lang w:eastAsia="en-GB"/>
        </w:rPr>
      </w:pPr>
      <w:r w:rsidRPr="009F7671">
        <w:rPr>
          <w:rFonts w:eastAsia="Calibri"/>
          <w:sz w:val="22"/>
          <w:szCs w:val="22"/>
          <w:lang w:eastAsia="en-GB"/>
        </w:rPr>
        <w:t xml:space="preserve">Are you responding as an individual or an organisation? </w:t>
      </w:r>
      <w:r w:rsidRPr="009F7671">
        <w:rPr>
          <w:rFonts w:eastAsia="Calibri" w:cs="Arial"/>
          <w:noProof/>
          <w:sz w:val="22"/>
          <w:szCs w:val="144"/>
          <w:lang w:eastAsia="en-GB"/>
        </w:rPr>
        <w:t xml:space="preserve"> </w:t>
      </w:r>
    </w:p>
    <w:p w:rsidR="008D0EF9" w:rsidRPr="009F7671" w:rsidRDefault="00453C46" w:rsidP="008D0EF9">
      <w:pPr>
        <w:tabs>
          <w:tab w:val="clear" w:pos="4680"/>
          <w:tab w:val="clear" w:pos="5400"/>
          <w:tab w:val="clear" w:pos="9000"/>
          <w:tab w:val="right" w:pos="9907"/>
        </w:tabs>
        <w:spacing w:after="120" w:line="276" w:lineRule="auto"/>
        <w:jc w:val="left"/>
        <w:rPr>
          <w:rFonts w:eastAsia="Calibri" w:cs="Arial"/>
          <w:sz w:val="22"/>
          <w:szCs w:val="28"/>
          <w:lang w:eastAsia="en-GB"/>
        </w:rPr>
      </w:pPr>
      <w:r w:rsidRPr="009F7671">
        <w:rPr>
          <w:rFonts w:eastAsia="Calibri" w:cs="Arial"/>
          <w:sz w:val="22"/>
          <w:szCs w:val="28"/>
          <w:lang w:eastAsia="en-GB"/>
        </w:rPr>
        <w:fldChar w:fldCharType="begin">
          <w:ffData>
            <w:name w:val=""/>
            <w:enabled/>
            <w:calcOnExit w:val="0"/>
            <w:checkBox>
              <w:size w:val="22"/>
              <w:default w:val="0"/>
              <w:checked w:val="0"/>
            </w:checkBox>
          </w:ffData>
        </w:fldChar>
      </w:r>
      <w:r w:rsidR="008D0EF9" w:rsidRPr="009F7671">
        <w:rPr>
          <w:rFonts w:eastAsia="Calibri" w:cs="Arial"/>
          <w:sz w:val="22"/>
          <w:szCs w:val="28"/>
          <w:lang w:eastAsia="en-GB"/>
        </w:rPr>
        <w:instrText xml:space="preserve"> FORMCHECKBOX </w:instrText>
      </w:r>
      <w:r w:rsidR="0044439A">
        <w:rPr>
          <w:rFonts w:eastAsia="Calibri" w:cs="Arial"/>
          <w:sz w:val="22"/>
          <w:szCs w:val="28"/>
          <w:lang w:eastAsia="en-GB"/>
        </w:rPr>
      </w:r>
      <w:r w:rsidR="0044439A">
        <w:rPr>
          <w:rFonts w:eastAsia="Calibri" w:cs="Arial"/>
          <w:sz w:val="22"/>
          <w:szCs w:val="28"/>
          <w:lang w:eastAsia="en-GB"/>
        </w:rPr>
        <w:fldChar w:fldCharType="separate"/>
      </w:r>
      <w:r w:rsidRPr="009F7671">
        <w:rPr>
          <w:rFonts w:eastAsia="Calibri" w:cs="Arial"/>
          <w:sz w:val="22"/>
          <w:szCs w:val="28"/>
          <w:lang w:eastAsia="en-GB"/>
        </w:rPr>
        <w:fldChar w:fldCharType="end"/>
      </w:r>
      <w:r w:rsidR="008D0EF9" w:rsidRPr="009F7671">
        <w:rPr>
          <w:rFonts w:eastAsia="Calibri" w:cs="Arial"/>
          <w:sz w:val="22"/>
          <w:szCs w:val="28"/>
          <w:lang w:eastAsia="en-GB"/>
        </w:rPr>
        <w:tab/>
        <w:t>Individual</w:t>
      </w:r>
    </w:p>
    <w:p w:rsidR="008D0EF9" w:rsidRPr="009F7671" w:rsidRDefault="00453C46" w:rsidP="008D0EF9">
      <w:pPr>
        <w:tabs>
          <w:tab w:val="clear" w:pos="4680"/>
          <w:tab w:val="clear" w:pos="5400"/>
          <w:tab w:val="clear" w:pos="9000"/>
          <w:tab w:val="right" w:pos="9907"/>
        </w:tabs>
        <w:spacing w:after="200" w:line="276" w:lineRule="auto"/>
        <w:jc w:val="left"/>
        <w:rPr>
          <w:rFonts w:eastAsia="Calibri" w:cs="Arial"/>
          <w:sz w:val="22"/>
          <w:szCs w:val="28"/>
          <w:lang w:eastAsia="en-GB"/>
        </w:rPr>
      </w:pPr>
      <w:r w:rsidRPr="009F7671">
        <w:rPr>
          <w:rFonts w:eastAsia="Calibri" w:cs="Arial"/>
          <w:sz w:val="22"/>
          <w:szCs w:val="28"/>
          <w:lang w:eastAsia="en-GB"/>
        </w:rPr>
        <w:fldChar w:fldCharType="begin">
          <w:ffData>
            <w:name w:val=""/>
            <w:enabled/>
            <w:calcOnExit w:val="0"/>
            <w:checkBox>
              <w:size w:val="22"/>
              <w:default w:val="0"/>
              <w:checked w:val="0"/>
            </w:checkBox>
          </w:ffData>
        </w:fldChar>
      </w:r>
      <w:r w:rsidR="008D0EF9" w:rsidRPr="009F7671">
        <w:rPr>
          <w:rFonts w:eastAsia="Calibri" w:cs="Arial"/>
          <w:sz w:val="22"/>
          <w:szCs w:val="28"/>
          <w:lang w:eastAsia="en-GB"/>
        </w:rPr>
        <w:instrText xml:space="preserve"> FORMCHECKBOX </w:instrText>
      </w:r>
      <w:r w:rsidR="0044439A">
        <w:rPr>
          <w:rFonts w:eastAsia="Calibri" w:cs="Arial"/>
          <w:sz w:val="22"/>
          <w:szCs w:val="28"/>
          <w:lang w:eastAsia="en-GB"/>
        </w:rPr>
      </w:r>
      <w:r w:rsidR="0044439A">
        <w:rPr>
          <w:rFonts w:eastAsia="Calibri" w:cs="Arial"/>
          <w:sz w:val="22"/>
          <w:szCs w:val="28"/>
          <w:lang w:eastAsia="en-GB"/>
        </w:rPr>
        <w:fldChar w:fldCharType="separate"/>
      </w:r>
      <w:r w:rsidRPr="009F7671">
        <w:rPr>
          <w:rFonts w:eastAsia="Calibri" w:cs="Arial"/>
          <w:sz w:val="22"/>
          <w:szCs w:val="28"/>
          <w:lang w:eastAsia="en-GB"/>
        </w:rPr>
        <w:fldChar w:fldCharType="end"/>
      </w:r>
      <w:r w:rsidR="008D0EF9" w:rsidRPr="009F7671">
        <w:rPr>
          <w:rFonts w:eastAsia="Calibri" w:cs="Arial"/>
          <w:sz w:val="22"/>
          <w:szCs w:val="28"/>
          <w:lang w:eastAsia="en-GB"/>
        </w:rPr>
        <w:tab/>
        <w:t>Organisation</w:t>
      </w:r>
    </w:p>
    <w:p w:rsidR="008D0EF9" w:rsidRPr="009F7671" w:rsidRDefault="004D2619" w:rsidP="008D0EF9">
      <w:pPr>
        <w:tabs>
          <w:tab w:val="clear" w:pos="4680"/>
          <w:tab w:val="clear" w:pos="5400"/>
          <w:tab w:val="clear" w:pos="9000"/>
          <w:tab w:val="right" w:pos="9907"/>
        </w:tabs>
        <w:spacing w:after="120" w:line="276" w:lineRule="auto"/>
        <w:jc w:val="left"/>
        <w:rPr>
          <w:rFonts w:eastAsia="Calibri"/>
          <w:sz w:val="22"/>
          <w:szCs w:val="22"/>
          <w:lang w:eastAsia="en-GB"/>
        </w:rPr>
      </w:pPr>
      <w:r>
        <w:rPr>
          <w:noProof/>
          <w:lang w:eastAsia="en-GB"/>
        </w:rPr>
        <mc:AlternateContent>
          <mc:Choice Requires="wps">
            <w:drawing>
              <wp:anchor distT="0" distB="0" distL="114300" distR="114300" simplePos="0" relativeHeight="251692032" behindDoc="0" locked="0" layoutInCell="1" allowOverlap="1" wp14:anchorId="28D1066B" wp14:editId="75F01115">
                <wp:simplePos x="0" y="0"/>
                <wp:positionH relativeFrom="column">
                  <wp:posOffset>0</wp:posOffset>
                </wp:positionH>
                <wp:positionV relativeFrom="paragraph">
                  <wp:posOffset>309245</wp:posOffset>
                </wp:positionV>
                <wp:extent cx="5943600" cy="338455"/>
                <wp:effectExtent l="0" t="0" r="19050" b="23495"/>
                <wp:wrapTight wrapText="bothSides">
                  <wp:wrapPolygon edited="0">
                    <wp:start x="0" y="0"/>
                    <wp:lineTo x="0" y="21884"/>
                    <wp:lineTo x="21600" y="21884"/>
                    <wp:lineTo x="21600" y="0"/>
                    <wp:lineTo x="0" y="0"/>
                  </wp:wrapPolygon>
                </wp:wrapTight>
                <wp:docPr id="298" name="Text Box 29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33845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C02D93" w:rsidRDefault="00C02D93" w:rsidP="008D0EF9"/>
                        </w:txbxContent>
                      </wps:txbx>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98" o:spid="_x0000_s1026" type="#_x0000_t202" style="position:absolute;margin-left:0;margin-top:24.35pt;width:468pt;height:26.65pt;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" filled="f">
                <v:textbox inset=",7.2pt,,7.2pt">
                  <w:txbxContent>
                    <w:p w:rsidR="00C02D93" w:rsidRDefault="00C02D93" w:rsidP="008D0EF9"/>
                  </w:txbxContent>
                </v:textbox>
                <w10:wrap type="tight"/>
              </v:shape>
            </w:pict>
          </mc:Fallback>
        </mc:AlternateContent>
      </w:r>
      <w:r w:rsidR="008D0EF9" w:rsidRPr="009F7671">
        <w:rPr>
          <w:rFonts w:eastAsia="Calibri" w:cs="Arial"/>
          <w:sz w:val="22"/>
          <w:szCs w:val="28"/>
          <w:lang w:eastAsia="en-GB"/>
        </w:rPr>
        <w:t>Full name or organisation’s name</w:t>
      </w:r>
    </w:p>
    <w:p w:rsidR="008D0EF9" w:rsidRPr="009F7671" w:rsidRDefault="004D2619" w:rsidP="008D0EF9">
      <w:pPr>
        <w:tabs>
          <w:tab w:val="clear" w:pos="4680"/>
          <w:tab w:val="clear" w:pos="5400"/>
          <w:tab w:val="clear" w:pos="9000"/>
          <w:tab w:val="right" w:pos="9907"/>
        </w:tabs>
        <w:spacing w:before="120" w:after="200" w:line="276" w:lineRule="auto"/>
        <w:jc w:val="left"/>
        <w:rPr>
          <w:rFonts w:eastAsia="Calibri"/>
          <w:sz w:val="22"/>
          <w:szCs w:val="22"/>
          <w:lang w:eastAsia="en-GB"/>
        </w:rPr>
      </w:pPr>
      <w:r>
        <w:rPr>
          <w:noProof/>
          <w:lang w:eastAsia="en-GB"/>
        </w:rPr>
        <mc:AlternateContent>
          <mc:Choice Requires="wps">
            <w:drawing>
              <wp:anchor distT="0" distB="0" distL="114300" distR="114300" simplePos="0" relativeHeight="251694080" behindDoc="0" locked="0" layoutInCell="1" allowOverlap="1" wp14:anchorId="15CC4725" wp14:editId="58D21B4D">
                <wp:simplePos x="0" y="0"/>
                <wp:positionH relativeFrom="column">
                  <wp:posOffset>2514600</wp:posOffset>
                </wp:positionH>
                <wp:positionV relativeFrom="paragraph">
                  <wp:posOffset>45720</wp:posOffset>
                </wp:positionV>
                <wp:extent cx="3423920" cy="331470"/>
                <wp:effectExtent l="0" t="0" r="24130" b="11430"/>
                <wp:wrapTight wrapText="bothSides">
                  <wp:wrapPolygon edited="0">
                    <wp:start x="0" y="0"/>
                    <wp:lineTo x="0" y="21103"/>
                    <wp:lineTo x="21632" y="21103"/>
                    <wp:lineTo x="21632" y="0"/>
                    <wp:lineTo x="0" y="0"/>
                  </wp:wrapPolygon>
                </wp:wrapTight>
                <wp:docPr id="297" name="Text Box 29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23920" cy="33147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C02D93" w:rsidRDefault="00C02D93" w:rsidP="008D0EF9"/>
                        </w:txbxContent>
                      </wps:txbx>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97" o:spid="_x0000_s1027" type="#_x0000_t202" style="position:absolute;margin-left:198pt;margin-top:3.6pt;width:269.6pt;height:26.1pt;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" filled="f">
                <v:textbox inset=",7.2pt,,7.2pt">
                  <w:txbxContent>
                    <w:p w:rsidR="00C02D93" w:rsidRDefault="00C02D93" w:rsidP="008D0EF9"/>
                  </w:txbxContent>
                </v:textbox>
                <w10:wrap type="tight"/>
              </v:shape>
            </w:pict>
          </mc:Fallback>
        </mc:AlternateContent>
      </w:r>
      <w:r w:rsidR="008D0EF9" w:rsidRPr="009F7671">
        <w:rPr>
          <w:rFonts w:eastAsia="Calibri"/>
          <w:sz w:val="22"/>
          <w:szCs w:val="22"/>
          <w:lang w:eastAsia="en-GB"/>
        </w:rPr>
        <w:t xml:space="preserve">Phone number </w:t>
      </w:r>
    </w:p>
    <w:p w:rsidR="008D0EF9" w:rsidRPr="009F7671" w:rsidRDefault="004D2619" w:rsidP="008D0EF9">
      <w:pPr>
        <w:tabs>
          <w:tab w:val="clear" w:pos="4680"/>
          <w:tab w:val="clear" w:pos="5400"/>
          <w:tab w:val="clear" w:pos="9000"/>
          <w:tab w:val="right" w:pos="9907"/>
        </w:tabs>
        <w:spacing w:after="120" w:line="276" w:lineRule="auto"/>
        <w:jc w:val="left"/>
        <w:rPr>
          <w:rFonts w:eastAsia="Calibri"/>
          <w:sz w:val="22"/>
          <w:szCs w:val="22"/>
          <w:lang w:eastAsia="en-GB"/>
        </w:rPr>
      </w:pPr>
      <w:r>
        <w:rPr>
          <w:noProof/>
          <w:lang w:eastAsia="en-GB"/>
        </w:rPr>
        <mc:AlternateContent>
          <mc:Choice Requires="wps">
            <w:drawing>
              <wp:anchor distT="0" distB="0" distL="114300" distR="114300" simplePos="0" relativeHeight="251693056" behindDoc="0" locked="0" layoutInCell="1" allowOverlap="1" wp14:anchorId="0F6E300B" wp14:editId="1135CC06">
                <wp:simplePos x="0" y="0"/>
                <wp:positionH relativeFrom="column">
                  <wp:posOffset>0</wp:posOffset>
                </wp:positionH>
                <wp:positionV relativeFrom="paragraph">
                  <wp:posOffset>304165</wp:posOffset>
                </wp:positionV>
                <wp:extent cx="5943600" cy="666750"/>
                <wp:effectExtent l="0" t="0" r="19050" b="19050"/>
                <wp:wrapTight wrapText="bothSides">
                  <wp:wrapPolygon edited="0">
                    <wp:start x="0" y="0"/>
                    <wp:lineTo x="0" y="21600"/>
                    <wp:lineTo x="21600" y="21600"/>
                    <wp:lineTo x="21600" y="0"/>
                    <wp:lineTo x="0" y="0"/>
                  </wp:wrapPolygon>
                </wp:wrapTight>
                <wp:docPr id="296" name="Text Box 29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66675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C02D93" w:rsidRDefault="00C02D93" w:rsidP="008D0EF9"/>
                        </w:txbxContent>
                      </wps:txbx>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96" o:spid="_x0000_s1028" type="#_x0000_t202" style="position:absolute;margin-left:0;margin-top:23.95pt;width:468pt;height:52.5pt;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" filled="f">
                <v:textbox inset=",7.2pt,,7.2pt">
                  <w:txbxContent>
                    <w:p w:rsidR="00C02D93" w:rsidRDefault="00C02D93" w:rsidP="008D0EF9"/>
                  </w:txbxContent>
                </v:textbox>
                <w10:wrap type="tight"/>
              </v:shape>
            </w:pict>
          </mc:Fallback>
        </mc:AlternateContent>
      </w:r>
      <w:r w:rsidR="008D0EF9" w:rsidRPr="009F7671">
        <w:rPr>
          <w:rFonts w:eastAsia="Calibri"/>
          <w:sz w:val="22"/>
          <w:szCs w:val="22"/>
          <w:lang w:eastAsia="en-GB"/>
        </w:rPr>
        <w:t xml:space="preserve">Address </w:t>
      </w:r>
    </w:p>
    <w:p w:rsidR="008D0EF9" w:rsidRPr="009F7671" w:rsidRDefault="008D0EF9" w:rsidP="008D0EF9">
      <w:pPr>
        <w:tabs>
          <w:tab w:val="clear" w:pos="4680"/>
          <w:tab w:val="clear" w:pos="5400"/>
          <w:tab w:val="clear" w:pos="9000"/>
          <w:tab w:val="right" w:pos="9907"/>
        </w:tabs>
        <w:spacing w:after="120" w:line="276" w:lineRule="auto"/>
        <w:ind w:firstLine="720"/>
        <w:jc w:val="left"/>
        <w:rPr>
          <w:rFonts w:eastAsia="Calibri"/>
          <w:sz w:val="22"/>
          <w:szCs w:val="22"/>
          <w:lang w:eastAsia="en-GB"/>
        </w:rPr>
      </w:pPr>
    </w:p>
    <w:p w:rsidR="008D0EF9" w:rsidRPr="009F7671" w:rsidRDefault="004D2619" w:rsidP="008D0EF9">
      <w:pPr>
        <w:tabs>
          <w:tab w:val="clear" w:pos="4680"/>
          <w:tab w:val="clear" w:pos="5400"/>
          <w:tab w:val="clear" w:pos="9000"/>
          <w:tab w:val="right" w:pos="9907"/>
        </w:tabs>
        <w:spacing w:line="276" w:lineRule="auto"/>
        <w:jc w:val="left"/>
        <w:rPr>
          <w:rFonts w:eastAsia="Calibri"/>
          <w:sz w:val="22"/>
          <w:szCs w:val="22"/>
          <w:lang w:eastAsia="en-GB"/>
        </w:rPr>
      </w:pPr>
      <w:r>
        <w:rPr>
          <w:noProof/>
          <w:lang w:eastAsia="en-GB"/>
        </w:rPr>
        <mc:AlternateContent>
          <mc:Choice Requires="wps">
            <w:drawing>
              <wp:anchor distT="0" distB="0" distL="114300" distR="114300" simplePos="0" relativeHeight="251695104" behindDoc="0" locked="0" layoutInCell="1" allowOverlap="1" wp14:anchorId="57E0B43B" wp14:editId="626F2229">
                <wp:simplePos x="0" y="0"/>
                <wp:positionH relativeFrom="column">
                  <wp:posOffset>2514600</wp:posOffset>
                </wp:positionH>
                <wp:positionV relativeFrom="paragraph">
                  <wp:posOffset>-132715</wp:posOffset>
                </wp:positionV>
                <wp:extent cx="3423920" cy="331470"/>
                <wp:effectExtent l="0" t="0" r="24130" b="11430"/>
                <wp:wrapTight wrapText="bothSides">
                  <wp:wrapPolygon edited="0">
                    <wp:start x="0" y="0"/>
                    <wp:lineTo x="0" y="21103"/>
                    <wp:lineTo x="21632" y="21103"/>
                    <wp:lineTo x="21632" y="0"/>
                    <wp:lineTo x="0" y="0"/>
                  </wp:wrapPolygon>
                </wp:wrapTight>
                <wp:docPr id="295" name="Text Box 29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23920" cy="33147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C02D93" w:rsidRDefault="00C02D93" w:rsidP="008D0EF9"/>
                        </w:txbxContent>
                      </wps:txbx>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95" o:spid="_x0000_s1029" type="#_x0000_t202" style="position:absolute;margin-left:198pt;margin-top:-10.45pt;width:269.6pt;height:26.1pt;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" filled="f">
                <v:textbox inset=",7.2pt,,7.2pt">
                  <w:txbxContent>
                    <w:p w:rsidR="00C02D93" w:rsidRDefault="00C02D93" w:rsidP="008D0EF9"/>
                  </w:txbxContent>
                </v:textbox>
                <w10:wrap type="tight"/>
              </v:shape>
            </w:pict>
          </mc:Fallback>
        </mc:AlternateContent>
      </w:r>
      <w:r w:rsidR="008D0EF9" w:rsidRPr="009F7671">
        <w:rPr>
          <w:rFonts w:eastAsia="Calibri"/>
          <w:sz w:val="22"/>
          <w:szCs w:val="22"/>
          <w:lang w:eastAsia="en-GB"/>
        </w:rPr>
        <w:t xml:space="preserve">Postcode </w:t>
      </w:r>
    </w:p>
    <w:p w:rsidR="008D0EF9" w:rsidRPr="009F7671" w:rsidRDefault="008D0EF9" w:rsidP="008D0EF9">
      <w:pPr>
        <w:tabs>
          <w:tab w:val="clear" w:pos="4680"/>
          <w:tab w:val="clear" w:pos="5400"/>
          <w:tab w:val="clear" w:pos="9000"/>
          <w:tab w:val="right" w:pos="9907"/>
        </w:tabs>
        <w:spacing w:line="276" w:lineRule="auto"/>
        <w:jc w:val="left"/>
        <w:rPr>
          <w:rFonts w:ascii="Calibri" w:eastAsia="Calibri" w:hAnsi="Calibri"/>
          <w:sz w:val="22"/>
          <w:szCs w:val="22"/>
          <w:lang w:eastAsia="en-GB"/>
        </w:rPr>
      </w:pPr>
    </w:p>
    <w:p w:rsidR="008D0EF9" w:rsidRPr="009F7671" w:rsidRDefault="008D0EF9" w:rsidP="008D0EF9">
      <w:pPr>
        <w:tabs>
          <w:tab w:val="clear" w:pos="4680"/>
          <w:tab w:val="clear" w:pos="5400"/>
          <w:tab w:val="clear" w:pos="9000"/>
          <w:tab w:val="right" w:pos="9907"/>
        </w:tabs>
        <w:spacing w:line="276" w:lineRule="auto"/>
        <w:jc w:val="left"/>
        <w:rPr>
          <w:rFonts w:eastAsia="Calibri"/>
          <w:sz w:val="22"/>
          <w:szCs w:val="22"/>
          <w:lang w:eastAsia="en-GB"/>
        </w:rPr>
      </w:pPr>
    </w:p>
    <w:p w:rsidR="008D0EF9" w:rsidRPr="009F7671" w:rsidRDefault="004D2619" w:rsidP="008D0EF9">
      <w:pPr>
        <w:tabs>
          <w:tab w:val="clear" w:pos="4680"/>
          <w:tab w:val="clear" w:pos="5400"/>
          <w:tab w:val="clear" w:pos="9000"/>
          <w:tab w:val="right" w:pos="9907"/>
        </w:tabs>
        <w:spacing w:after="200" w:line="276" w:lineRule="auto"/>
        <w:jc w:val="left"/>
        <w:rPr>
          <w:rFonts w:eastAsia="Calibri"/>
          <w:sz w:val="22"/>
          <w:szCs w:val="22"/>
          <w:lang w:eastAsia="en-GB"/>
        </w:rPr>
      </w:pPr>
      <w:r>
        <w:rPr>
          <w:noProof/>
          <w:lang w:eastAsia="en-GB"/>
        </w:rPr>
        <mc:AlternateContent>
          <mc:Choice Requires="wps">
            <w:drawing>
              <wp:anchor distT="0" distB="0" distL="114300" distR="114300" simplePos="0" relativeHeight="251696128" behindDoc="0" locked="0" layoutInCell="1" allowOverlap="1" wp14:anchorId="5C7E59DB" wp14:editId="764A1407">
                <wp:simplePos x="0" y="0"/>
                <wp:positionH relativeFrom="column">
                  <wp:posOffset>2514600</wp:posOffset>
                </wp:positionH>
                <wp:positionV relativeFrom="paragraph">
                  <wp:posOffset>-95885</wp:posOffset>
                </wp:positionV>
                <wp:extent cx="3423920" cy="331470"/>
                <wp:effectExtent l="0" t="0" r="24130" b="11430"/>
                <wp:wrapTight wrapText="bothSides">
                  <wp:wrapPolygon edited="0">
                    <wp:start x="0" y="0"/>
                    <wp:lineTo x="0" y="21103"/>
                    <wp:lineTo x="21632" y="21103"/>
                    <wp:lineTo x="21632" y="0"/>
                    <wp:lineTo x="0" y="0"/>
                  </wp:wrapPolygon>
                </wp:wrapTight>
                <wp:docPr id="294" name="Text Box 29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23920" cy="33147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C02D93" w:rsidRDefault="00C02D93" w:rsidP="008D0EF9"/>
                        </w:txbxContent>
                      </wps:txbx>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94" o:spid="_x0000_s1030" type="#_x0000_t202" style="position:absolute;margin-left:198pt;margin-top:-7.55pt;width:269.6pt;height:26.1pt;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" filled="f">
                <v:textbox inset=",7.2pt,,7.2pt">
                  <w:txbxContent>
                    <w:p w:rsidR="00C02D93" w:rsidRDefault="00C02D93" w:rsidP="008D0EF9"/>
                  </w:txbxContent>
                </v:textbox>
                <w10:wrap type="tight"/>
              </v:shape>
            </w:pict>
          </mc:Fallback>
        </mc:AlternateContent>
      </w:r>
      <w:r w:rsidR="008D0EF9" w:rsidRPr="009F7671">
        <w:rPr>
          <w:rFonts w:eastAsia="Calibri"/>
          <w:sz w:val="22"/>
          <w:szCs w:val="22"/>
          <w:lang w:eastAsia="en-GB"/>
        </w:rPr>
        <w:t>Email</w:t>
      </w:r>
    </w:p>
    <w:p w:rsidR="008D0EF9" w:rsidRPr="009F7671" w:rsidRDefault="004D2619" w:rsidP="008D0EF9">
      <w:pPr>
        <w:tabs>
          <w:tab w:val="clear" w:pos="4680"/>
          <w:tab w:val="clear" w:pos="5400"/>
          <w:tab w:val="clear" w:pos="9000"/>
          <w:tab w:val="right" w:pos="9907"/>
        </w:tabs>
        <w:spacing w:line="276" w:lineRule="auto"/>
        <w:jc w:val="left"/>
        <w:rPr>
          <w:rFonts w:eastAsia="Calibri"/>
          <w:sz w:val="22"/>
          <w:szCs w:val="22"/>
          <w:lang w:eastAsia="en-GB"/>
        </w:rPr>
      </w:pPr>
      <w:r>
        <w:rPr>
          <w:noProof/>
          <w:lang w:eastAsia="en-GB"/>
        </w:rPr>
        <mc:AlternateContent>
          <mc:Choice Requires="wps">
            <w:drawing>
              <wp:anchor distT="0" distB="0" distL="114300" distR="114300" simplePos="0" relativeHeight="251698176" behindDoc="0" locked="0" layoutInCell="1" allowOverlap="1" wp14:anchorId="12EF38D9" wp14:editId="7E648A4F">
                <wp:simplePos x="0" y="0"/>
                <wp:positionH relativeFrom="column">
                  <wp:posOffset>2867025</wp:posOffset>
                </wp:positionH>
                <wp:positionV relativeFrom="paragraph">
                  <wp:posOffset>149225</wp:posOffset>
                </wp:positionV>
                <wp:extent cx="3071495" cy="1616710"/>
                <wp:effectExtent l="0" t="0" r="14605" b="21590"/>
                <wp:wrapNone/>
                <wp:docPr id="293" name="Text Box 29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71495" cy="1616710"/>
                        </a:xfrm>
                        <a:prstGeom prst="rect">
                          <a:avLst/>
                        </a:prstGeom>
                        <a:solidFill>
                          <a:srgbClr val="FFFFFF"/>
                        </a:solidFill>
                        <a:ln w="9525">
                          <a:solidFill>
                            <a:srgbClr val="000000"/>
                          </a:solidFill>
                          <a:miter lim="800000"/>
                          <a:headEnd/>
                          <a:tailEnd/>
                        </a:ln>
                      </wps:spPr>
                      <wps:txbx>
                        <w:txbxContent>
                          <w:p w:rsidR="00C02D93" w:rsidRPr="008A08C3" w:rsidRDefault="00C02D93" w:rsidP="008D0EF9">
                            <w:pPr>
                              <w:spacing w:after="120" w:line="120" w:lineRule="atLeast"/>
                              <w:rPr>
                                <w:rFonts w:eastAsia="Calibri" w:cs="Arial"/>
                                <w:b/>
                                <w:color w:val="000000"/>
                                <w:sz w:val="20"/>
                              </w:rPr>
                            </w:pPr>
                            <w:r w:rsidRPr="008A08C3">
                              <w:rPr>
                                <w:rFonts w:eastAsia="Calibri" w:cs="Arial"/>
                                <w:b/>
                                <w:color w:val="000000"/>
                                <w:sz w:val="20"/>
                              </w:rPr>
                              <w:t>Information for organisations:</w:t>
                            </w:r>
                          </w:p>
                          <w:p w:rsidR="00C02D93" w:rsidRPr="008A08C3" w:rsidRDefault="00C02D93" w:rsidP="008D0EF9">
                            <w:pPr>
                              <w:spacing w:after="120" w:line="120" w:lineRule="atLeast"/>
                              <w:jc w:val="left"/>
                              <w:rPr>
                                <w:rFonts w:eastAsia="Calibri" w:cs="Arial"/>
                                <w:color w:val="000000"/>
                                <w:sz w:val="20"/>
                              </w:rPr>
                            </w:pPr>
                            <w:r w:rsidRPr="008A08C3">
                              <w:rPr>
                                <w:rFonts w:eastAsia="Calibri" w:cs="Arial"/>
                                <w:color w:val="000000"/>
                                <w:sz w:val="20"/>
                              </w:rPr>
                              <w:t>The option 'Publish response only (without name)</w:t>
                            </w:r>
                            <w:r>
                              <w:rPr>
                                <w:rFonts w:eastAsia="Calibri" w:cs="Arial"/>
                                <w:color w:val="000000"/>
                                <w:sz w:val="20"/>
                              </w:rPr>
                              <w:t>’</w:t>
                            </w:r>
                            <w:r w:rsidRPr="008A08C3">
                              <w:rPr>
                                <w:rFonts w:eastAsia="Calibri" w:cs="Arial"/>
                                <w:color w:val="000000"/>
                                <w:sz w:val="20"/>
                              </w:rPr>
                              <w:t xml:space="preserve"> is available </w:t>
                            </w:r>
                            <w:r>
                              <w:rPr>
                                <w:rFonts w:eastAsia="Calibri" w:cs="Arial"/>
                                <w:color w:val="000000"/>
                                <w:sz w:val="20"/>
                              </w:rPr>
                              <w:t>for individual respondents only.</w:t>
                            </w:r>
                            <w:r w:rsidRPr="008A08C3">
                              <w:rPr>
                                <w:rFonts w:eastAsia="Calibri" w:cs="Arial"/>
                                <w:color w:val="000000"/>
                                <w:sz w:val="20"/>
                              </w:rPr>
                              <w:t xml:space="preserve"> If this option is selected, the organisation name will still be published. </w:t>
                            </w:r>
                          </w:p>
                          <w:p w:rsidR="00C02D93" w:rsidRPr="00BA795A" w:rsidRDefault="00C02D93" w:rsidP="002C5F63">
                            <w:pPr>
                              <w:spacing w:line="120" w:lineRule="atLeast"/>
                              <w:jc w:val="left"/>
                              <w:rPr>
                                <w:rFonts w:eastAsia="Calibri" w:cs="Arial"/>
                                <w:color w:val="000000"/>
                                <w:sz w:val="20"/>
                              </w:rPr>
                            </w:pPr>
                            <w:r w:rsidRPr="008A08C3">
                              <w:rPr>
                                <w:rFonts w:eastAsia="Calibri" w:cs="Arial"/>
                                <w:color w:val="000000"/>
                                <w:sz w:val="20"/>
                              </w:rPr>
                              <w:t>If you choose the option 'Do not publish response', your organisation name may still be listed as having responded to the consultation in, for example, the analysis report.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Text Box 293" o:spid="_x0000_s1031" type="#_x0000_t202" style="position:absolute;margin-left:225.75pt;margin-top:11.75pt;width:241.85pt;height:127.3pt;z-index:251698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">
                <v:textbox>
                  <w:txbxContent>
                    <w:p w:rsidR="00C02D93" w:rsidRPr="008A08C3" w:rsidRDefault="00C02D93" w:rsidP="008D0EF9">
                      <w:pPr>
                        <w:spacing w:after="120" w:line="120" w:lineRule="atLeast"/>
                        <w:rPr>
                          <w:rFonts w:eastAsia="Calibri" w:cs="Arial"/>
                          <w:b/>
                          <w:color w:val="000000"/>
                          <w:sz w:val="20"/>
                        </w:rPr>
                      </w:pPr>
                      <w:r w:rsidRPr="008A08C3">
                        <w:rPr>
                          <w:rFonts w:eastAsia="Calibri" w:cs="Arial"/>
                          <w:b/>
                          <w:color w:val="000000"/>
                          <w:sz w:val="20"/>
                        </w:rPr>
                        <w:t>Information for organisations:</w:t>
                      </w:r>
                    </w:p>
                    <w:p w:rsidR="00C02D93" w:rsidRPr="008A08C3" w:rsidRDefault="00C02D93" w:rsidP="008D0EF9">
                      <w:pPr>
                        <w:spacing w:after="120" w:line="120" w:lineRule="atLeast"/>
                        <w:jc w:val="left"/>
                        <w:rPr>
                          <w:rFonts w:eastAsia="Calibri" w:cs="Arial"/>
                          <w:color w:val="000000"/>
                          <w:sz w:val="20"/>
                        </w:rPr>
                      </w:pPr>
                      <w:r w:rsidRPr="008A08C3">
                        <w:rPr>
                          <w:rFonts w:eastAsia="Calibri" w:cs="Arial"/>
                          <w:color w:val="000000"/>
                          <w:sz w:val="20"/>
                        </w:rPr>
                        <w:t>The option 'Publish response only (without name)</w:t>
                      </w:r>
                      <w:r>
                        <w:rPr>
                          <w:rFonts w:eastAsia="Calibri" w:cs="Arial"/>
                          <w:color w:val="000000"/>
                          <w:sz w:val="20"/>
                        </w:rPr>
                        <w:t>’</w:t>
                      </w:r>
                      <w:r w:rsidRPr="008A08C3">
                        <w:rPr>
                          <w:rFonts w:eastAsia="Calibri" w:cs="Arial"/>
                          <w:color w:val="000000"/>
                          <w:sz w:val="20"/>
                        </w:rPr>
                        <w:t xml:space="preserve"> is available </w:t>
                      </w:r>
                      <w:r>
                        <w:rPr>
                          <w:rFonts w:eastAsia="Calibri" w:cs="Arial"/>
                          <w:color w:val="000000"/>
                          <w:sz w:val="20"/>
                        </w:rPr>
                        <w:t>for individual respondents only.</w:t>
                      </w:r>
                      <w:r w:rsidRPr="008A08C3">
                        <w:rPr>
                          <w:rFonts w:eastAsia="Calibri" w:cs="Arial"/>
                          <w:color w:val="000000"/>
                          <w:sz w:val="20"/>
                        </w:rPr>
                        <w:t xml:space="preserve"> If this option is selected, the organisation name will still be published. </w:t>
                      </w:r>
                    </w:p>
                    <w:p w:rsidR="00C02D93" w:rsidRPr="00BA795A" w:rsidRDefault="00C02D93" w:rsidP="002C5F63">
                      <w:pPr>
                        <w:spacing w:line="120" w:lineRule="atLeast"/>
                        <w:jc w:val="left"/>
                        <w:rPr>
                          <w:rFonts w:eastAsia="Calibri" w:cs="Arial"/>
                          <w:color w:val="000000"/>
                          <w:sz w:val="20"/>
                        </w:rPr>
                      </w:pPr>
                      <w:r w:rsidRPr="008A08C3">
                        <w:rPr>
                          <w:rFonts w:eastAsia="Calibri" w:cs="Arial"/>
                          <w:color w:val="000000"/>
                          <w:sz w:val="20"/>
                        </w:rPr>
                        <w:t>If you choose the option 'Do not publish response', your organisation name may still be listed as having responded to the consultation in, for example, the analysis report.</w:t>
                      </w:r>
                    </w:p>
                  </w:txbxContent>
                </v:textbox>
              </v:shape>
            </w:pict>
          </mc:Fallback>
        </mc:AlternateContent>
      </w:r>
    </w:p>
    <w:p w:rsidR="008D0EF9" w:rsidRPr="009F7671" w:rsidRDefault="008D0EF9" w:rsidP="008D0EF9">
      <w:pPr>
        <w:tabs>
          <w:tab w:val="clear" w:pos="4680"/>
          <w:tab w:val="clear" w:pos="5400"/>
          <w:tab w:val="clear" w:pos="9000"/>
          <w:tab w:val="right" w:pos="9907"/>
        </w:tabs>
        <w:spacing w:line="276" w:lineRule="auto"/>
        <w:jc w:val="left"/>
        <w:rPr>
          <w:rFonts w:eastAsia="Calibri"/>
          <w:sz w:val="22"/>
          <w:szCs w:val="22"/>
          <w:lang w:eastAsia="en-GB"/>
        </w:rPr>
      </w:pPr>
      <w:r w:rsidRPr="009F7671">
        <w:rPr>
          <w:rFonts w:eastAsia="Calibri"/>
          <w:sz w:val="22"/>
          <w:szCs w:val="22"/>
          <w:lang w:eastAsia="en-GB"/>
        </w:rPr>
        <w:t xml:space="preserve">The Scottish Government would like your </w:t>
      </w:r>
    </w:p>
    <w:p w:rsidR="008D0EF9" w:rsidRPr="009F7671" w:rsidRDefault="008D0EF9" w:rsidP="008D0EF9">
      <w:pPr>
        <w:tabs>
          <w:tab w:val="clear" w:pos="4680"/>
          <w:tab w:val="clear" w:pos="5400"/>
          <w:tab w:val="clear" w:pos="9000"/>
          <w:tab w:val="right" w:pos="9907"/>
        </w:tabs>
        <w:spacing w:line="276" w:lineRule="auto"/>
        <w:jc w:val="left"/>
        <w:rPr>
          <w:rFonts w:eastAsia="Calibri"/>
          <w:sz w:val="22"/>
          <w:szCs w:val="22"/>
          <w:lang w:eastAsia="en-GB"/>
        </w:rPr>
      </w:pPr>
      <w:r w:rsidRPr="009F7671">
        <w:rPr>
          <w:rFonts w:eastAsia="Calibri"/>
          <w:sz w:val="22"/>
          <w:szCs w:val="22"/>
          <w:lang w:eastAsia="en-GB"/>
        </w:rPr>
        <w:t xml:space="preserve">permission to publish your consultation </w:t>
      </w:r>
    </w:p>
    <w:p w:rsidR="008D0EF9" w:rsidRPr="009F7671" w:rsidRDefault="008D0EF9" w:rsidP="008D0EF9">
      <w:pPr>
        <w:tabs>
          <w:tab w:val="clear" w:pos="4680"/>
          <w:tab w:val="clear" w:pos="5400"/>
          <w:tab w:val="clear" w:pos="9000"/>
          <w:tab w:val="right" w:pos="9907"/>
        </w:tabs>
        <w:spacing w:line="276" w:lineRule="auto"/>
        <w:jc w:val="left"/>
        <w:rPr>
          <w:rFonts w:eastAsia="Calibri"/>
          <w:sz w:val="22"/>
          <w:szCs w:val="22"/>
          <w:lang w:eastAsia="en-GB"/>
        </w:rPr>
      </w:pPr>
      <w:r w:rsidRPr="009F7671">
        <w:rPr>
          <w:rFonts w:eastAsia="Calibri"/>
          <w:sz w:val="22"/>
          <w:szCs w:val="22"/>
          <w:lang w:eastAsia="en-GB"/>
        </w:rPr>
        <w:t xml:space="preserve">response. Please indicate your publishing </w:t>
      </w:r>
    </w:p>
    <w:p w:rsidR="008D0EF9" w:rsidRPr="009F7671" w:rsidRDefault="008D0EF9" w:rsidP="008D0EF9">
      <w:pPr>
        <w:tabs>
          <w:tab w:val="clear" w:pos="4680"/>
          <w:tab w:val="clear" w:pos="5400"/>
          <w:tab w:val="clear" w:pos="9000"/>
          <w:tab w:val="right" w:pos="9907"/>
        </w:tabs>
        <w:spacing w:line="276" w:lineRule="auto"/>
        <w:jc w:val="left"/>
        <w:rPr>
          <w:rFonts w:eastAsia="Calibri"/>
          <w:sz w:val="22"/>
          <w:szCs w:val="22"/>
          <w:lang w:eastAsia="en-GB"/>
        </w:rPr>
      </w:pPr>
      <w:r w:rsidRPr="009F7671">
        <w:rPr>
          <w:rFonts w:eastAsia="Calibri"/>
          <w:sz w:val="22"/>
          <w:szCs w:val="22"/>
          <w:lang w:eastAsia="en-GB"/>
        </w:rPr>
        <w:t>preference:</w:t>
      </w:r>
    </w:p>
    <w:p w:rsidR="008D0EF9" w:rsidRPr="009F7671" w:rsidRDefault="008D0EF9" w:rsidP="008D0EF9">
      <w:pPr>
        <w:tabs>
          <w:tab w:val="clear" w:pos="4680"/>
          <w:tab w:val="clear" w:pos="5400"/>
          <w:tab w:val="clear" w:pos="9000"/>
          <w:tab w:val="right" w:pos="9907"/>
        </w:tabs>
        <w:spacing w:line="276" w:lineRule="auto"/>
        <w:jc w:val="left"/>
        <w:rPr>
          <w:rFonts w:eastAsia="Calibri"/>
          <w:sz w:val="22"/>
          <w:szCs w:val="22"/>
          <w:lang w:eastAsia="en-GB"/>
        </w:rPr>
      </w:pPr>
    </w:p>
    <w:p w:rsidR="008D0EF9" w:rsidRPr="009F7671" w:rsidRDefault="00453C46" w:rsidP="008D0EF9">
      <w:pPr>
        <w:tabs>
          <w:tab w:val="clear" w:pos="4680"/>
          <w:tab w:val="clear" w:pos="5400"/>
          <w:tab w:val="clear" w:pos="9000"/>
          <w:tab w:val="right" w:pos="9907"/>
        </w:tabs>
        <w:spacing w:after="120" w:line="276" w:lineRule="auto"/>
        <w:jc w:val="left"/>
        <w:rPr>
          <w:rFonts w:eastAsia="Calibri" w:cs="Arial"/>
          <w:sz w:val="22"/>
          <w:szCs w:val="28"/>
          <w:lang w:eastAsia="en-GB"/>
        </w:rPr>
      </w:pPr>
      <w:r w:rsidRPr="009F7671">
        <w:rPr>
          <w:rFonts w:eastAsia="Calibri" w:cs="Arial"/>
          <w:sz w:val="22"/>
          <w:szCs w:val="28"/>
          <w:lang w:eastAsia="en-GB"/>
        </w:rPr>
        <w:fldChar w:fldCharType="begin">
          <w:ffData>
            <w:name w:val=""/>
            <w:enabled/>
            <w:calcOnExit w:val="0"/>
            <w:checkBox>
              <w:size w:val="22"/>
              <w:default w:val="0"/>
              <w:checked w:val="0"/>
            </w:checkBox>
          </w:ffData>
        </w:fldChar>
      </w:r>
      <w:r w:rsidR="008D0EF9" w:rsidRPr="009F7671">
        <w:rPr>
          <w:rFonts w:eastAsia="Calibri" w:cs="Arial"/>
          <w:sz w:val="22"/>
          <w:szCs w:val="28"/>
          <w:lang w:eastAsia="en-GB"/>
        </w:rPr>
        <w:instrText xml:space="preserve"> FORMCHECKBOX </w:instrText>
      </w:r>
      <w:r w:rsidR="0044439A">
        <w:rPr>
          <w:rFonts w:eastAsia="Calibri" w:cs="Arial"/>
          <w:sz w:val="22"/>
          <w:szCs w:val="28"/>
          <w:lang w:eastAsia="en-GB"/>
        </w:rPr>
      </w:r>
      <w:r w:rsidR="0044439A">
        <w:rPr>
          <w:rFonts w:eastAsia="Calibri" w:cs="Arial"/>
          <w:sz w:val="22"/>
          <w:szCs w:val="28"/>
          <w:lang w:eastAsia="en-GB"/>
        </w:rPr>
        <w:fldChar w:fldCharType="separate"/>
      </w:r>
      <w:r w:rsidRPr="009F7671">
        <w:rPr>
          <w:rFonts w:eastAsia="Calibri" w:cs="Arial"/>
          <w:sz w:val="22"/>
          <w:szCs w:val="28"/>
          <w:lang w:eastAsia="en-GB"/>
        </w:rPr>
        <w:fldChar w:fldCharType="end"/>
      </w:r>
      <w:r w:rsidR="008D0EF9" w:rsidRPr="009F7671">
        <w:rPr>
          <w:rFonts w:eastAsia="Calibri" w:cs="Arial"/>
          <w:sz w:val="22"/>
          <w:szCs w:val="28"/>
          <w:lang w:eastAsia="en-GB"/>
        </w:rPr>
        <w:tab/>
        <w:t>Publish response with name</w:t>
      </w:r>
    </w:p>
    <w:p w:rsidR="008D0EF9" w:rsidRPr="009F7671" w:rsidRDefault="00453C46" w:rsidP="008D0EF9">
      <w:pPr>
        <w:tabs>
          <w:tab w:val="clear" w:pos="4680"/>
          <w:tab w:val="clear" w:pos="5400"/>
          <w:tab w:val="clear" w:pos="9000"/>
          <w:tab w:val="right" w:pos="9907"/>
        </w:tabs>
        <w:spacing w:after="120" w:line="276" w:lineRule="auto"/>
        <w:jc w:val="left"/>
        <w:rPr>
          <w:rFonts w:eastAsia="Calibri" w:cs="Arial"/>
          <w:sz w:val="22"/>
          <w:szCs w:val="28"/>
          <w:lang w:eastAsia="en-GB"/>
        </w:rPr>
      </w:pPr>
      <w:r w:rsidRPr="009F7671">
        <w:rPr>
          <w:rFonts w:eastAsia="Calibri" w:cs="Arial"/>
          <w:sz w:val="22"/>
          <w:szCs w:val="28"/>
          <w:lang w:eastAsia="en-GB"/>
        </w:rPr>
        <w:fldChar w:fldCharType="begin">
          <w:ffData>
            <w:name w:val=""/>
            <w:enabled/>
            <w:calcOnExit w:val="0"/>
            <w:checkBox>
              <w:size w:val="22"/>
              <w:default w:val="0"/>
              <w:checked w:val="0"/>
            </w:checkBox>
          </w:ffData>
        </w:fldChar>
      </w:r>
      <w:r w:rsidR="008D0EF9" w:rsidRPr="009F7671">
        <w:rPr>
          <w:rFonts w:eastAsia="Calibri" w:cs="Arial"/>
          <w:sz w:val="22"/>
          <w:szCs w:val="28"/>
          <w:lang w:eastAsia="en-GB"/>
        </w:rPr>
        <w:instrText xml:space="preserve"> FORMCHECKBOX </w:instrText>
      </w:r>
      <w:r w:rsidR="0044439A">
        <w:rPr>
          <w:rFonts w:eastAsia="Calibri" w:cs="Arial"/>
          <w:sz w:val="22"/>
          <w:szCs w:val="28"/>
          <w:lang w:eastAsia="en-GB"/>
        </w:rPr>
      </w:r>
      <w:r w:rsidR="0044439A">
        <w:rPr>
          <w:rFonts w:eastAsia="Calibri" w:cs="Arial"/>
          <w:sz w:val="22"/>
          <w:szCs w:val="28"/>
          <w:lang w:eastAsia="en-GB"/>
        </w:rPr>
        <w:fldChar w:fldCharType="separate"/>
      </w:r>
      <w:r w:rsidRPr="009F7671">
        <w:rPr>
          <w:rFonts w:eastAsia="Calibri" w:cs="Arial"/>
          <w:sz w:val="22"/>
          <w:szCs w:val="28"/>
          <w:lang w:eastAsia="en-GB"/>
        </w:rPr>
        <w:fldChar w:fldCharType="end"/>
      </w:r>
      <w:r w:rsidR="008D0EF9" w:rsidRPr="009F7671">
        <w:rPr>
          <w:rFonts w:eastAsia="Calibri" w:cs="Arial"/>
          <w:sz w:val="22"/>
          <w:szCs w:val="28"/>
          <w:lang w:eastAsia="en-GB"/>
        </w:rPr>
        <w:tab/>
        <w:t xml:space="preserve">Publish response only (without name) </w:t>
      </w:r>
    </w:p>
    <w:p w:rsidR="008D0EF9" w:rsidRPr="009F7671" w:rsidRDefault="00453C46" w:rsidP="008D0EF9">
      <w:pPr>
        <w:tabs>
          <w:tab w:val="clear" w:pos="4680"/>
          <w:tab w:val="clear" w:pos="5400"/>
          <w:tab w:val="clear" w:pos="9000"/>
          <w:tab w:val="right" w:pos="9907"/>
        </w:tabs>
        <w:spacing w:after="200" w:line="276" w:lineRule="auto"/>
        <w:jc w:val="left"/>
        <w:rPr>
          <w:rFonts w:eastAsia="Calibri" w:cs="Arial"/>
          <w:sz w:val="22"/>
          <w:szCs w:val="28"/>
          <w:lang w:eastAsia="en-GB"/>
        </w:rPr>
      </w:pPr>
      <w:r w:rsidRPr="009F7671">
        <w:rPr>
          <w:rFonts w:eastAsia="Calibri" w:cs="Arial"/>
          <w:sz w:val="22"/>
          <w:szCs w:val="28"/>
          <w:lang w:eastAsia="en-GB"/>
        </w:rPr>
        <w:fldChar w:fldCharType="begin">
          <w:ffData>
            <w:name w:val=""/>
            <w:enabled/>
            <w:calcOnExit w:val="0"/>
            <w:checkBox>
              <w:size w:val="22"/>
              <w:default w:val="0"/>
              <w:checked w:val="0"/>
            </w:checkBox>
          </w:ffData>
        </w:fldChar>
      </w:r>
      <w:r w:rsidR="008D0EF9" w:rsidRPr="009F7671">
        <w:rPr>
          <w:rFonts w:eastAsia="Calibri" w:cs="Arial"/>
          <w:sz w:val="22"/>
          <w:szCs w:val="28"/>
          <w:lang w:eastAsia="en-GB"/>
        </w:rPr>
        <w:instrText xml:space="preserve"> FORMCHECKBOX </w:instrText>
      </w:r>
      <w:r w:rsidR="0044439A">
        <w:rPr>
          <w:rFonts w:eastAsia="Calibri" w:cs="Arial"/>
          <w:sz w:val="22"/>
          <w:szCs w:val="28"/>
          <w:lang w:eastAsia="en-GB"/>
        </w:rPr>
      </w:r>
      <w:r w:rsidR="0044439A">
        <w:rPr>
          <w:rFonts w:eastAsia="Calibri" w:cs="Arial"/>
          <w:sz w:val="22"/>
          <w:szCs w:val="28"/>
          <w:lang w:eastAsia="en-GB"/>
        </w:rPr>
        <w:fldChar w:fldCharType="separate"/>
      </w:r>
      <w:r w:rsidRPr="009F7671">
        <w:rPr>
          <w:rFonts w:eastAsia="Calibri" w:cs="Arial"/>
          <w:sz w:val="22"/>
          <w:szCs w:val="28"/>
          <w:lang w:eastAsia="en-GB"/>
        </w:rPr>
        <w:fldChar w:fldCharType="end"/>
      </w:r>
      <w:r w:rsidR="008D0EF9" w:rsidRPr="009F7671">
        <w:rPr>
          <w:rFonts w:eastAsia="Calibri" w:cs="Arial"/>
          <w:sz w:val="22"/>
          <w:szCs w:val="28"/>
          <w:lang w:eastAsia="en-GB"/>
        </w:rPr>
        <w:tab/>
        <w:t>Do not publish response</w:t>
      </w:r>
    </w:p>
    <w:p w:rsidR="008D0EF9" w:rsidRPr="009F7671" w:rsidRDefault="008D0EF9" w:rsidP="008D0EF9">
      <w:pPr>
        <w:tabs>
          <w:tab w:val="clear" w:pos="4680"/>
          <w:tab w:val="clear" w:pos="5400"/>
          <w:tab w:val="clear" w:pos="9000"/>
          <w:tab w:val="right" w:pos="9907"/>
        </w:tabs>
        <w:spacing w:after="120" w:line="120" w:lineRule="atLeast"/>
        <w:jc w:val="left"/>
        <w:rPr>
          <w:rFonts w:eastAsia="Calibri" w:cs="Arial"/>
          <w:color w:val="000000"/>
          <w:sz w:val="22"/>
          <w:szCs w:val="22"/>
          <w:lang w:eastAsia="en-GB"/>
        </w:rPr>
      </w:pPr>
      <w:r w:rsidRPr="009F7671">
        <w:rPr>
          <w:rFonts w:eastAsia="Calibri" w:cs="Arial"/>
          <w:color w:val="000000"/>
          <w:sz w:val="22"/>
          <w:szCs w:val="22"/>
          <w:lang w:eastAsia="en-GB"/>
        </w:rPr>
        <w:t>We will share your response internally with other Scottish Government policy teams who may be addressing the issues you discuss. They may wish to contact you again in the future, but we require your permission to do so. Are you content for Scottish Government to contact you again in relation to this consultation exercise?</w:t>
      </w:r>
    </w:p>
    <w:p w:rsidR="008D0EF9" w:rsidRPr="009F7671" w:rsidRDefault="00453C46" w:rsidP="008D0EF9">
      <w:pPr>
        <w:tabs>
          <w:tab w:val="clear" w:pos="4680"/>
          <w:tab w:val="clear" w:pos="5400"/>
          <w:tab w:val="clear" w:pos="9000"/>
          <w:tab w:val="right" w:pos="9907"/>
        </w:tabs>
        <w:spacing w:after="120" w:line="276" w:lineRule="auto"/>
        <w:jc w:val="left"/>
        <w:rPr>
          <w:rFonts w:eastAsia="Calibri" w:cs="Arial"/>
          <w:sz w:val="22"/>
          <w:szCs w:val="28"/>
          <w:lang w:eastAsia="en-GB"/>
        </w:rPr>
      </w:pPr>
      <w:r w:rsidRPr="009F7671">
        <w:rPr>
          <w:rFonts w:eastAsia="Calibri" w:cs="Arial"/>
          <w:sz w:val="22"/>
          <w:szCs w:val="28"/>
          <w:lang w:eastAsia="en-GB"/>
        </w:rPr>
        <w:fldChar w:fldCharType="begin">
          <w:ffData>
            <w:name w:val=""/>
            <w:enabled/>
            <w:calcOnExit w:val="0"/>
            <w:checkBox>
              <w:size w:val="22"/>
              <w:default w:val="0"/>
              <w:checked w:val="0"/>
            </w:checkBox>
          </w:ffData>
        </w:fldChar>
      </w:r>
      <w:r w:rsidR="008D0EF9" w:rsidRPr="009F7671">
        <w:rPr>
          <w:rFonts w:eastAsia="Calibri" w:cs="Arial"/>
          <w:sz w:val="22"/>
          <w:szCs w:val="28"/>
          <w:lang w:eastAsia="en-GB"/>
        </w:rPr>
        <w:instrText xml:space="preserve"> FORMCHECKBOX </w:instrText>
      </w:r>
      <w:r w:rsidR="0044439A">
        <w:rPr>
          <w:rFonts w:eastAsia="Calibri" w:cs="Arial"/>
          <w:sz w:val="22"/>
          <w:szCs w:val="28"/>
          <w:lang w:eastAsia="en-GB"/>
        </w:rPr>
      </w:r>
      <w:r w:rsidR="0044439A">
        <w:rPr>
          <w:rFonts w:eastAsia="Calibri" w:cs="Arial"/>
          <w:sz w:val="22"/>
          <w:szCs w:val="28"/>
          <w:lang w:eastAsia="en-GB"/>
        </w:rPr>
        <w:fldChar w:fldCharType="separate"/>
      </w:r>
      <w:r w:rsidRPr="009F7671">
        <w:rPr>
          <w:rFonts w:eastAsia="Calibri" w:cs="Arial"/>
          <w:sz w:val="22"/>
          <w:szCs w:val="28"/>
          <w:lang w:eastAsia="en-GB"/>
        </w:rPr>
        <w:fldChar w:fldCharType="end"/>
      </w:r>
      <w:r w:rsidR="008D0EF9" w:rsidRPr="009F7671">
        <w:rPr>
          <w:rFonts w:eastAsia="Calibri" w:cs="Arial"/>
          <w:sz w:val="22"/>
          <w:szCs w:val="28"/>
          <w:lang w:eastAsia="en-GB"/>
        </w:rPr>
        <w:tab/>
        <w:t>Yes</w:t>
      </w:r>
    </w:p>
    <w:p w:rsidR="00B0016B" w:rsidRDefault="00453C46" w:rsidP="00B0016B">
      <w:pPr>
        <w:tabs>
          <w:tab w:val="clear" w:pos="4680"/>
          <w:tab w:val="clear" w:pos="5400"/>
          <w:tab w:val="clear" w:pos="9000"/>
          <w:tab w:val="right" w:pos="9907"/>
        </w:tabs>
        <w:spacing w:after="200" w:line="276" w:lineRule="auto"/>
        <w:jc w:val="left"/>
        <w:rPr>
          <w:rFonts w:eastAsia="Calibri" w:cs="Arial"/>
          <w:sz w:val="22"/>
          <w:szCs w:val="28"/>
          <w:lang w:eastAsia="en-GB"/>
        </w:rPr>
      </w:pPr>
      <w:r w:rsidRPr="009F7671">
        <w:rPr>
          <w:rFonts w:eastAsia="Calibri" w:cs="Arial"/>
          <w:sz w:val="22"/>
          <w:szCs w:val="28"/>
          <w:lang w:eastAsia="en-GB"/>
        </w:rPr>
        <w:fldChar w:fldCharType="begin">
          <w:ffData>
            <w:name w:val=""/>
            <w:enabled/>
            <w:calcOnExit w:val="0"/>
            <w:checkBox>
              <w:size w:val="22"/>
              <w:default w:val="0"/>
              <w:checked w:val="0"/>
            </w:checkBox>
          </w:ffData>
        </w:fldChar>
      </w:r>
      <w:r w:rsidR="008D0EF9" w:rsidRPr="009F7671">
        <w:rPr>
          <w:rFonts w:eastAsia="Calibri" w:cs="Arial"/>
          <w:sz w:val="22"/>
          <w:szCs w:val="28"/>
          <w:lang w:eastAsia="en-GB"/>
        </w:rPr>
        <w:instrText xml:space="preserve"> FORMCHECKBOX </w:instrText>
      </w:r>
      <w:r w:rsidR="0044439A">
        <w:rPr>
          <w:rFonts w:eastAsia="Calibri" w:cs="Arial"/>
          <w:sz w:val="22"/>
          <w:szCs w:val="28"/>
          <w:lang w:eastAsia="en-GB"/>
        </w:rPr>
      </w:r>
      <w:r w:rsidR="0044439A">
        <w:rPr>
          <w:rFonts w:eastAsia="Calibri" w:cs="Arial"/>
          <w:sz w:val="22"/>
          <w:szCs w:val="28"/>
          <w:lang w:eastAsia="en-GB"/>
        </w:rPr>
        <w:fldChar w:fldCharType="separate"/>
      </w:r>
      <w:r w:rsidRPr="009F7671">
        <w:rPr>
          <w:rFonts w:eastAsia="Calibri" w:cs="Arial"/>
          <w:sz w:val="22"/>
          <w:szCs w:val="28"/>
          <w:lang w:eastAsia="en-GB"/>
        </w:rPr>
        <w:fldChar w:fldCharType="end"/>
      </w:r>
      <w:r w:rsidR="008D0EF9" w:rsidRPr="009F7671">
        <w:rPr>
          <w:rFonts w:eastAsia="Calibri" w:cs="Arial"/>
          <w:sz w:val="22"/>
          <w:szCs w:val="28"/>
          <w:lang w:eastAsia="en-GB"/>
        </w:rPr>
        <w:tab/>
        <w:t>No</w:t>
      </w:r>
    </w:p>
    <w:p w:rsidR="00B0016B" w:rsidRDefault="00B0016B" w:rsidP="0063062D">
      <w:pPr>
        <w:tabs>
          <w:tab w:val="clear" w:pos="720"/>
          <w:tab w:val="clear" w:pos="1440"/>
          <w:tab w:val="clear" w:pos="2160"/>
          <w:tab w:val="clear" w:pos="2880"/>
          <w:tab w:val="clear" w:pos="4680"/>
          <w:tab w:val="clear" w:pos="5400"/>
          <w:tab w:val="clear" w:pos="9000"/>
        </w:tabs>
        <w:spacing w:line="240" w:lineRule="auto"/>
        <w:jc w:val="left"/>
        <w:rPr>
          <w:b/>
          <w:sz w:val="28"/>
          <w:szCs w:val="28"/>
        </w:rPr>
      </w:pPr>
      <w:r w:rsidRPr="003F262B">
        <w:rPr>
          <w:b/>
          <w:sz w:val="28"/>
          <w:szCs w:val="28"/>
        </w:rPr>
        <w:lastRenderedPageBreak/>
        <w:t>CONSULTATION QUESTIONS</w:t>
      </w:r>
    </w:p>
    <w:p w:rsidR="00B0016B" w:rsidRPr="003F262B" w:rsidRDefault="00B0016B" w:rsidP="0063062D">
      <w:pPr>
        <w:jc w:val="left"/>
        <w:rPr>
          <w:sz w:val="28"/>
          <w:szCs w:val="28"/>
        </w:rPr>
      </w:pPr>
    </w:p>
    <w:p w:rsidR="0063062D" w:rsidRPr="00033D25" w:rsidRDefault="0063062D" w:rsidP="0063062D">
      <w:pPr>
        <w:spacing w:line="240" w:lineRule="auto"/>
        <w:contextualSpacing/>
        <w:jc w:val="left"/>
        <w:rPr>
          <w:rFonts w:cs="Arial"/>
          <w:b/>
          <w:u w:val="single"/>
        </w:rPr>
      </w:pPr>
      <w:r w:rsidRPr="007D4D5A">
        <w:rPr>
          <w:rFonts w:cs="Arial"/>
          <w:b/>
          <w:sz w:val="28"/>
        </w:rPr>
        <w:t>Questions on Policy Proposals</w:t>
      </w:r>
      <w:r w:rsidRPr="00033D25">
        <w:rPr>
          <w:rFonts w:cs="Arial"/>
          <w:b/>
          <w:u w:val="single"/>
        </w:rPr>
        <w:t xml:space="preserve"> </w:t>
      </w:r>
    </w:p>
    <w:p w:rsidR="0063062D" w:rsidRPr="00E60C55" w:rsidRDefault="0063062D" w:rsidP="0063062D">
      <w:pPr>
        <w:pStyle w:val="ListParagraph"/>
        <w:spacing w:line="240" w:lineRule="auto"/>
        <w:ind w:left="0"/>
        <w:jc w:val="left"/>
        <w:rPr>
          <w:rFonts w:cs="Arial"/>
          <w:b/>
        </w:rPr>
      </w:pPr>
    </w:p>
    <w:p w:rsidR="00D431EE" w:rsidRPr="00E57D2D" w:rsidRDefault="00E57D2D" w:rsidP="00D431EE">
      <w:pPr>
        <w:pStyle w:val="Pa1"/>
        <w:rPr>
          <w:b/>
          <w:iCs/>
          <w:color w:val="000000"/>
        </w:rPr>
      </w:pPr>
      <w:r w:rsidRPr="00E57D2D">
        <w:rPr>
          <w:b/>
          <w:color w:val="000000"/>
        </w:rPr>
        <w:t>What materials will be collected</w:t>
      </w:r>
    </w:p>
    <w:p w:rsidR="00D431EE" w:rsidRPr="00D431EE" w:rsidRDefault="00D431EE" w:rsidP="00D431EE">
      <w:pPr>
        <w:pStyle w:val="Default"/>
      </w:pPr>
    </w:p>
    <w:p w:rsidR="00D431EE" w:rsidRPr="004215D5" w:rsidRDefault="00E81D15" w:rsidP="00D431EE">
      <w:pPr>
        <w:pStyle w:val="Pa1"/>
        <w:rPr>
          <w:color w:val="000000"/>
        </w:rPr>
      </w:pPr>
      <w:proofErr w:type="spellStart"/>
      <w:r w:rsidRPr="004215D5">
        <w:rPr>
          <w:color w:val="000000"/>
        </w:rPr>
        <w:t>Q1</w:t>
      </w:r>
      <w:proofErr w:type="spellEnd"/>
      <w:r w:rsidRPr="004215D5">
        <w:rPr>
          <w:color w:val="000000"/>
        </w:rPr>
        <w:t>.</w:t>
      </w:r>
      <w:r w:rsidR="002769FE" w:rsidRPr="004215D5">
        <w:rPr>
          <w:color w:val="000000"/>
        </w:rPr>
        <w:t xml:space="preserve"> </w:t>
      </w:r>
      <w:r w:rsidR="00D431EE" w:rsidRPr="004215D5">
        <w:rPr>
          <w:color w:val="000000"/>
        </w:rPr>
        <w:t xml:space="preserve">Which of the options do you prefer? Please chose one or more options from below and explain your reasoning. </w:t>
      </w:r>
    </w:p>
    <w:p w:rsidR="00D431EE" w:rsidRPr="004215D5" w:rsidRDefault="00D431EE" w:rsidP="00D431EE">
      <w:pPr>
        <w:pStyle w:val="Default"/>
      </w:pPr>
    </w:p>
    <w:p w:rsidR="00D431EE" w:rsidRPr="004215D5" w:rsidRDefault="00D431EE" w:rsidP="00D431EE">
      <w:pPr>
        <w:pStyle w:val="Pa11"/>
        <w:spacing w:after="220"/>
        <w:rPr>
          <w:color w:val="000000"/>
        </w:rPr>
      </w:pPr>
      <w:r w:rsidRPr="004215D5">
        <w:rPr>
          <w:rFonts w:eastAsia="Calibri"/>
        </w:rPr>
        <w:fldChar w:fldCharType="begin">
          <w:ffData>
            <w:name w:val=""/>
            <w:enabled/>
            <w:calcOnExit w:val="0"/>
            <w:checkBox>
              <w:size w:val="22"/>
              <w:default w:val="0"/>
              <w:checked w:val="0"/>
            </w:checkBox>
          </w:ffData>
        </w:fldChar>
      </w:r>
      <w:r w:rsidRPr="004215D5">
        <w:rPr>
          <w:rFonts w:eastAsia="Calibri"/>
        </w:rPr>
        <w:instrText xml:space="preserve"> FORMCHECKBOX </w:instrText>
      </w:r>
      <w:r w:rsidR="0044439A">
        <w:rPr>
          <w:rFonts w:eastAsia="Calibri"/>
        </w:rPr>
      </w:r>
      <w:r w:rsidR="0044439A">
        <w:rPr>
          <w:rFonts w:eastAsia="Calibri"/>
        </w:rPr>
        <w:fldChar w:fldCharType="separate"/>
      </w:r>
      <w:r w:rsidRPr="004215D5">
        <w:rPr>
          <w:rFonts w:eastAsia="Calibri"/>
        </w:rPr>
        <w:fldChar w:fldCharType="end"/>
      </w:r>
      <w:r w:rsidRPr="004215D5">
        <w:t xml:space="preserve"> </w:t>
      </w:r>
      <w:r w:rsidRPr="004215D5">
        <w:rPr>
          <w:color w:val="000000"/>
        </w:rPr>
        <w:t xml:space="preserve">PET plastic containers </w:t>
      </w:r>
    </w:p>
    <w:p w:rsidR="00D431EE" w:rsidRPr="004215D5" w:rsidRDefault="00D431EE" w:rsidP="00D431EE">
      <w:pPr>
        <w:pStyle w:val="Pa11"/>
        <w:spacing w:after="220"/>
        <w:rPr>
          <w:color w:val="000000"/>
        </w:rPr>
      </w:pPr>
      <w:r w:rsidRPr="004215D5">
        <w:rPr>
          <w:rFonts w:eastAsia="Calibri"/>
        </w:rPr>
        <w:fldChar w:fldCharType="begin">
          <w:ffData>
            <w:name w:val=""/>
            <w:enabled/>
            <w:calcOnExit w:val="0"/>
            <w:checkBox>
              <w:size w:val="22"/>
              <w:default w:val="0"/>
              <w:checked w:val="0"/>
            </w:checkBox>
          </w:ffData>
        </w:fldChar>
      </w:r>
      <w:r w:rsidRPr="004215D5">
        <w:rPr>
          <w:rFonts w:eastAsia="Calibri"/>
        </w:rPr>
        <w:instrText xml:space="preserve"> FORMCHECKBOX </w:instrText>
      </w:r>
      <w:r w:rsidR="0044439A">
        <w:rPr>
          <w:rFonts w:eastAsia="Calibri"/>
        </w:rPr>
      </w:r>
      <w:r w:rsidR="0044439A">
        <w:rPr>
          <w:rFonts w:eastAsia="Calibri"/>
        </w:rPr>
        <w:fldChar w:fldCharType="separate"/>
      </w:r>
      <w:r w:rsidRPr="004215D5">
        <w:rPr>
          <w:rFonts w:eastAsia="Calibri"/>
        </w:rPr>
        <w:fldChar w:fldCharType="end"/>
      </w:r>
      <w:r w:rsidRPr="004215D5">
        <w:t xml:space="preserve"> </w:t>
      </w:r>
      <w:r w:rsidRPr="004215D5">
        <w:rPr>
          <w:color w:val="000000"/>
        </w:rPr>
        <w:t xml:space="preserve">PET plastic containers and metal cans </w:t>
      </w:r>
    </w:p>
    <w:p w:rsidR="00D431EE" w:rsidRPr="004215D5" w:rsidRDefault="00D431EE" w:rsidP="00D431EE">
      <w:pPr>
        <w:pStyle w:val="Pa11"/>
        <w:spacing w:after="220"/>
        <w:rPr>
          <w:color w:val="000000"/>
        </w:rPr>
      </w:pPr>
      <w:r w:rsidRPr="004215D5">
        <w:rPr>
          <w:rFonts w:eastAsia="Calibri"/>
        </w:rPr>
        <w:fldChar w:fldCharType="begin">
          <w:ffData>
            <w:name w:val=""/>
            <w:enabled/>
            <w:calcOnExit w:val="0"/>
            <w:checkBox>
              <w:size w:val="22"/>
              <w:default w:val="0"/>
              <w:checked w:val="0"/>
            </w:checkBox>
          </w:ffData>
        </w:fldChar>
      </w:r>
      <w:r w:rsidRPr="004215D5">
        <w:rPr>
          <w:rFonts w:eastAsia="Calibri"/>
        </w:rPr>
        <w:instrText xml:space="preserve"> FORMCHECKBOX </w:instrText>
      </w:r>
      <w:r w:rsidR="0044439A">
        <w:rPr>
          <w:rFonts w:eastAsia="Calibri"/>
        </w:rPr>
      </w:r>
      <w:r w:rsidR="0044439A">
        <w:rPr>
          <w:rFonts w:eastAsia="Calibri"/>
        </w:rPr>
        <w:fldChar w:fldCharType="separate"/>
      </w:r>
      <w:r w:rsidRPr="004215D5">
        <w:rPr>
          <w:rFonts w:eastAsia="Calibri"/>
        </w:rPr>
        <w:fldChar w:fldCharType="end"/>
      </w:r>
      <w:r w:rsidRPr="004215D5">
        <w:t xml:space="preserve"> </w:t>
      </w:r>
      <w:r w:rsidRPr="004215D5">
        <w:rPr>
          <w:color w:val="000000"/>
        </w:rPr>
        <w:t xml:space="preserve">PET plastic containers + glass containers + metal cans </w:t>
      </w:r>
    </w:p>
    <w:p w:rsidR="00D431EE" w:rsidRPr="004215D5" w:rsidRDefault="00D431EE" w:rsidP="00D431EE">
      <w:pPr>
        <w:pStyle w:val="Pa11"/>
        <w:spacing w:after="220"/>
        <w:rPr>
          <w:color w:val="000000"/>
        </w:rPr>
      </w:pPr>
      <w:r w:rsidRPr="004215D5">
        <w:rPr>
          <w:rFonts w:eastAsia="Calibri"/>
        </w:rPr>
        <w:fldChar w:fldCharType="begin">
          <w:ffData>
            <w:name w:val=""/>
            <w:enabled/>
            <w:calcOnExit w:val="0"/>
            <w:checkBox>
              <w:size w:val="22"/>
              <w:default w:val="0"/>
              <w:checked w:val="0"/>
            </w:checkBox>
          </w:ffData>
        </w:fldChar>
      </w:r>
      <w:r w:rsidRPr="004215D5">
        <w:rPr>
          <w:rFonts w:eastAsia="Calibri"/>
        </w:rPr>
        <w:instrText xml:space="preserve"> FORMCHECKBOX </w:instrText>
      </w:r>
      <w:r w:rsidR="0044439A">
        <w:rPr>
          <w:rFonts w:eastAsia="Calibri"/>
        </w:rPr>
      </w:r>
      <w:r w:rsidR="0044439A">
        <w:rPr>
          <w:rFonts w:eastAsia="Calibri"/>
        </w:rPr>
        <w:fldChar w:fldCharType="separate"/>
      </w:r>
      <w:r w:rsidRPr="004215D5">
        <w:rPr>
          <w:rFonts w:eastAsia="Calibri"/>
        </w:rPr>
        <w:fldChar w:fldCharType="end"/>
      </w:r>
      <w:r w:rsidRPr="004215D5">
        <w:t xml:space="preserve"> </w:t>
      </w:r>
      <w:r w:rsidRPr="004215D5">
        <w:rPr>
          <w:color w:val="000000"/>
        </w:rPr>
        <w:t xml:space="preserve">PET plastic containers + glass containers + metal cans + </w:t>
      </w:r>
      <w:proofErr w:type="spellStart"/>
      <w:r w:rsidRPr="004215D5">
        <w:rPr>
          <w:color w:val="000000"/>
        </w:rPr>
        <w:t>HDPE</w:t>
      </w:r>
      <w:proofErr w:type="spellEnd"/>
      <w:r w:rsidRPr="004215D5">
        <w:rPr>
          <w:color w:val="000000"/>
        </w:rPr>
        <w:t xml:space="preserve"> plastic containers </w:t>
      </w:r>
    </w:p>
    <w:p w:rsidR="00D431EE" w:rsidRPr="004215D5" w:rsidRDefault="00D431EE" w:rsidP="00D431EE">
      <w:pPr>
        <w:pStyle w:val="Pa1"/>
        <w:rPr>
          <w:color w:val="000000"/>
        </w:rPr>
      </w:pPr>
      <w:r w:rsidRPr="004215D5">
        <w:rPr>
          <w:rFonts w:eastAsia="Calibri"/>
        </w:rPr>
        <w:fldChar w:fldCharType="begin">
          <w:ffData>
            <w:name w:val=""/>
            <w:enabled/>
            <w:calcOnExit w:val="0"/>
            <w:checkBox>
              <w:size w:val="22"/>
              <w:default w:val="0"/>
              <w:checked w:val="0"/>
            </w:checkBox>
          </w:ffData>
        </w:fldChar>
      </w:r>
      <w:r w:rsidRPr="004215D5">
        <w:rPr>
          <w:rFonts w:eastAsia="Calibri"/>
        </w:rPr>
        <w:instrText xml:space="preserve"> FORMCHECKBOX </w:instrText>
      </w:r>
      <w:r w:rsidR="0044439A">
        <w:rPr>
          <w:rFonts w:eastAsia="Calibri"/>
        </w:rPr>
      </w:r>
      <w:r w:rsidR="0044439A">
        <w:rPr>
          <w:rFonts w:eastAsia="Calibri"/>
        </w:rPr>
        <w:fldChar w:fldCharType="separate"/>
      </w:r>
      <w:r w:rsidRPr="004215D5">
        <w:rPr>
          <w:rFonts w:eastAsia="Calibri"/>
        </w:rPr>
        <w:fldChar w:fldCharType="end"/>
      </w:r>
      <w:r w:rsidRPr="004215D5">
        <w:t xml:space="preserve"> </w:t>
      </w:r>
      <w:r w:rsidRPr="004215D5">
        <w:rPr>
          <w:color w:val="000000"/>
        </w:rPr>
        <w:t>PET plastic containers + glass containers + metal cans + cartons + disposable cups</w:t>
      </w:r>
    </w:p>
    <w:p w:rsidR="00D431EE" w:rsidRPr="004215D5" w:rsidRDefault="00D431EE" w:rsidP="00D431EE">
      <w:pPr>
        <w:pStyle w:val="Default"/>
      </w:pPr>
    </w:p>
    <w:tbl>
      <w:tblPr>
        <w:tblpPr w:leftFromText="180" w:rightFromText="180" w:vertAnchor="text" w:horzAnchor="margin" w:tblpX="108" w:tblpY="133"/>
        <w:tblW w:w="90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72"/>
      </w:tblGrid>
      <w:tr w:rsidR="00D431EE" w:rsidRPr="004215D5" w:rsidTr="00C02D93">
        <w:tc>
          <w:tcPr>
            <w:tcW w:w="9606" w:type="dxa"/>
            <w:tcBorders>
              <w:top w:val="single" w:sz="4" w:space="0" w:color="auto"/>
              <w:left w:val="single" w:sz="4" w:space="0" w:color="auto"/>
              <w:bottom w:val="single" w:sz="4" w:space="0" w:color="auto"/>
              <w:right w:val="single" w:sz="4" w:space="0" w:color="auto"/>
            </w:tcBorders>
          </w:tcPr>
          <w:p w:rsidR="00D431EE" w:rsidRPr="004215D5" w:rsidRDefault="00D431EE" w:rsidP="00C02D93">
            <w:pPr>
              <w:suppressAutoHyphens/>
              <w:ind w:left="567" w:hanging="567"/>
              <w:rPr>
                <w:rFonts w:cs="Arial"/>
                <w:color w:val="000000"/>
              </w:rPr>
            </w:pPr>
          </w:p>
          <w:p w:rsidR="00D431EE" w:rsidRPr="004215D5" w:rsidRDefault="00D431EE" w:rsidP="00C02D93">
            <w:pPr>
              <w:suppressAutoHyphens/>
              <w:ind w:left="567" w:hanging="567"/>
              <w:rPr>
                <w:rFonts w:cs="Arial"/>
                <w:b/>
                <w:color w:val="000000"/>
              </w:rPr>
            </w:pPr>
          </w:p>
          <w:p w:rsidR="00D431EE" w:rsidRPr="004215D5" w:rsidRDefault="00D431EE" w:rsidP="00C02D93">
            <w:pPr>
              <w:suppressAutoHyphens/>
              <w:ind w:left="567" w:hanging="567"/>
              <w:rPr>
                <w:rFonts w:cs="Arial"/>
                <w:b/>
                <w:color w:val="000000"/>
              </w:rPr>
            </w:pPr>
          </w:p>
        </w:tc>
      </w:tr>
    </w:tbl>
    <w:p w:rsidR="00D431EE" w:rsidRPr="004215D5" w:rsidRDefault="00D431EE" w:rsidP="00D431EE">
      <w:pPr>
        <w:pStyle w:val="Default"/>
      </w:pPr>
    </w:p>
    <w:p w:rsidR="00D431EE" w:rsidRPr="004215D5" w:rsidRDefault="00E81D15" w:rsidP="00D431EE">
      <w:pPr>
        <w:pStyle w:val="Pa1"/>
        <w:rPr>
          <w:color w:val="000000"/>
        </w:rPr>
      </w:pPr>
      <w:proofErr w:type="spellStart"/>
      <w:r w:rsidRPr="004215D5">
        <w:rPr>
          <w:color w:val="000000"/>
        </w:rPr>
        <w:t>Q.2</w:t>
      </w:r>
      <w:proofErr w:type="spellEnd"/>
      <w:r w:rsidR="002769FE" w:rsidRPr="004215D5">
        <w:rPr>
          <w:color w:val="000000"/>
        </w:rPr>
        <w:t xml:space="preserve"> </w:t>
      </w:r>
      <w:r w:rsidR="00D431EE" w:rsidRPr="004215D5">
        <w:rPr>
          <w:color w:val="000000"/>
        </w:rPr>
        <w:t xml:space="preserve">Do you think the scheme should start with a core set of materials and then be expanded as appropriate? Please pick one. </w:t>
      </w:r>
    </w:p>
    <w:p w:rsidR="00744586" w:rsidRPr="004215D5" w:rsidRDefault="00744586" w:rsidP="00744586">
      <w:pPr>
        <w:pStyle w:val="Default"/>
      </w:pPr>
    </w:p>
    <w:p w:rsidR="00D431EE" w:rsidRPr="004215D5" w:rsidRDefault="00744586" w:rsidP="00D431EE">
      <w:pPr>
        <w:pStyle w:val="Pa11"/>
        <w:spacing w:after="220"/>
        <w:rPr>
          <w:color w:val="000000"/>
        </w:rPr>
      </w:pPr>
      <w:r w:rsidRPr="004215D5">
        <w:rPr>
          <w:rFonts w:eastAsia="Calibri"/>
        </w:rPr>
        <w:fldChar w:fldCharType="begin">
          <w:ffData>
            <w:name w:val=""/>
            <w:enabled/>
            <w:calcOnExit w:val="0"/>
            <w:checkBox>
              <w:size w:val="22"/>
              <w:default w:val="0"/>
              <w:checked w:val="0"/>
            </w:checkBox>
          </w:ffData>
        </w:fldChar>
      </w:r>
      <w:r w:rsidRPr="004215D5">
        <w:rPr>
          <w:rFonts w:eastAsia="Calibri"/>
        </w:rPr>
        <w:instrText xml:space="preserve"> FORMCHECKBOX </w:instrText>
      </w:r>
      <w:r w:rsidR="0044439A">
        <w:rPr>
          <w:rFonts w:eastAsia="Calibri"/>
        </w:rPr>
      </w:r>
      <w:r w:rsidR="0044439A">
        <w:rPr>
          <w:rFonts w:eastAsia="Calibri"/>
        </w:rPr>
        <w:fldChar w:fldCharType="separate"/>
      </w:r>
      <w:r w:rsidRPr="004215D5">
        <w:rPr>
          <w:rFonts w:eastAsia="Calibri"/>
        </w:rPr>
        <w:fldChar w:fldCharType="end"/>
      </w:r>
      <w:r w:rsidRPr="004215D5">
        <w:t xml:space="preserve"> </w:t>
      </w:r>
      <w:r w:rsidR="00D431EE" w:rsidRPr="004215D5">
        <w:rPr>
          <w:color w:val="000000"/>
        </w:rPr>
        <w:t xml:space="preserve">Yes </w:t>
      </w:r>
    </w:p>
    <w:p w:rsidR="00D431EE" w:rsidRPr="004215D5" w:rsidRDefault="00744586" w:rsidP="00D431EE">
      <w:pPr>
        <w:pStyle w:val="Pa11"/>
        <w:spacing w:after="220"/>
        <w:rPr>
          <w:color w:val="000000"/>
        </w:rPr>
      </w:pPr>
      <w:r w:rsidRPr="004215D5">
        <w:rPr>
          <w:rFonts w:eastAsia="Calibri"/>
        </w:rPr>
        <w:fldChar w:fldCharType="begin">
          <w:ffData>
            <w:name w:val=""/>
            <w:enabled/>
            <w:calcOnExit w:val="0"/>
            <w:checkBox>
              <w:size w:val="22"/>
              <w:default w:val="0"/>
              <w:checked w:val="0"/>
            </w:checkBox>
          </w:ffData>
        </w:fldChar>
      </w:r>
      <w:r w:rsidRPr="004215D5">
        <w:rPr>
          <w:rFonts w:eastAsia="Calibri"/>
        </w:rPr>
        <w:instrText xml:space="preserve"> FORMCHECKBOX </w:instrText>
      </w:r>
      <w:r w:rsidR="0044439A">
        <w:rPr>
          <w:rFonts w:eastAsia="Calibri"/>
        </w:rPr>
      </w:r>
      <w:r w:rsidR="0044439A">
        <w:rPr>
          <w:rFonts w:eastAsia="Calibri"/>
        </w:rPr>
        <w:fldChar w:fldCharType="separate"/>
      </w:r>
      <w:r w:rsidRPr="004215D5">
        <w:rPr>
          <w:rFonts w:eastAsia="Calibri"/>
        </w:rPr>
        <w:fldChar w:fldCharType="end"/>
      </w:r>
      <w:r w:rsidRPr="004215D5">
        <w:t xml:space="preserve"> </w:t>
      </w:r>
      <w:r w:rsidR="00D431EE" w:rsidRPr="004215D5">
        <w:rPr>
          <w:color w:val="000000"/>
        </w:rPr>
        <w:t xml:space="preserve">No </w:t>
      </w:r>
    </w:p>
    <w:p w:rsidR="00D431EE" w:rsidRPr="004215D5" w:rsidRDefault="00744586" w:rsidP="00D431EE">
      <w:pPr>
        <w:pStyle w:val="Pa1"/>
        <w:rPr>
          <w:color w:val="000000"/>
        </w:rPr>
      </w:pPr>
      <w:r w:rsidRPr="004215D5">
        <w:rPr>
          <w:rFonts w:eastAsia="Calibri"/>
        </w:rPr>
        <w:fldChar w:fldCharType="begin">
          <w:ffData>
            <w:name w:val=""/>
            <w:enabled/>
            <w:calcOnExit w:val="0"/>
            <w:checkBox>
              <w:size w:val="22"/>
              <w:default w:val="0"/>
              <w:checked w:val="0"/>
            </w:checkBox>
          </w:ffData>
        </w:fldChar>
      </w:r>
      <w:r w:rsidRPr="004215D5">
        <w:rPr>
          <w:rFonts w:eastAsia="Calibri"/>
        </w:rPr>
        <w:instrText xml:space="preserve"> FORMCHECKBOX </w:instrText>
      </w:r>
      <w:r w:rsidR="0044439A">
        <w:rPr>
          <w:rFonts w:eastAsia="Calibri"/>
        </w:rPr>
      </w:r>
      <w:r w:rsidR="0044439A">
        <w:rPr>
          <w:rFonts w:eastAsia="Calibri"/>
        </w:rPr>
        <w:fldChar w:fldCharType="separate"/>
      </w:r>
      <w:r w:rsidRPr="004215D5">
        <w:rPr>
          <w:rFonts w:eastAsia="Calibri"/>
        </w:rPr>
        <w:fldChar w:fldCharType="end"/>
      </w:r>
      <w:r w:rsidRPr="004215D5">
        <w:t xml:space="preserve"> </w:t>
      </w:r>
      <w:r w:rsidR="00D431EE" w:rsidRPr="004215D5">
        <w:rPr>
          <w:color w:val="000000"/>
        </w:rPr>
        <w:t xml:space="preserve">Don’t know </w:t>
      </w:r>
    </w:p>
    <w:p w:rsidR="00744586" w:rsidRPr="004215D5" w:rsidRDefault="00744586" w:rsidP="00744586">
      <w:pPr>
        <w:pStyle w:val="Default"/>
      </w:pPr>
    </w:p>
    <w:p w:rsidR="00D431EE" w:rsidRPr="004215D5" w:rsidRDefault="00D431EE" w:rsidP="00744586">
      <w:pPr>
        <w:pStyle w:val="Pa1"/>
        <w:ind w:left="720"/>
        <w:rPr>
          <w:color w:val="000000"/>
        </w:rPr>
      </w:pPr>
      <w:proofErr w:type="spellStart"/>
      <w:r w:rsidRPr="004215D5">
        <w:rPr>
          <w:color w:val="000000"/>
        </w:rPr>
        <w:t>Q2a</w:t>
      </w:r>
      <w:proofErr w:type="spellEnd"/>
      <w:r w:rsidRPr="004215D5">
        <w:rPr>
          <w:color w:val="000000"/>
        </w:rPr>
        <w:t xml:space="preserve">. If yes, which materials should it start with? </w:t>
      </w:r>
    </w:p>
    <w:p w:rsidR="00744586" w:rsidRPr="004215D5" w:rsidRDefault="00744586" w:rsidP="00744586">
      <w:pPr>
        <w:pStyle w:val="Pa11"/>
        <w:spacing w:after="220"/>
        <w:ind w:left="720"/>
        <w:rPr>
          <w:color w:val="000000"/>
        </w:rPr>
      </w:pPr>
    </w:p>
    <w:p w:rsidR="00D431EE" w:rsidRPr="004215D5" w:rsidRDefault="00744586" w:rsidP="00744586">
      <w:pPr>
        <w:pStyle w:val="Pa11"/>
        <w:spacing w:after="220"/>
        <w:ind w:left="720"/>
        <w:rPr>
          <w:color w:val="000000"/>
        </w:rPr>
      </w:pPr>
      <w:r w:rsidRPr="004215D5">
        <w:rPr>
          <w:rFonts w:eastAsia="Calibri"/>
        </w:rPr>
        <w:fldChar w:fldCharType="begin">
          <w:ffData>
            <w:name w:val=""/>
            <w:enabled/>
            <w:calcOnExit w:val="0"/>
            <w:checkBox>
              <w:size w:val="22"/>
              <w:default w:val="0"/>
              <w:checked w:val="0"/>
            </w:checkBox>
          </w:ffData>
        </w:fldChar>
      </w:r>
      <w:r w:rsidRPr="004215D5">
        <w:rPr>
          <w:rFonts w:eastAsia="Calibri"/>
        </w:rPr>
        <w:instrText xml:space="preserve"> FORMCHECKBOX </w:instrText>
      </w:r>
      <w:r w:rsidR="0044439A">
        <w:rPr>
          <w:rFonts w:eastAsia="Calibri"/>
        </w:rPr>
      </w:r>
      <w:r w:rsidR="0044439A">
        <w:rPr>
          <w:rFonts w:eastAsia="Calibri"/>
        </w:rPr>
        <w:fldChar w:fldCharType="separate"/>
      </w:r>
      <w:r w:rsidRPr="004215D5">
        <w:rPr>
          <w:rFonts w:eastAsia="Calibri"/>
        </w:rPr>
        <w:fldChar w:fldCharType="end"/>
      </w:r>
      <w:r w:rsidRPr="004215D5">
        <w:t xml:space="preserve"> </w:t>
      </w:r>
      <w:r w:rsidR="00D431EE" w:rsidRPr="004215D5">
        <w:rPr>
          <w:color w:val="000000"/>
        </w:rPr>
        <w:t xml:space="preserve">PET plastic </w:t>
      </w:r>
    </w:p>
    <w:p w:rsidR="00D431EE" w:rsidRPr="004215D5" w:rsidRDefault="00744586" w:rsidP="00744586">
      <w:pPr>
        <w:pStyle w:val="Pa11"/>
        <w:spacing w:after="220"/>
        <w:ind w:left="720"/>
        <w:rPr>
          <w:color w:val="000000"/>
        </w:rPr>
      </w:pPr>
      <w:r w:rsidRPr="004215D5">
        <w:rPr>
          <w:rFonts w:eastAsia="Calibri"/>
        </w:rPr>
        <w:fldChar w:fldCharType="begin">
          <w:ffData>
            <w:name w:val=""/>
            <w:enabled/>
            <w:calcOnExit w:val="0"/>
            <w:checkBox>
              <w:size w:val="22"/>
              <w:default w:val="0"/>
              <w:checked w:val="0"/>
            </w:checkBox>
          </w:ffData>
        </w:fldChar>
      </w:r>
      <w:r w:rsidRPr="004215D5">
        <w:rPr>
          <w:rFonts w:eastAsia="Calibri"/>
        </w:rPr>
        <w:instrText xml:space="preserve"> FORMCHECKBOX </w:instrText>
      </w:r>
      <w:r w:rsidR="0044439A">
        <w:rPr>
          <w:rFonts w:eastAsia="Calibri"/>
        </w:rPr>
      </w:r>
      <w:r w:rsidR="0044439A">
        <w:rPr>
          <w:rFonts w:eastAsia="Calibri"/>
        </w:rPr>
        <w:fldChar w:fldCharType="separate"/>
      </w:r>
      <w:r w:rsidRPr="004215D5">
        <w:rPr>
          <w:rFonts w:eastAsia="Calibri"/>
        </w:rPr>
        <w:fldChar w:fldCharType="end"/>
      </w:r>
      <w:r w:rsidRPr="004215D5">
        <w:t xml:space="preserve"> </w:t>
      </w:r>
      <w:r w:rsidR="00D431EE" w:rsidRPr="004215D5">
        <w:rPr>
          <w:color w:val="000000"/>
        </w:rPr>
        <w:t xml:space="preserve">Metal (aluminium and steel) </w:t>
      </w:r>
    </w:p>
    <w:p w:rsidR="00D431EE" w:rsidRPr="004215D5" w:rsidRDefault="00744586" w:rsidP="00744586">
      <w:pPr>
        <w:pStyle w:val="Pa11"/>
        <w:spacing w:after="220"/>
        <w:ind w:left="720"/>
        <w:rPr>
          <w:color w:val="000000"/>
        </w:rPr>
      </w:pPr>
      <w:r w:rsidRPr="004215D5">
        <w:rPr>
          <w:rFonts w:eastAsia="Calibri"/>
        </w:rPr>
        <w:fldChar w:fldCharType="begin">
          <w:ffData>
            <w:name w:val=""/>
            <w:enabled/>
            <w:calcOnExit w:val="0"/>
            <w:checkBox>
              <w:size w:val="22"/>
              <w:default w:val="0"/>
              <w:checked w:val="0"/>
            </w:checkBox>
          </w:ffData>
        </w:fldChar>
      </w:r>
      <w:r w:rsidRPr="004215D5">
        <w:rPr>
          <w:rFonts w:eastAsia="Calibri"/>
        </w:rPr>
        <w:instrText xml:space="preserve"> FORMCHECKBOX </w:instrText>
      </w:r>
      <w:r w:rsidR="0044439A">
        <w:rPr>
          <w:rFonts w:eastAsia="Calibri"/>
        </w:rPr>
      </w:r>
      <w:r w:rsidR="0044439A">
        <w:rPr>
          <w:rFonts w:eastAsia="Calibri"/>
        </w:rPr>
        <w:fldChar w:fldCharType="separate"/>
      </w:r>
      <w:r w:rsidRPr="004215D5">
        <w:rPr>
          <w:rFonts w:eastAsia="Calibri"/>
        </w:rPr>
        <w:fldChar w:fldCharType="end"/>
      </w:r>
      <w:r w:rsidRPr="004215D5">
        <w:t xml:space="preserve"> </w:t>
      </w:r>
      <w:r w:rsidR="00D431EE" w:rsidRPr="004215D5">
        <w:rPr>
          <w:color w:val="000000"/>
        </w:rPr>
        <w:t xml:space="preserve">Glass </w:t>
      </w:r>
    </w:p>
    <w:p w:rsidR="00D431EE" w:rsidRPr="004215D5" w:rsidRDefault="00744586" w:rsidP="00744586">
      <w:pPr>
        <w:pStyle w:val="Pa11"/>
        <w:spacing w:after="220"/>
        <w:ind w:left="720"/>
        <w:rPr>
          <w:color w:val="000000"/>
        </w:rPr>
      </w:pPr>
      <w:r w:rsidRPr="004215D5">
        <w:rPr>
          <w:rFonts w:eastAsia="Calibri"/>
        </w:rPr>
        <w:fldChar w:fldCharType="begin">
          <w:ffData>
            <w:name w:val=""/>
            <w:enabled/>
            <w:calcOnExit w:val="0"/>
            <w:checkBox>
              <w:size w:val="22"/>
              <w:default w:val="0"/>
              <w:checked w:val="0"/>
            </w:checkBox>
          </w:ffData>
        </w:fldChar>
      </w:r>
      <w:r w:rsidRPr="004215D5">
        <w:rPr>
          <w:rFonts w:eastAsia="Calibri"/>
        </w:rPr>
        <w:instrText xml:space="preserve"> FORMCHECKBOX </w:instrText>
      </w:r>
      <w:r w:rsidR="0044439A">
        <w:rPr>
          <w:rFonts w:eastAsia="Calibri"/>
        </w:rPr>
      </w:r>
      <w:r w:rsidR="0044439A">
        <w:rPr>
          <w:rFonts w:eastAsia="Calibri"/>
        </w:rPr>
        <w:fldChar w:fldCharType="separate"/>
      </w:r>
      <w:r w:rsidRPr="004215D5">
        <w:rPr>
          <w:rFonts w:eastAsia="Calibri"/>
        </w:rPr>
        <w:fldChar w:fldCharType="end"/>
      </w:r>
      <w:r w:rsidRPr="004215D5">
        <w:t xml:space="preserve"> </w:t>
      </w:r>
      <w:proofErr w:type="spellStart"/>
      <w:r w:rsidR="00D431EE" w:rsidRPr="004215D5">
        <w:rPr>
          <w:color w:val="000000"/>
        </w:rPr>
        <w:t>HDPE</w:t>
      </w:r>
      <w:proofErr w:type="spellEnd"/>
      <w:r w:rsidR="00D431EE" w:rsidRPr="004215D5">
        <w:rPr>
          <w:color w:val="000000"/>
        </w:rPr>
        <w:t xml:space="preserve"> plastic </w:t>
      </w:r>
    </w:p>
    <w:p w:rsidR="00D431EE" w:rsidRPr="004215D5" w:rsidRDefault="00744586" w:rsidP="00744586">
      <w:pPr>
        <w:pStyle w:val="Pa11"/>
        <w:spacing w:after="220"/>
        <w:ind w:left="720"/>
        <w:rPr>
          <w:color w:val="000000"/>
        </w:rPr>
      </w:pPr>
      <w:r w:rsidRPr="004215D5">
        <w:rPr>
          <w:rFonts w:eastAsia="Calibri"/>
        </w:rPr>
        <w:fldChar w:fldCharType="begin">
          <w:ffData>
            <w:name w:val=""/>
            <w:enabled/>
            <w:calcOnExit w:val="0"/>
            <w:checkBox>
              <w:size w:val="22"/>
              <w:default w:val="0"/>
              <w:checked w:val="0"/>
            </w:checkBox>
          </w:ffData>
        </w:fldChar>
      </w:r>
      <w:r w:rsidRPr="004215D5">
        <w:rPr>
          <w:rFonts w:eastAsia="Calibri"/>
        </w:rPr>
        <w:instrText xml:space="preserve"> FORMCHECKBOX </w:instrText>
      </w:r>
      <w:r w:rsidR="0044439A">
        <w:rPr>
          <w:rFonts w:eastAsia="Calibri"/>
        </w:rPr>
      </w:r>
      <w:r w:rsidR="0044439A">
        <w:rPr>
          <w:rFonts w:eastAsia="Calibri"/>
        </w:rPr>
        <w:fldChar w:fldCharType="separate"/>
      </w:r>
      <w:r w:rsidRPr="004215D5">
        <w:rPr>
          <w:rFonts w:eastAsia="Calibri"/>
        </w:rPr>
        <w:fldChar w:fldCharType="end"/>
      </w:r>
      <w:r w:rsidRPr="004215D5">
        <w:t xml:space="preserve"> </w:t>
      </w:r>
      <w:r w:rsidR="00D431EE" w:rsidRPr="004215D5">
        <w:rPr>
          <w:color w:val="000000"/>
        </w:rPr>
        <w:t xml:space="preserve">Cartons </w:t>
      </w:r>
    </w:p>
    <w:p w:rsidR="00D431EE" w:rsidRPr="004215D5" w:rsidRDefault="00744586" w:rsidP="00744586">
      <w:pPr>
        <w:pStyle w:val="Pa1"/>
        <w:ind w:left="720"/>
        <w:rPr>
          <w:color w:val="000000"/>
        </w:rPr>
      </w:pPr>
      <w:r w:rsidRPr="004215D5">
        <w:rPr>
          <w:rFonts w:eastAsia="Calibri"/>
        </w:rPr>
        <w:fldChar w:fldCharType="begin">
          <w:ffData>
            <w:name w:val=""/>
            <w:enabled/>
            <w:calcOnExit w:val="0"/>
            <w:checkBox>
              <w:size w:val="22"/>
              <w:default w:val="0"/>
              <w:checked w:val="0"/>
            </w:checkBox>
          </w:ffData>
        </w:fldChar>
      </w:r>
      <w:r w:rsidRPr="004215D5">
        <w:rPr>
          <w:rFonts w:eastAsia="Calibri"/>
        </w:rPr>
        <w:instrText xml:space="preserve"> FORMCHECKBOX </w:instrText>
      </w:r>
      <w:r w:rsidR="0044439A">
        <w:rPr>
          <w:rFonts w:eastAsia="Calibri"/>
        </w:rPr>
      </w:r>
      <w:r w:rsidR="0044439A">
        <w:rPr>
          <w:rFonts w:eastAsia="Calibri"/>
        </w:rPr>
        <w:fldChar w:fldCharType="separate"/>
      </w:r>
      <w:r w:rsidRPr="004215D5">
        <w:rPr>
          <w:rFonts w:eastAsia="Calibri"/>
        </w:rPr>
        <w:fldChar w:fldCharType="end"/>
      </w:r>
      <w:r w:rsidRPr="004215D5">
        <w:t xml:space="preserve"> </w:t>
      </w:r>
      <w:r w:rsidR="00D431EE" w:rsidRPr="004215D5">
        <w:rPr>
          <w:color w:val="000000"/>
        </w:rPr>
        <w:t>Disposable cups</w:t>
      </w:r>
    </w:p>
    <w:p w:rsidR="00D431EE" w:rsidRPr="004215D5" w:rsidRDefault="00D431EE" w:rsidP="00744586">
      <w:pPr>
        <w:pStyle w:val="Pa1"/>
        <w:pageBreakBefore/>
        <w:ind w:left="720"/>
        <w:rPr>
          <w:color w:val="000000"/>
        </w:rPr>
      </w:pPr>
      <w:proofErr w:type="spellStart"/>
      <w:r w:rsidRPr="004215D5">
        <w:rPr>
          <w:color w:val="000000"/>
        </w:rPr>
        <w:lastRenderedPageBreak/>
        <w:t>Q2b</w:t>
      </w:r>
      <w:proofErr w:type="spellEnd"/>
      <w:r w:rsidRPr="004215D5">
        <w:rPr>
          <w:color w:val="000000"/>
        </w:rPr>
        <w:t xml:space="preserve">. If yes, which materials do you think should be added later? </w:t>
      </w:r>
    </w:p>
    <w:p w:rsidR="00744586" w:rsidRPr="004215D5" w:rsidRDefault="00744586" w:rsidP="00744586">
      <w:pPr>
        <w:pStyle w:val="Pa12"/>
        <w:spacing w:after="180"/>
        <w:ind w:left="720"/>
        <w:rPr>
          <w:color w:val="000000"/>
        </w:rPr>
      </w:pPr>
    </w:p>
    <w:p w:rsidR="00D431EE" w:rsidRPr="004215D5" w:rsidRDefault="00744586" w:rsidP="00744586">
      <w:pPr>
        <w:pStyle w:val="Pa12"/>
        <w:spacing w:after="180"/>
        <w:ind w:left="720"/>
        <w:rPr>
          <w:color w:val="000000"/>
        </w:rPr>
      </w:pPr>
      <w:r w:rsidRPr="004215D5">
        <w:rPr>
          <w:rFonts w:eastAsia="Calibri"/>
        </w:rPr>
        <w:fldChar w:fldCharType="begin">
          <w:ffData>
            <w:name w:val=""/>
            <w:enabled/>
            <w:calcOnExit w:val="0"/>
            <w:checkBox>
              <w:size w:val="22"/>
              <w:default w:val="0"/>
              <w:checked w:val="0"/>
            </w:checkBox>
          </w:ffData>
        </w:fldChar>
      </w:r>
      <w:r w:rsidRPr="004215D5">
        <w:rPr>
          <w:rFonts w:eastAsia="Calibri"/>
        </w:rPr>
        <w:instrText xml:space="preserve"> FORMCHECKBOX </w:instrText>
      </w:r>
      <w:r w:rsidR="0044439A">
        <w:rPr>
          <w:rFonts w:eastAsia="Calibri"/>
        </w:rPr>
      </w:r>
      <w:r w:rsidR="0044439A">
        <w:rPr>
          <w:rFonts w:eastAsia="Calibri"/>
        </w:rPr>
        <w:fldChar w:fldCharType="separate"/>
      </w:r>
      <w:r w:rsidRPr="004215D5">
        <w:rPr>
          <w:rFonts w:eastAsia="Calibri"/>
        </w:rPr>
        <w:fldChar w:fldCharType="end"/>
      </w:r>
      <w:r w:rsidRPr="004215D5">
        <w:t xml:space="preserve"> </w:t>
      </w:r>
      <w:r w:rsidR="00D431EE" w:rsidRPr="004215D5">
        <w:rPr>
          <w:color w:val="000000"/>
        </w:rPr>
        <w:t xml:space="preserve">PET plastic </w:t>
      </w:r>
    </w:p>
    <w:p w:rsidR="00D431EE" w:rsidRPr="004215D5" w:rsidRDefault="00744586" w:rsidP="00744586">
      <w:pPr>
        <w:pStyle w:val="Pa12"/>
        <w:spacing w:after="180"/>
        <w:ind w:left="720"/>
        <w:rPr>
          <w:color w:val="000000"/>
        </w:rPr>
      </w:pPr>
      <w:r w:rsidRPr="004215D5">
        <w:rPr>
          <w:rFonts w:eastAsia="Calibri"/>
        </w:rPr>
        <w:fldChar w:fldCharType="begin">
          <w:ffData>
            <w:name w:val=""/>
            <w:enabled/>
            <w:calcOnExit w:val="0"/>
            <w:checkBox>
              <w:size w:val="22"/>
              <w:default w:val="0"/>
              <w:checked w:val="0"/>
            </w:checkBox>
          </w:ffData>
        </w:fldChar>
      </w:r>
      <w:r w:rsidRPr="004215D5">
        <w:rPr>
          <w:rFonts w:eastAsia="Calibri"/>
        </w:rPr>
        <w:instrText xml:space="preserve"> FORMCHECKBOX </w:instrText>
      </w:r>
      <w:r w:rsidR="0044439A">
        <w:rPr>
          <w:rFonts w:eastAsia="Calibri"/>
        </w:rPr>
      </w:r>
      <w:r w:rsidR="0044439A">
        <w:rPr>
          <w:rFonts w:eastAsia="Calibri"/>
        </w:rPr>
        <w:fldChar w:fldCharType="separate"/>
      </w:r>
      <w:r w:rsidRPr="004215D5">
        <w:rPr>
          <w:rFonts w:eastAsia="Calibri"/>
        </w:rPr>
        <w:fldChar w:fldCharType="end"/>
      </w:r>
      <w:r w:rsidRPr="004215D5">
        <w:t xml:space="preserve"> </w:t>
      </w:r>
      <w:r w:rsidR="00D431EE" w:rsidRPr="004215D5">
        <w:rPr>
          <w:color w:val="000000"/>
        </w:rPr>
        <w:t xml:space="preserve">Metal (aluminium and steel) </w:t>
      </w:r>
    </w:p>
    <w:p w:rsidR="00D431EE" w:rsidRPr="004215D5" w:rsidRDefault="00744586" w:rsidP="00744586">
      <w:pPr>
        <w:pStyle w:val="Pa12"/>
        <w:spacing w:after="180"/>
        <w:ind w:left="720"/>
        <w:rPr>
          <w:color w:val="000000"/>
        </w:rPr>
      </w:pPr>
      <w:r w:rsidRPr="004215D5">
        <w:rPr>
          <w:rFonts w:eastAsia="Calibri"/>
        </w:rPr>
        <w:fldChar w:fldCharType="begin">
          <w:ffData>
            <w:name w:val=""/>
            <w:enabled/>
            <w:calcOnExit w:val="0"/>
            <w:checkBox>
              <w:size w:val="22"/>
              <w:default w:val="0"/>
              <w:checked w:val="0"/>
            </w:checkBox>
          </w:ffData>
        </w:fldChar>
      </w:r>
      <w:r w:rsidRPr="004215D5">
        <w:rPr>
          <w:rFonts w:eastAsia="Calibri"/>
        </w:rPr>
        <w:instrText xml:space="preserve"> FORMCHECKBOX </w:instrText>
      </w:r>
      <w:r w:rsidR="0044439A">
        <w:rPr>
          <w:rFonts w:eastAsia="Calibri"/>
        </w:rPr>
      </w:r>
      <w:r w:rsidR="0044439A">
        <w:rPr>
          <w:rFonts w:eastAsia="Calibri"/>
        </w:rPr>
        <w:fldChar w:fldCharType="separate"/>
      </w:r>
      <w:r w:rsidRPr="004215D5">
        <w:rPr>
          <w:rFonts w:eastAsia="Calibri"/>
        </w:rPr>
        <w:fldChar w:fldCharType="end"/>
      </w:r>
      <w:r w:rsidRPr="004215D5">
        <w:t xml:space="preserve"> </w:t>
      </w:r>
      <w:r w:rsidR="00D431EE" w:rsidRPr="004215D5">
        <w:rPr>
          <w:color w:val="000000"/>
        </w:rPr>
        <w:t xml:space="preserve">Glass </w:t>
      </w:r>
    </w:p>
    <w:p w:rsidR="00D431EE" w:rsidRPr="004215D5" w:rsidRDefault="00744586" w:rsidP="00744586">
      <w:pPr>
        <w:pStyle w:val="Pa12"/>
        <w:spacing w:after="180"/>
        <w:ind w:left="720"/>
        <w:rPr>
          <w:color w:val="000000"/>
        </w:rPr>
      </w:pPr>
      <w:r w:rsidRPr="004215D5">
        <w:rPr>
          <w:rFonts w:eastAsia="Calibri"/>
        </w:rPr>
        <w:fldChar w:fldCharType="begin">
          <w:ffData>
            <w:name w:val=""/>
            <w:enabled/>
            <w:calcOnExit w:val="0"/>
            <w:checkBox>
              <w:size w:val="22"/>
              <w:default w:val="0"/>
              <w:checked w:val="0"/>
            </w:checkBox>
          </w:ffData>
        </w:fldChar>
      </w:r>
      <w:r w:rsidRPr="004215D5">
        <w:rPr>
          <w:rFonts w:eastAsia="Calibri"/>
        </w:rPr>
        <w:instrText xml:space="preserve"> FORMCHECKBOX </w:instrText>
      </w:r>
      <w:r w:rsidR="0044439A">
        <w:rPr>
          <w:rFonts w:eastAsia="Calibri"/>
        </w:rPr>
      </w:r>
      <w:r w:rsidR="0044439A">
        <w:rPr>
          <w:rFonts w:eastAsia="Calibri"/>
        </w:rPr>
        <w:fldChar w:fldCharType="separate"/>
      </w:r>
      <w:r w:rsidRPr="004215D5">
        <w:rPr>
          <w:rFonts w:eastAsia="Calibri"/>
        </w:rPr>
        <w:fldChar w:fldCharType="end"/>
      </w:r>
      <w:r w:rsidRPr="004215D5">
        <w:t xml:space="preserve"> </w:t>
      </w:r>
      <w:proofErr w:type="spellStart"/>
      <w:r w:rsidR="00D431EE" w:rsidRPr="004215D5">
        <w:rPr>
          <w:color w:val="000000"/>
        </w:rPr>
        <w:t>HDPE</w:t>
      </w:r>
      <w:proofErr w:type="spellEnd"/>
      <w:r w:rsidR="00D431EE" w:rsidRPr="004215D5">
        <w:rPr>
          <w:color w:val="000000"/>
        </w:rPr>
        <w:t xml:space="preserve"> plastic </w:t>
      </w:r>
    </w:p>
    <w:p w:rsidR="00D431EE" w:rsidRPr="004215D5" w:rsidRDefault="00744586" w:rsidP="00744586">
      <w:pPr>
        <w:pStyle w:val="Pa12"/>
        <w:spacing w:after="180"/>
        <w:ind w:left="720"/>
        <w:rPr>
          <w:color w:val="000000"/>
        </w:rPr>
      </w:pPr>
      <w:r w:rsidRPr="004215D5">
        <w:rPr>
          <w:rFonts w:eastAsia="Calibri"/>
        </w:rPr>
        <w:fldChar w:fldCharType="begin">
          <w:ffData>
            <w:name w:val=""/>
            <w:enabled/>
            <w:calcOnExit w:val="0"/>
            <w:checkBox>
              <w:size w:val="22"/>
              <w:default w:val="0"/>
              <w:checked w:val="0"/>
            </w:checkBox>
          </w:ffData>
        </w:fldChar>
      </w:r>
      <w:r w:rsidRPr="004215D5">
        <w:rPr>
          <w:rFonts w:eastAsia="Calibri"/>
        </w:rPr>
        <w:instrText xml:space="preserve"> FORMCHECKBOX </w:instrText>
      </w:r>
      <w:r w:rsidR="0044439A">
        <w:rPr>
          <w:rFonts w:eastAsia="Calibri"/>
        </w:rPr>
      </w:r>
      <w:r w:rsidR="0044439A">
        <w:rPr>
          <w:rFonts w:eastAsia="Calibri"/>
        </w:rPr>
        <w:fldChar w:fldCharType="separate"/>
      </w:r>
      <w:r w:rsidRPr="004215D5">
        <w:rPr>
          <w:rFonts w:eastAsia="Calibri"/>
        </w:rPr>
        <w:fldChar w:fldCharType="end"/>
      </w:r>
      <w:r w:rsidRPr="004215D5">
        <w:t xml:space="preserve"> </w:t>
      </w:r>
      <w:r w:rsidR="00D431EE" w:rsidRPr="004215D5">
        <w:rPr>
          <w:color w:val="000000"/>
        </w:rPr>
        <w:t xml:space="preserve">Cartons </w:t>
      </w:r>
    </w:p>
    <w:p w:rsidR="00D431EE" w:rsidRPr="004215D5" w:rsidRDefault="00744586" w:rsidP="00744586">
      <w:pPr>
        <w:pStyle w:val="Pa1"/>
        <w:ind w:left="720"/>
        <w:rPr>
          <w:color w:val="000000"/>
        </w:rPr>
      </w:pPr>
      <w:r w:rsidRPr="004215D5">
        <w:rPr>
          <w:rFonts w:eastAsia="Calibri"/>
        </w:rPr>
        <w:fldChar w:fldCharType="begin">
          <w:ffData>
            <w:name w:val=""/>
            <w:enabled/>
            <w:calcOnExit w:val="0"/>
            <w:checkBox>
              <w:size w:val="22"/>
              <w:default w:val="0"/>
              <w:checked w:val="0"/>
            </w:checkBox>
          </w:ffData>
        </w:fldChar>
      </w:r>
      <w:r w:rsidRPr="004215D5">
        <w:rPr>
          <w:rFonts w:eastAsia="Calibri"/>
        </w:rPr>
        <w:instrText xml:space="preserve"> FORMCHECKBOX </w:instrText>
      </w:r>
      <w:r w:rsidR="0044439A">
        <w:rPr>
          <w:rFonts w:eastAsia="Calibri"/>
        </w:rPr>
      </w:r>
      <w:r w:rsidR="0044439A">
        <w:rPr>
          <w:rFonts w:eastAsia="Calibri"/>
        </w:rPr>
        <w:fldChar w:fldCharType="separate"/>
      </w:r>
      <w:r w:rsidRPr="004215D5">
        <w:rPr>
          <w:rFonts w:eastAsia="Calibri"/>
        </w:rPr>
        <w:fldChar w:fldCharType="end"/>
      </w:r>
      <w:r w:rsidRPr="004215D5">
        <w:t xml:space="preserve"> </w:t>
      </w:r>
      <w:r w:rsidR="00D431EE" w:rsidRPr="004215D5">
        <w:rPr>
          <w:color w:val="000000"/>
        </w:rPr>
        <w:t>Disposable cups</w:t>
      </w:r>
    </w:p>
    <w:p w:rsidR="00744586" w:rsidRPr="004215D5" w:rsidRDefault="00744586" w:rsidP="00744586">
      <w:pPr>
        <w:pStyle w:val="Default"/>
      </w:pPr>
    </w:p>
    <w:p w:rsidR="00D431EE" w:rsidRPr="004215D5" w:rsidRDefault="00D431EE" w:rsidP="00D431EE">
      <w:pPr>
        <w:pStyle w:val="Pa1"/>
        <w:rPr>
          <w:color w:val="000000"/>
        </w:rPr>
      </w:pPr>
      <w:proofErr w:type="spellStart"/>
      <w:r w:rsidRPr="004215D5">
        <w:rPr>
          <w:color w:val="000000"/>
        </w:rPr>
        <w:t>Q3</w:t>
      </w:r>
      <w:proofErr w:type="spellEnd"/>
      <w:r w:rsidRPr="004215D5">
        <w:rPr>
          <w:color w:val="000000"/>
        </w:rPr>
        <w:t xml:space="preserve">. Are there any materials that you think should not be included? Please explain your reasons. </w:t>
      </w:r>
    </w:p>
    <w:p w:rsidR="00744586" w:rsidRPr="004215D5" w:rsidRDefault="00744586" w:rsidP="00744586">
      <w:pPr>
        <w:pStyle w:val="Default"/>
      </w:pPr>
    </w:p>
    <w:p w:rsidR="00D431EE" w:rsidRPr="004215D5" w:rsidRDefault="00744586" w:rsidP="00D431EE">
      <w:pPr>
        <w:pStyle w:val="Pa12"/>
        <w:spacing w:after="180"/>
        <w:rPr>
          <w:color w:val="000000"/>
        </w:rPr>
      </w:pPr>
      <w:r w:rsidRPr="004215D5">
        <w:rPr>
          <w:rFonts w:eastAsia="Calibri"/>
        </w:rPr>
        <w:fldChar w:fldCharType="begin">
          <w:ffData>
            <w:name w:val=""/>
            <w:enabled/>
            <w:calcOnExit w:val="0"/>
            <w:checkBox>
              <w:size w:val="22"/>
              <w:default w:val="0"/>
              <w:checked w:val="0"/>
            </w:checkBox>
          </w:ffData>
        </w:fldChar>
      </w:r>
      <w:r w:rsidRPr="004215D5">
        <w:rPr>
          <w:rFonts w:eastAsia="Calibri"/>
        </w:rPr>
        <w:instrText xml:space="preserve"> FORMCHECKBOX </w:instrText>
      </w:r>
      <w:r w:rsidR="0044439A">
        <w:rPr>
          <w:rFonts w:eastAsia="Calibri"/>
        </w:rPr>
      </w:r>
      <w:r w:rsidR="0044439A">
        <w:rPr>
          <w:rFonts w:eastAsia="Calibri"/>
        </w:rPr>
        <w:fldChar w:fldCharType="separate"/>
      </w:r>
      <w:r w:rsidRPr="004215D5">
        <w:rPr>
          <w:rFonts w:eastAsia="Calibri"/>
        </w:rPr>
        <w:fldChar w:fldCharType="end"/>
      </w:r>
      <w:r w:rsidRPr="004215D5">
        <w:t xml:space="preserve"> </w:t>
      </w:r>
      <w:r w:rsidR="00D431EE" w:rsidRPr="004215D5">
        <w:rPr>
          <w:color w:val="000000"/>
        </w:rPr>
        <w:t xml:space="preserve">PET plastic </w:t>
      </w:r>
    </w:p>
    <w:p w:rsidR="00D431EE" w:rsidRPr="004215D5" w:rsidRDefault="00744586" w:rsidP="00D431EE">
      <w:pPr>
        <w:pStyle w:val="Pa12"/>
        <w:spacing w:after="180"/>
        <w:rPr>
          <w:color w:val="000000"/>
        </w:rPr>
      </w:pPr>
      <w:r w:rsidRPr="004215D5">
        <w:rPr>
          <w:rFonts w:eastAsia="Calibri"/>
        </w:rPr>
        <w:fldChar w:fldCharType="begin">
          <w:ffData>
            <w:name w:val=""/>
            <w:enabled/>
            <w:calcOnExit w:val="0"/>
            <w:checkBox>
              <w:size w:val="22"/>
              <w:default w:val="0"/>
              <w:checked w:val="0"/>
            </w:checkBox>
          </w:ffData>
        </w:fldChar>
      </w:r>
      <w:r w:rsidRPr="004215D5">
        <w:rPr>
          <w:rFonts w:eastAsia="Calibri"/>
        </w:rPr>
        <w:instrText xml:space="preserve"> FORMCHECKBOX </w:instrText>
      </w:r>
      <w:r w:rsidR="0044439A">
        <w:rPr>
          <w:rFonts w:eastAsia="Calibri"/>
        </w:rPr>
      </w:r>
      <w:r w:rsidR="0044439A">
        <w:rPr>
          <w:rFonts w:eastAsia="Calibri"/>
        </w:rPr>
        <w:fldChar w:fldCharType="separate"/>
      </w:r>
      <w:r w:rsidRPr="004215D5">
        <w:rPr>
          <w:rFonts w:eastAsia="Calibri"/>
        </w:rPr>
        <w:fldChar w:fldCharType="end"/>
      </w:r>
      <w:r w:rsidRPr="004215D5">
        <w:t xml:space="preserve"> </w:t>
      </w:r>
      <w:r w:rsidR="00D431EE" w:rsidRPr="004215D5">
        <w:rPr>
          <w:color w:val="000000"/>
        </w:rPr>
        <w:t xml:space="preserve">Metal (aluminium and steel) </w:t>
      </w:r>
    </w:p>
    <w:p w:rsidR="00D431EE" w:rsidRPr="004215D5" w:rsidRDefault="00744586" w:rsidP="00D431EE">
      <w:pPr>
        <w:pStyle w:val="Pa12"/>
        <w:spacing w:after="180"/>
        <w:rPr>
          <w:color w:val="000000"/>
        </w:rPr>
      </w:pPr>
      <w:r w:rsidRPr="004215D5">
        <w:rPr>
          <w:rFonts w:eastAsia="Calibri"/>
        </w:rPr>
        <w:fldChar w:fldCharType="begin">
          <w:ffData>
            <w:name w:val=""/>
            <w:enabled/>
            <w:calcOnExit w:val="0"/>
            <w:checkBox>
              <w:size w:val="22"/>
              <w:default w:val="0"/>
              <w:checked w:val="0"/>
            </w:checkBox>
          </w:ffData>
        </w:fldChar>
      </w:r>
      <w:r w:rsidRPr="004215D5">
        <w:rPr>
          <w:rFonts w:eastAsia="Calibri"/>
        </w:rPr>
        <w:instrText xml:space="preserve"> FORMCHECKBOX </w:instrText>
      </w:r>
      <w:r w:rsidR="0044439A">
        <w:rPr>
          <w:rFonts w:eastAsia="Calibri"/>
        </w:rPr>
      </w:r>
      <w:r w:rsidR="0044439A">
        <w:rPr>
          <w:rFonts w:eastAsia="Calibri"/>
        </w:rPr>
        <w:fldChar w:fldCharType="separate"/>
      </w:r>
      <w:r w:rsidRPr="004215D5">
        <w:rPr>
          <w:rFonts w:eastAsia="Calibri"/>
        </w:rPr>
        <w:fldChar w:fldCharType="end"/>
      </w:r>
      <w:r w:rsidRPr="004215D5">
        <w:t xml:space="preserve"> </w:t>
      </w:r>
      <w:r w:rsidR="00D431EE" w:rsidRPr="004215D5">
        <w:rPr>
          <w:color w:val="000000"/>
        </w:rPr>
        <w:t xml:space="preserve">Glass </w:t>
      </w:r>
    </w:p>
    <w:p w:rsidR="00D431EE" w:rsidRPr="004215D5" w:rsidRDefault="00744586" w:rsidP="00D431EE">
      <w:pPr>
        <w:pStyle w:val="Pa12"/>
        <w:spacing w:after="180"/>
        <w:rPr>
          <w:color w:val="000000"/>
        </w:rPr>
      </w:pPr>
      <w:r w:rsidRPr="004215D5">
        <w:rPr>
          <w:rFonts w:eastAsia="Calibri"/>
        </w:rPr>
        <w:fldChar w:fldCharType="begin">
          <w:ffData>
            <w:name w:val=""/>
            <w:enabled/>
            <w:calcOnExit w:val="0"/>
            <w:checkBox>
              <w:size w:val="22"/>
              <w:default w:val="0"/>
              <w:checked w:val="0"/>
            </w:checkBox>
          </w:ffData>
        </w:fldChar>
      </w:r>
      <w:r w:rsidRPr="004215D5">
        <w:rPr>
          <w:rFonts w:eastAsia="Calibri"/>
        </w:rPr>
        <w:instrText xml:space="preserve"> FORMCHECKBOX </w:instrText>
      </w:r>
      <w:r w:rsidR="0044439A">
        <w:rPr>
          <w:rFonts w:eastAsia="Calibri"/>
        </w:rPr>
      </w:r>
      <w:r w:rsidR="0044439A">
        <w:rPr>
          <w:rFonts w:eastAsia="Calibri"/>
        </w:rPr>
        <w:fldChar w:fldCharType="separate"/>
      </w:r>
      <w:r w:rsidRPr="004215D5">
        <w:rPr>
          <w:rFonts w:eastAsia="Calibri"/>
        </w:rPr>
        <w:fldChar w:fldCharType="end"/>
      </w:r>
      <w:r w:rsidRPr="004215D5">
        <w:t xml:space="preserve"> </w:t>
      </w:r>
      <w:proofErr w:type="spellStart"/>
      <w:r w:rsidR="00D431EE" w:rsidRPr="004215D5">
        <w:rPr>
          <w:color w:val="000000"/>
        </w:rPr>
        <w:t>HDPE</w:t>
      </w:r>
      <w:proofErr w:type="spellEnd"/>
      <w:r w:rsidR="00D431EE" w:rsidRPr="004215D5">
        <w:rPr>
          <w:color w:val="000000"/>
        </w:rPr>
        <w:t xml:space="preserve"> plastic </w:t>
      </w:r>
    </w:p>
    <w:p w:rsidR="00D431EE" w:rsidRPr="004215D5" w:rsidRDefault="00744586" w:rsidP="00D431EE">
      <w:pPr>
        <w:pStyle w:val="Pa12"/>
        <w:spacing w:after="180"/>
        <w:rPr>
          <w:color w:val="000000"/>
        </w:rPr>
      </w:pPr>
      <w:r w:rsidRPr="004215D5">
        <w:rPr>
          <w:rFonts w:eastAsia="Calibri"/>
        </w:rPr>
        <w:fldChar w:fldCharType="begin">
          <w:ffData>
            <w:name w:val=""/>
            <w:enabled/>
            <w:calcOnExit w:val="0"/>
            <w:checkBox>
              <w:size w:val="22"/>
              <w:default w:val="0"/>
              <w:checked w:val="0"/>
            </w:checkBox>
          </w:ffData>
        </w:fldChar>
      </w:r>
      <w:r w:rsidRPr="004215D5">
        <w:rPr>
          <w:rFonts w:eastAsia="Calibri"/>
        </w:rPr>
        <w:instrText xml:space="preserve"> FORMCHECKBOX </w:instrText>
      </w:r>
      <w:r w:rsidR="0044439A">
        <w:rPr>
          <w:rFonts w:eastAsia="Calibri"/>
        </w:rPr>
      </w:r>
      <w:r w:rsidR="0044439A">
        <w:rPr>
          <w:rFonts w:eastAsia="Calibri"/>
        </w:rPr>
        <w:fldChar w:fldCharType="separate"/>
      </w:r>
      <w:r w:rsidRPr="004215D5">
        <w:rPr>
          <w:rFonts w:eastAsia="Calibri"/>
        </w:rPr>
        <w:fldChar w:fldCharType="end"/>
      </w:r>
      <w:r w:rsidRPr="004215D5">
        <w:t xml:space="preserve"> </w:t>
      </w:r>
      <w:r w:rsidR="00D431EE" w:rsidRPr="004215D5">
        <w:rPr>
          <w:color w:val="000000"/>
        </w:rPr>
        <w:t xml:space="preserve">Cartons </w:t>
      </w:r>
    </w:p>
    <w:p w:rsidR="00D431EE" w:rsidRPr="004215D5" w:rsidRDefault="00744586" w:rsidP="00D431EE">
      <w:pPr>
        <w:pStyle w:val="Pa1"/>
        <w:rPr>
          <w:color w:val="000000"/>
        </w:rPr>
      </w:pPr>
      <w:r w:rsidRPr="004215D5">
        <w:rPr>
          <w:rFonts w:eastAsia="Calibri"/>
        </w:rPr>
        <w:fldChar w:fldCharType="begin">
          <w:ffData>
            <w:name w:val=""/>
            <w:enabled/>
            <w:calcOnExit w:val="0"/>
            <w:checkBox>
              <w:size w:val="22"/>
              <w:default w:val="0"/>
              <w:checked w:val="0"/>
            </w:checkBox>
          </w:ffData>
        </w:fldChar>
      </w:r>
      <w:r w:rsidRPr="004215D5">
        <w:rPr>
          <w:rFonts w:eastAsia="Calibri"/>
        </w:rPr>
        <w:instrText xml:space="preserve"> FORMCHECKBOX </w:instrText>
      </w:r>
      <w:r w:rsidR="0044439A">
        <w:rPr>
          <w:rFonts w:eastAsia="Calibri"/>
        </w:rPr>
      </w:r>
      <w:r w:rsidR="0044439A">
        <w:rPr>
          <w:rFonts w:eastAsia="Calibri"/>
        </w:rPr>
        <w:fldChar w:fldCharType="separate"/>
      </w:r>
      <w:r w:rsidRPr="004215D5">
        <w:rPr>
          <w:rFonts w:eastAsia="Calibri"/>
        </w:rPr>
        <w:fldChar w:fldCharType="end"/>
      </w:r>
      <w:r w:rsidRPr="004215D5">
        <w:t xml:space="preserve"> </w:t>
      </w:r>
      <w:r w:rsidR="00D431EE" w:rsidRPr="004215D5">
        <w:rPr>
          <w:color w:val="000000"/>
        </w:rPr>
        <w:t>Disposable cups</w:t>
      </w:r>
    </w:p>
    <w:p w:rsidR="00744586" w:rsidRPr="004215D5" w:rsidRDefault="00744586" w:rsidP="00744586">
      <w:pPr>
        <w:pStyle w:val="Default"/>
      </w:pPr>
    </w:p>
    <w:p w:rsidR="00D431EE" w:rsidRPr="004215D5" w:rsidRDefault="00D431EE" w:rsidP="00D431EE">
      <w:pPr>
        <w:pStyle w:val="Pa1"/>
        <w:rPr>
          <w:color w:val="000000"/>
        </w:rPr>
      </w:pPr>
      <w:proofErr w:type="spellStart"/>
      <w:r w:rsidRPr="004215D5">
        <w:rPr>
          <w:color w:val="000000"/>
        </w:rPr>
        <w:t>Q4</w:t>
      </w:r>
      <w:proofErr w:type="spellEnd"/>
      <w:r w:rsidRPr="004215D5">
        <w:rPr>
          <w:color w:val="000000"/>
        </w:rPr>
        <w:t>. Are there any other materials not already listed that should be included?</w:t>
      </w:r>
    </w:p>
    <w:p w:rsidR="00744586" w:rsidRPr="004215D5" w:rsidRDefault="00744586" w:rsidP="00744586">
      <w:pPr>
        <w:pStyle w:val="Default"/>
      </w:pPr>
    </w:p>
    <w:tbl>
      <w:tblPr>
        <w:tblpPr w:leftFromText="180" w:rightFromText="180" w:vertAnchor="text" w:horzAnchor="margin" w:tblpX="108" w:tblpY="133"/>
        <w:tblW w:w="90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72"/>
      </w:tblGrid>
      <w:tr w:rsidR="00744586" w:rsidRPr="004215D5" w:rsidTr="00C02D93">
        <w:tc>
          <w:tcPr>
            <w:tcW w:w="9606" w:type="dxa"/>
            <w:tcBorders>
              <w:top w:val="single" w:sz="4" w:space="0" w:color="auto"/>
              <w:left w:val="single" w:sz="4" w:space="0" w:color="auto"/>
              <w:bottom w:val="single" w:sz="4" w:space="0" w:color="auto"/>
              <w:right w:val="single" w:sz="4" w:space="0" w:color="auto"/>
            </w:tcBorders>
          </w:tcPr>
          <w:p w:rsidR="00744586" w:rsidRPr="004215D5" w:rsidRDefault="00744586" w:rsidP="00C02D93">
            <w:pPr>
              <w:suppressAutoHyphens/>
              <w:ind w:left="567" w:hanging="567"/>
              <w:rPr>
                <w:rFonts w:cs="Arial"/>
                <w:color w:val="000000"/>
              </w:rPr>
            </w:pPr>
          </w:p>
          <w:p w:rsidR="00744586" w:rsidRPr="004215D5" w:rsidRDefault="00744586" w:rsidP="00C02D93">
            <w:pPr>
              <w:suppressAutoHyphens/>
              <w:ind w:left="567" w:hanging="567"/>
              <w:rPr>
                <w:rFonts w:cs="Arial"/>
                <w:b/>
                <w:color w:val="000000"/>
              </w:rPr>
            </w:pPr>
          </w:p>
          <w:p w:rsidR="00744586" w:rsidRPr="004215D5" w:rsidRDefault="00744586" w:rsidP="00C02D93">
            <w:pPr>
              <w:suppressAutoHyphens/>
              <w:ind w:left="567" w:hanging="567"/>
              <w:rPr>
                <w:rFonts w:cs="Arial"/>
                <w:b/>
                <w:color w:val="000000"/>
              </w:rPr>
            </w:pPr>
          </w:p>
        </w:tc>
      </w:tr>
    </w:tbl>
    <w:p w:rsidR="00744586" w:rsidRPr="004215D5" w:rsidRDefault="00744586" w:rsidP="00744586">
      <w:pPr>
        <w:pStyle w:val="Default"/>
      </w:pPr>
    </w:p>
    <w:p w:rsidR="00744586" w:rsidRPr="00590BA2" w:rsidRDefault="00D431EE" w:rsidP="00590BA2">
      <w:pPr>
        <w:pStyle w:val="Pa1"/>
        <w:rPr>
          <w:color w:val="000000"/>
        </w:rPr>
      </w:pPr>
      <w:proofErr w:type="spellStart"/>
      <w:r w:rsidRPr="004215D5">
        <w:rPr>
          <w:color w:val="000000"/>
        </w:rPr>
        <w:t>Q5</w:t>
      </w:r>
      <w:proofErr w:type="spellEnd"/>
      <w:r w:rsidRPr="004215D5">
        <w:rPr>
          <w:color w:val="000000"/>
        </w:rPr>
        <w:t>. Are you aware of any materials currently in development that should be included? For instance, there is currently a great deal of interest in making ‘</w:t>
      </w:r>
      <w:proofErr w:type="spellStart"/>
      <w:r w:rsidRPr="004215D5">
        <w:rPr>
          <w:color w:val="000000"/>
        </w:rPr>
        <w:t>bioplastics</w:t>
      </w:r>
      <w:proofErr w:type="spellEnd"/>
      <w:r w:rsidRPr="004215D5">
        <w:rPr>
          <w:color w:val="000000"/>
        </w:rPr>
        <w:t xml:space="preserve">’ either from starch derived from plants or food </w:t>
      </w:r>
      <w:proofErr w:type="spellStart"/>
      <w:r w:rsidRPr="004215D5">
        <w:rPr>
          <w:color w:val="000000"/>
        </w:rPr>
        <w:t>byproduct</w:t>
      </w:r>
      <w:proofErr w:type="spellEnd"/>
      <w:r w:rsidRPr="004215D5">
        <w:rPr>
          <w:color w:val="000000"/>
        </w:rPr>
        <w:t xml:space="preserve"> streams. Whilst these can look and behave like plastic, it is often important to ensure they are kept separate from plastic in the waste stream as they are recycled differently.</w:t>
      </w:r>
    </w:p>
    <w:tbl>
      <w:tblPr>
        <w:tblpPr w:leftFromText="180" w:rightFromText="180" w:vertAnchor="text" w:horzAnchor="margin" w:tblpX="108" w:tblpY="133"/>
        <w:tblW w:w="90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72"/>
      </w:tblGrid>
      <w:tr w:rsidR="00744586" w:rsidRPr="004215D5" w:rsidTr="00C02D93">
        <w:tc>
          <w:tcPr>
            <w:tcW w:w="9606" w:type="dxa"/>
            <w:tcBorders>
              <w:top w:val="single" w:sz="4" w:space="0" w:color="auto"/>
              <w:left w:val="single" w:sz="4" w:space="0" w:color="auto"/>
              <w:bottom w:val="single" w:sz="4" w:space="0" w:color="auto"/>
              <w:right w:val="single" w:sz="4" w:space="0" w:color="auto"/>
            </w:tcBorders>
          </w:tcPr>
          <w:p w:rsidR="00744586" w:rsidRPr="004215D5" w:rsidRDefault="00744586" w:rsidP="00C02D93">
            <w:pPr>
              <w:suppressAutoHyphens/>
              <w:ind w:left="567" w:hanging="567"/>
              <w:rPr>
                <w:rFonts w:cs="Arial"/>
                <w:color w:val="000000"/>
              </w:rPr>
            </w:pPr>
          </w:p>
          <w:p w:rsidR="00744586" w:rsidRPr="004215D5" w:rsidRDefault="00744586" w:rsidP="00C02D93">
            <w:pPr>
              <w:suppressAutoHyphens/>
              <w:ind w:left="567" w:hanging="567"/>
              <w:rPr>
                <w:rFonts w:cs="Arial"/>
                <w:b/>
                <w:color w:val="000000"/>
              </w:rPr>
            </w:pPr>
          </w:p>
          <w:p w:rsidR="00744586" w:rsidRPr="004215D5" w:rsidRDefault="00744586" w:rsidP="00C02D93">
            <w:pPr>
              <w:suppressAutoHyphens/>
              <w:ind w:left="567" w:hanging="567"/>
              <w:rPr>
                <w:rFonts w:cs="Arial"/>
                <w:b/>
                <w:color w:val="000000"/>
              </w:rPr>
            </w:pPr>
          </w:p>
        </w:tc>
      </w:tr>
    </w:tbl>
    <w:p w:rsidR="00B0016B" w:rsidRPr="004215D5" w:rsidRDefault="00B0016B" w:rsidP="0063062D">
      <w:pPr>
        <w:ind w:right="57"/>
        <w:jc w:val="left"/>
        <w:rPr>
          <w:rFonts w:cs="Arial"/>
        </w:rPr>
      </w:pPr>
    </w:p>
    <w:p w:rsidR="00F654FD" w:rsidRDefault="00F654FD" w:rsidP="00E81D15">
      <w:pPr>
        <w:tabs>
          <w:tab w:val="clear" w:pos="720"/>
          <w:tab w:val="clear" w:pos="1440"/>
          <w:tab w:val="clear" w:pos="2160"/>
          <w:tab w:val="clear" w:pos="2880"/>
          <w:tab w:val="clear" w:pos="4680"/>
          <w:tab w:val="clear" w:pos="5400"/>
          <w:tab w:val="clear" w:pos="9000"/>
        </w:tabs>
        <w:autoSpaceDE w:val="0"/>
        <w:autoSpaceDN w:val="0"/>
        <w:adjustRightInd w:val="0"/>
        <w:spacing w:line="241" w:lineRule="atLeast"/>
        <w:jc w:val="left"/>
        <w:rPr>
          <w:b/>
          <w:color w:val="000000"/>
        </w:rPr>
      </w:pPr>
      <w:r w:rsidRPr="00F654FD">
        <w:rPr>
          <w:b/>
          <w:color w:val="000000"/>
        </w:rPr>
        <w:t>What types of products will have a deposit on them</w:t>
      </w:r>
    </w:p>
    <w:p w:rsidR="00590BA2" w:rsidRPr="00590BA2" w:rsidRDefault="00590BA2" w:rsidP="00E81D15">
      <w:pPr>
        <w:tabs>
          <w:tab w:val="clear" w:pos="720"/>
          <w:tab w:val="clear" w:pos="1440"/>
          <w:tab w:val="clear" w:pos="2160"/>
          <w:tab w:val="clear" w:pos="2880"/>
          <w:tab w:val="clear" w:pos="4680"/>
          <w:tab w:val="clear" w:pos="5400"/>
          <w:tab w:val="clear" w:pos="9000"/>
        </w:tabs>
        <w:autoSpaceDE w:val="0"/>
        <w:autoSpaceDN w:val="0"/>
        <w:adjustRightInd w:val="0"/>
        <w:spacing w:line="241" w:lineRule="atLeast"/>
        <w:jc w:val="left"/>
        <w:rPr>
          <w:b/>
          <w:color w:val="000000"/>
        </w:rPr>
      </w:pPr>
    </w:p>
    <w:p w:rsidR="00E81D15" w:rsidRPr="00E81D15" w:rsidRDefault="00E81D15" w:rsidP="00E81D15">
      <w:pPr>
        <w:tabs>
          <w:tab w:val="clear" w:pos="720"/>
          <w:tab w:val="clear" w:pos="1440"/>
          <w:tab w:val="clear" w:pos="2160"/>
          <w:tab w:val="clear" w:pos="2880"/>
          <w:tab w:val="clear" w:pos="4680"/>
          <w:tab w:val="clear" w:pos="5400"/>
          <w:tab w:val="clear" w:pos="9000"/>
        </w:tabs>
        <w:autoSpaceDE w:val="0"/>
        <w:autoSpaceDN w:val="0"/>
        <w:adjustRightInd w:val="0"/>
        <w:spacing w:line="241" w:lineRule="atLeast"/>
        <w:jc w:val="left"/>
        <w:rPr>
          <w:rFonts w:cs="Arial"/>
          <w:color w:val="000000"/>
          <w:lang w:eastAsia="en-GB"/>
        </w:rPr>
      </w:pPr>
      <w:proofErr w:type="spellStart"/>
      <w:r w:rsidRPr="00E81D15">
        <w:rPr>
          <w:rFonts w:cs="Arial"/>
          <w:color w:val="000000"/>
          <w:lang w:eastAsia="en-GB"/>
        </w:rPr>
        <w:t>Q7</w:t>
      </w:r>
      <w:proofErr w:type="spellEnd"/>
      <w:r w:rsidRPr="00E81D15">
        <w:rPr>
          <w:rFonts w:cs="Arial"/>
          <w:color w:val="000000"/>
          <w:lang w:eastAsia="en-GB"/>
        </w:rPr>
        <w:t xml:space="preserve">. Do you think the material the container is made from or the product it contains should be the key consideration for deciding the scope of the scheme? </w:t>
      </w:r>
    </w:p>
    <w:p w:rsidR="00E81D15" w:rsidRPr="00E81D15" w:rsidRDefault="00E81D15" w:rsidP="00E57D2D">
      <w:pPr>
        <w:pStyle w:val="Default"/>
        <w:spacing w:line="360" w:lineRule="auto"/>
      </w:pPr>
      <w:r w:rsidRPr="004215D5">
        <w:rPr>
          <w:rFonts w:eastAsia="Calibri"/>
        </w:rPr>
        <w:fldChar w:fldCharType="begin">
          <w:ffData>
            <w:name w:val=""/>
            <w:enabled/>
            <w:calcOnExit w:val="0"/>
            <w:checkBox>
              <w:size w:val="22"/>
              <w:default w:val="0"/>
              <w:checked w:val="0"/>
            </w:checkBox>
          </w:ffData>
        </w:fldChar>
      </w:r>
      <w:r w:rsidRPr="004215D5">
        <w:rPr>
          <w:rFonts w:eastAsia="Calibri"/>
        </w:rPr>
        <w:instrText xml:space="preserve"> FORMCHECKBOX </w:instrText>
      </w:r>
      <w:r w:rsidR="0044439A">
        <w:rPr>
          <w:rFonts w:eastAsia="Calibri"/>
        </w:rPr>
      </w:r>
      <w:r w:rsidR="0044439A">
        <w:rPr>
          <w:rFonts w:eastAsia="Calibri"/>
        </w:rPr>
        <w:fldChar w:fldCharType="separate"/>
      </w:r>
      <w:r w:rsidRPr="004215D5">
        <w:rPr>
          <w:rFonts w:eastAsia="Calibri"/>
        </w:rPr>
        <w:fldChar w:fldCharType="end"/>
      </w:r>
      <w:r w:rsidRPr="004215D5">
        <w:t xml:space="preserve"> Y</w:t>
      </w:r>
      <w:r w:rsidRPr="00E81D15">
        <w:t xml:space="preserve">es </w:t>
      </w:r>
    </w:p>
    <w:p w:rsidR="002769FE" w:rsidRPr="004215D5" w:rsidRDefault="00E81D15" w:rsidP="00E57D2D">
      <w:pPr>
        <w:tabs>
          <w:tab w:val="clear" w:pos="720"/>
          <w:tab w:val="clear" w:pos="1440"/>
          <w:tab w:val="clear" w:pos="2160"/>
          <w:tab w:val="clear" w:pos="2880"/>
          <w:tab w:val="clear" w:pos="4680"/>
          <w:tab w:val="clear" w:pos="5400"/>
          <w:tab w:val="clear" w:pos="9000"/>
        </w:tabs>
        <w:autoSpaceDE w:val="0"/>
        <w:autoSpaceDN w:val="0"/>
        <w:adjustRightInd w:val="0"/>
        <w:spacing w:line="360" w:lineRule="auto"/>
        <w:jc w:val="left"/>
        <w:rPr>
          <w:rFonts w:cs="Arial"/>
          <w:color w:val="000000"/>
          <w:lang w:eastAsia="en-GB"/>
        </w:rPr>
      </w:pPr>
      <w:r w:rsidRPr="004215D5">
        <w:rPr>
          <w:rFonts w:eastAsia="Calibri" w:cs="Arial"/>
        </w:rPr>
        <w:fldChar w:fldCharType="begin">
          <w:ffData>
            <w:name w:val=""/>
            <w:enabled/>
            <w:calcOnExit w:val="0"/>
            <w:checkBox>
              <w:size w:val="22"/>
              <w:default w:val="0"/>
              <w:checked w:val="0"/>
            </w:checkBox>
          </w:ffData>
        </w:fldChar>
      </w:r>
      <w:r w:rsidRPr="004215D5">
        <w:rPr>
          <w:rFonts w:eastAsia="Calibri" w:cs="Arial"/>
        </w:rPr>
        <w:instrText xml:space="preserve"> FORMCHECKBOX </w:instrText>
      </w:r>
      <w:r w:rsidR="0044439A">
        <w:rPr>
          <w:rFonts w:eastAsia="Calibri" w:cs="Arial"/>
        </w:rPr>
      </w:r>
      <w:r w:rsidR="0044439A">
        <w:rPr>
          <w:rFonts w:eastAsia="Calibri" w:cs="Arial"/>
        </w:rPr>
        <w:fldChar w:fldCharType="separate"/>
      </w:r>
      <w:r w:rsidRPr="004215D5">
        <w:rPr>
          <w:rFonts w:eastAsia="Calibri" w:cs="Arial"/>
        </w:rPr>
        <w:fldChar w:fldCharType="end"/>
      </w:r>
      <w:r w:rsidRPr="004215D5">
        <w:rPr>
          <w:rFonts w:eastAsia="Calibri" w:cs="Arial"/>
        </w:rPr>
        <w:t xml:space="preserve"> </w:t>
      </w:r>
      <w:r w:rsidRPr="00E81D15">
        <w:rPr>
          <w:rFonts w:cs="Arial"/>
          <w:color w:val="000000"/>
          <w:lang w:eastAsia="en-GB"/>
        </w:rPr>
        <w:t xml:space="preserve">No </w:t>
      </w:r>
    </w:p>
    <w:p w:rsidR="00E81D15" w:rsidRPr="004215D5" w:rsidRDefault="002769FE" w:rsidP="00E57D2D">
      <w:pPr>
        <w:tabs>
          <w:tab w:val="clear" w:pos="720"/>
          <w:tab w:val="clear" w:pos="1440"/>
          <w:tab w:val="clear" w:pos="2160"/>
          <w:tab w:val="clear" w:pos="2880"/>
          <w:tab w:val="clear" w:pos="4680"/>
          <w:tab w:val="clear" w:pos="5400"/>
          <w:tab w:val="clear" w:pos="9000"/>
        </w:tabs>
        <w:autoSpaceDE w:val="0"/>
        <w:autoSpaceDN w:val="0"/>
        <w:adjustRightInd w:val="0"/>
        <w:spacing w:after="220" w:line="360" w:lineRule="auto"/>
        <w:jc w:val="left"/>
        <w:rPr>
          <w:rFonts w:cs="Arial"/>
          <w:color w:val="000000"/>
          <w:lang w:eastAsia="en-GB"/>
        </w:rPr>
      </w:pPr>
      <w:r w:rsidRPr="004215D5">
        <w:rPr>
          <w:rFonts w:eastAsia="Calibri" w:cs="Arial"/>
        </w:rPr>
        <w:fldChar w:fldCharType="begin">
          <w:ffData>
            <w:name w:val=""/>
            <w:enabled/>
            <w:calcOnExit w:val="0"/>
            <w:checkBox>
              <w:size w:val="22"/>
              <w:default w:val="0"/>
              <w:checked w:val="0"/>
            </w:checkBox>
          </w:ffData>
        </w:fldChar>
      </w:r>
      <w:r w:rsidRPr="004215D5">
        <w:rPr>
          <w:rFonts w:eastAsia="Calibri" w:cs="Arial"/>
        </w:rPr>
        <w:instrText xml:space="preserve"> FORMCHECKBOX </w:instrText>
      </w:r>
      <w:r w:rsidR="0044439A">
        <w:rPr>
          <w:rFonts w:eastAsia="Calibri" w:cs="Arial"/>
        </w:rPr>
      </w:r>
      <w:r w:rsidR="0044439A">
        <w:rPr>
          <w:rFonts w:eastAsia="Calibri" w:cs="Arial"/>
        </w:rPr>
        <w:fldChar w:fldCharType="separate"/>
      </w:r>
      <w:r w:rsidRPr="004215D5">
        <w:rPr>
          <w:rFonts w:eastAsia="Calibri" w:cs="Arial"/>
        </w:rPr>
        <w:fldChar w:fldCharType="end"/>
      </w:r>
      <w:r w:rsidRPr="004215D5">
        <w:rPr>
          <w:rFonts w:eastAsia="Calibri" w:cs="Arial"/>
        </w:rPr>
        <w:t xml:space="preserve"> </w:t>
      </w:r>
      <w:r w:rsidR="00E81D15" w:rsidRPr="00E81D15">
        <w:rPr>
          <w:rFonts w:cs="Arial"/>
          <w:color w:val="000000"/>
          <w:lang w:eastAsia="en-GB"/>
        </w:rPr>
        <w:t>Don’t Know</w:t>
      </w:r>
    </w:p>
    <w:p w:rsidR="00E81D15" w:rsidRPr="00E81D15" w:rsidRDefault="00E81D15" w:rsidP="00E81D15">
      <w:pPr>
        <w:tabs>
          <w:tab w:val="clear" w:pos="720"/>
          <w:tab w:val="clear" w:pos="1440"/>
          <w:tab w:val="clear" w:pos="2160"/>
          <w:tab w:val="clear" w:pos="2880"/>
          <w:tab w:val="clear" w:pos="4680"/>
          <w:tab w:val="clear" w:pos="5400"/>
          <w:tab w:val="clear" w:pos="9000"/>
        </w:tabs>
        <w:autoSpaceDE w:val="0"/>
        <w:autoSpaceDN w:val="0"/>
        <w:adjustRightInd w:val="0"/>
        <w:spacing w:line="241" w:lineRule="atLeast"/>
        <w:jc w:val="left"/>
        <w:rPr>
          <w:rFonts w:cs="Arial"/>
          <w:color w:val="000000"/>
          <w:lang w:eastAsia="en-GB"/>
        </w:rPr>
      </w:pPr>
    </w:p>
    <w:p w:rsidR="00E81D15" w:rsidRDefault="00E81D15" w:rsidP="00E81D15">
      <w:pPr>
        <w:tabs>
          <w:tab w:val="clear" w:pos="720"/>
          <w:tab w:val="clear" w:pos="1440"/>
          <w:tab w:val="clear" w:pos="2160"/>
          <w:tab w:val="clear" w:pos="2880"/>
          <w:tab w:val="clear" w:pos="4680"/>
          <w:tab w:val="clear" w:pos="5400"/>
          <w:tab w:val="clear" w:pos="9000"/>
        </w:tabs>
        <w:autoSpaceDE w:val="0"/>
        <w:autoSpaceDN w:val="0"/>
        <w:adjustRightInd w:val="0"/>
        <w:spacing w:line="241" w:lineRule="atLeast"/>
        <w:ind w:left="720"/>
        <w:jc w:val="left"/>
        <w:rPr>
          <w:rFonts w:cs="Arial"/>
          <w:color w:val="000000"/>
          <w:lang w:eastAsia="en-GB"/>
        </w:rPr>
      </w:pPr>
      <w:proofErr w:type="spellStart"/>
      <w:r w:rsidRPr="00E81D15">
        <w:rPr>
          <w:rFonts w:cs="Arial"/>
          <w:color w:val="000000"/>
          <w:lang w:eastAsia="en-GB"/>
        </w:rPr>
        <w:t>Q7a</w:t>
      </w:r>
      <w:proofErr w:type="spellEnd"/>
      <w:r w:rsidRPr="00E81D15">
        <w:rPr>
          <w:rFonts w:cs="Arial"/>
          <w:color w:val="000000"/>
          <w:lang w:eastAsia="en-GB"/>
        </w:rPr>
        <w:t>. If no, please explain your reasons</w:t>
      </w:r>
    </w:p>
    <w:tbl>
      <w:tblPr>
        <w:tblpPr w:leftFromText="180" w:rightFromText="180" w:vertAnchor="text" w:horzAnchor="page" w:tblpX="2083" w:tblpY="178"/>
        <w:tblW w:w="87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726"/>
      </w:tblGrid>
      <w:tr w:rsidR="00A03F0F" w:rsidRPr="004215D5" w:rsidTr="00A03F0F">
        <w:trPr>
          <w:trHeight w:val="825"/>
        </w:trPr>
        <w:tc>
          <w:tcPr>
            <w:tcW w:w="8726" w:type="dxa"/>
            <w:tcBorders>
              <w:top w:val="single" w:sz="4" w:space="0" w:color="auto"/>
              <w:left w:val="single" w:sz="4" w:space="0" w:color="auto"/>
              <w:bottom w:val="single" w:sz="4" w:space="0" w:color="auto"/>
              <w:right w:val="single" w:sz="4" w:space="0" w:color="auto"/>
            </w:tcBorders>
          </w:tcPr>
          <w:p w:rsidR="00A03F0F" w:rsidRPr="004215D5" w:rsidRDefault="00A03F0F" w:rsidP="00A03F0F">
            <w:pPr>
              <w:suppressAutoHyphens/>
              <w:ind w:left="567" w:hanging="567"/>
              <w:rPr>
                <w:rFonts w:cs="Arial"/>
                <w:color w:val="000000"/>
              </w:rPr>
            </w:pPr>
          </w:p>
          <w:p w:rsidR="00A03F0F" w:rsidRPr="004215D5" w:rsidRDefault="00A03F0F" w:rsidP="00A03F0F">
            <w:pPr>
              <w:suppressAutoHyphens/>
              <w:ind w:left="567" w:hanging="567"/>
              <w:rPr>
                <w:rFonts w:cs="Arial"/>
                <w:b/>
                <w:color w:val="000000"/>
              </w:rPr>
            </w:pPr>
          </w:p>
          <w:p w:rsidR="00A03F0F" w:rsidRPr="004215D5" w:rsidRDefault="00A03F0F" w:rsidP="00A03F0F">
            <w:pPr>
              <w:suppressAutoHyphens/>
              <w:ind w:left="567" w:hanging="567"/>
              <w:rPr>
                <w:rFonts w:cs="Arial"/>
                <w:b/>
                <w:color w:val="000000"/>
              </w:rPr>
            </w:pPr>
          </w:p>
        </w:tc>
      </w:tr>
    </w:tbl>
    <w:p w:rsidR="00A03F0F" w:rsidRPr="00E81D15" w:rsidRDefault="00A03F0F" w:rsidP="00E81D15">
      <w:pPr>
        <w:tabs>
          <w:tab w:val="clear" w:pos="720"/>
          <w:tab w:val="clear" w:pos="1440"/>
          <w:tab w:val="clear" w:pos="2160"/>
          <w:tab w:val="clear" w:pos="2880"/>
          <w:tab w:val="clear" w:pos="4680"/>
          <w:tab w:val="clear" w:pos="5400"/>
          <w:tab w:val="clear" w:pos="9000"/>
        </w:tabs>
        <w:autoSpaceDE w:val="0"/>
        <w:autoSpaceDN w:val="0"/>
        <w:adjustRightInd w:val="0"/>
        <w:spacing w:line="241" w:lineRule="atLeast"/>
        <w:ind w:left="720"/>
        <w:jc w:val="left"/>
        <w:rPr>
          <w:rFonts w:cs="Arial"/>
          <w:color w:val="000000"/>
          <w:lang w:eastAsia="en-GB"/>
        </w:rPr>
      </w:pPr>
    </w:p>
    <w:p w:rsidR="00E81D15" w:rsidRPr="004215D5" w:rsidRDefault="00E81D15" w:rsidP="00E81D15">
      <w:pPr>
        <w:tabs>
          <w:tab w:val="clear" w:pos="720"/>
          <w:tab w:val="clear" w:pos="1440"/>
          <w:tab w:val="clear" w:pos="2160"/>
          <w:tab w:val="clear" w:pos="2880"/>
          <w:tab w:val="clear" w:pos="4680"/>
          <w:tab w:val="clear" w:pos="5400"/>
          <w:tab w:val="clear" w:pos="9000"/>
        </w:tabs>
        <w:autoSpaceDE w:val="0"/>
        <w:autoSpaceDN w:val="0"/>
        <w:adjustRightInd w:val="0"/>
        <w:spacing w:line="241" w:lineRule="atLeast"/>
        <w:jc w:val="left"/>
        <w:rPr>
          <w:rFonts w:cs="Arial"/>
          <w:color w:val="000000"/>
          <w:lang w:eastAsia="en-GB"/>
        </w:rPr>
      </w:pPr>
    </w:p>
    <w:p w:rsidR="00E81D15" w:rsidRPr="004215D5" w:rsidRDefault="00E81D15" w:rsidP="00E81D15">
      <w:pPr>
        <w:tabs>
          <w:tab w:val="clear" w:pos="720"/>
          <w:tab w:val="clear" w:pos="1440"/>
          <w:tab w:val="clear" w:pos="2160"/>
          <w:tab w:val="clear" w:pos="2880"/>
          <w:tab w:val="clear" w:pos="4680"/>
          <w:tab w:val="clear" w:pos="5400"/>
          <w:tab w:val="clear" w:pos="9000"/>
        </w:tabs>
        <w:autoSpaceDE w:val="0"/>
        <w:autoSpaceDN w:val="0"/>
        <w:adjustRightInd w:val="0"/>
        <w:spacing w:line="241" w:lineRule="atLeast"/>
        <w:jc w:val="left"/>
        <w:rPr>
          <w:rFonts w:cs="Arial"/>
          <w:color w:val="000000"/>
          <w:lang w:eastAsia="en-GB"/>
        </w:rPr>
      </w:pPr>
      <w:proofErr w:type="spellStart"/>
      <w:r w:rsidRPr="00E81D15">
        <w:rPr>
          <w:rFonts w:cs="Arial"/>
          <w:color w:val="000000"/>
          <w:lang w:eastAsia="en-GB"/>
        </w:rPr>
        <w:t>Q8</w:t>
      </w:r>
      <w:proofErr w:type="spellEnd"/>
      <w:r w:rsidRPr="00E81D15">
        <w:rPr>
          <w:rFonts w:cs="Arial"/>
          <w:color w:val="000000"/>
          <w:lang w:eastAsia="en-GB"/>
        </w:rPr>
        <w:t xml:space="preserve">. Are there any product categories that should be excluded from the scheme? Please explain your reasons. </w:t>
      </w:r>
    </w:p>
    <w:p w:rsidR="00E81D15" w:rsidRPr="00E81D15" w:rsidRDefault="00E81D15" w:rsidP="00E81D15">
      <w:pPr>
        <w:tabs>
          <w:tab w:val="clear" w:pos="720"/>
          <w:tab w:val="clear" w:pos="1440"/>
          <w:tab w:val="clear" w:pos="2160"/>
          <w:tab w:val="clear" w:pos="2880"/>
          <w:tab w:val="clear" w:pos="4680"/>
          <w:tab w:val="clear" w:pos="5400"/>
          <w:tab w:val="clear" w:pos="9000"/>
        </w:tabs>
        <w:autoSpaceDE w:val="0"/>
        <w:autoSpaceDN w:val="0"/>
        <w:adjustRightInd w:val="0"/>
        <w:spacing w:line="241" w:lineRule="atLeast"/>
        <w:jc w:val="left"/>
        <w:rPr>
          <w:rFonts w:cs="Arial"/>
          <w:color w:val="000000"/>
          <w:lang w:eastAsia="en-GB"/>
        </w:rPr>
      </w:pPr>
    </w:p>
    <w:p w:rsidR="00E81D15" w:rsidRPr="00E81D15" w:rsidRDefault="00E81D15" w:rsidP="00E81D15">
      <w:pPr>
        <w:tabs>
          <w:tab w:val="clear" w:pos="720"/>
          <w:tab w:val="clear" w:pos="1440"/>
          <w:tab w:val="clear" w:pos="2160"/>
          <w:tab w:val="clear" w:pos="2880"/>
          <w:tab w:val="clear" w:pos="4680"/>
          <w:tab w:val="clear" w:pos="5400"/>
          <w:tab w:val="clear" w:pos="9000"/>
        </w:tabs>
        <w:autoSpaceDE w:val="0"/>
        <w:autoSpaceDN w:val="0"/>
        <w:adjustRightInd w:val="0"/>
        <w:spacing w:after="220" w:line="241" w:lineRule="atLeast"/>
        <w:jc w:val="left"/>
        <w:rPr>
          <w:rFonts w:cs="Arial"/>
          <w:color w:val="000000"/>
          <w:lang w:eastAsia="en-GB"/>
        </w:rPr>
      </w:pPr>
      <w:r w:rsidRPr="004215D5">
        <w:rPr>
          <w:rFonts w:eastAsia="Calibri" w:cs="Arial"/>
        </w:rPr>
        <w:fldChar w:fldCharType="begin">
          <w:ffData>
            <w:name w:val=""/>
            <w:enabled/>
            <w:calcOnExit w:val="0"/>
            <w:checkBox>
              <w:size w:val="22"/>
              <w:default w:val="0"/>
              <w:checked w:val="0"/>
            </w:checkBox>
          </w:ffData>
        </w:fldChar>
      </w:r>
      <w:r w:rsidRPr="004215D5">
        <w:rPr>
          <w:rFonts w:eastAsia="Calibri" w:cs="Arial"/>
        </w:rPr>
        <w:instrText xml:space="preserve"> FORMCHECKBOX </w:instrText>
      </w:r>
      <w:r w:rsidR="0044439A">
        <w:rPr>
          <w:rFonts w:eastAsia="Calibri" w:cs="Arial"/>
        </w:rPr>
      </w:r>
      <w:r w:rsidR="0044439A">
        <w:rPr>
          <w:rFonts w:eastAsia="Calibri" w:cs="Arial"/>
        </w:rPr>
        <w:fldChar w:fldCharType="separate"/>
      </w:r>
      <w:r w:rsidRPr="004215D5">
        <w:rPr>
          <w:rFonts w:eastAsia="Calibri" w:cs="Arial"/>
        </w:rPr>
        <w:fldChar w:fldCharType="end"/>
      </w:r>
      <w:r w:rsidRPr="004215D5">
        <w:rPr>
          <w:rFonts w:eastAsia="Calibri" w:cs="Arial"/>
        </w:rPr>
        <w:t xml:space="preserve"> </w:t>
      </w:r>
      <w:r w:rsidRPr="00E81D15">
        <w:rPr>
          <w:rFonts w:cs="Arial"/>
          <w:color w:val="000000"/>
          <w:lang w:eastAsia="en-GB"/>
        </w:rPr>
        <w:t xml:space="preserve">Ready to drink (soft) </w:t>
      </w:r>
    </w:p>
    <w:p w:rsidR="00E81D15" w:rsidRPr="00E81D15" w:rsidRDefault="00E81D15" w:rsidP="00E81D15">
      <w:pPr>
        <w:tabs>
          <w:tab w:val="clear" w:pos="720"/>
          <w:tab w:val="clear" w:pos="1440"/>
          <w:tab w:val="clear" w:pos="2160"/>
          <w:tab w:val="clear" w:pos="2880"/>
          <w:tab w:val="clear" w:pos="4680"/>
          <w:tab w:val="clear" w:pos="5400"/>
          <w:tab w:val="clear" w:pos="9000"/>
        </w:tabs>
        <w:autoSpaceDE w:val="0"/>
        <w:autoSpaceDN w:val="0"/>
        <w:adjustRightInd w:val="0"/>
        <w:spacing w:after="220" w:line="241" w:lineRule="atLeast"/>
        <w:jc w:val="left"/>
        <w:rPr>
          <w:rFonts w:cs="Arial"/>
          <w:color w:val="000000"/>
          <w:lang w:eastAsia="en-GB"/>
        </w:rPr>
      </w:pPr>
      <w:r w:rsidRPr="004215D5">
        <w:rPr>
          <w:rFonts w:eastAsia="Calibri" w:cs="Arial"/>
        </w:rPr>
        <w:fldChar w:fldCharType="begin">
          <w:ffData>
            <w:name w:val=""/>
            <w:enabled/>
            <w:calcOnExit w:val="0"/>
            <w:checkBox>
              <w:size w:val="22"/>
              <w:default w:val="0"/>
              <w:checked w:val="0"/>
            </w:checkBox>
          </w:ffData>
        </w:fldChar>
      </w:r>
      <w:r w:rsidRPr="004215D5">
        <w:rPr>
          <w:rFonts w:eastAsia="Calibri" w:cs="Arial"/>
        </w:rPr>
        <w:instrText xml:space="preserve"> FORMCHECKBOX </w:instrText>
      </w:r>
      <w:r w:rsidR="0044439A">
        <w:rPr>
          <w:rFonts w:eastAsia="Calibri" w:cs="Arial"/>
        </w:rPr>
      </w:r>
      <w:r w:rsidR="0044439A">
        <w:rPr>
          <w:rFonts w:eastAsia="Calibri" w:cs="Arial"/>
        </w:rPr>
        <w:fldChar w:fldCharType="separate"/>
      </w:r>
      <w:r w:rsidRPr="004215D5">
        <w:rPr>
          <w:rFonts w:eastAsia="Calibri" w:cs="Arial"/>
        </w:rPr>
        <w:fldChar w:fldCharType="end"/>
      </w:r>
      <w:r w:rsidRPr="004215D5">
        <w:rPr>
          <w:rFonts w:eastAsia="Calibri" w:cs="Arial"/>
        </w:rPr>
        <w:t xml:space="preserve"> </w:t>
      </w:r>
      <w:r w:rsidRPr="00E81D15">
        <w:rPr>
          <w:rFonts w:cs="Arial"/>
          <w:color w:val="000000"/>
          <w:lang w:eastAsia="en-GB"/>
        </w:rPr>
        <w:t xml:space="preserve">Soft Mixer Products </w:t>
      </w:r>
    </w:p>
    <w:p w:rsidR="00E81D15" w:rsidRPr="00E81D15" w:rsidRDefault="00E81D15" w:rsidP="00E81D15">
      <w:pPr>
        <w:tabs>
          <w:tab w:val="clear" w:pos="720"/>
          <w:tab w:val="clear" w:pos="1440"/>
          <w:tab w:val="clear" w:pos="2160"/>
          <w:tab w:val="clear" w:pos="2880"/>
          <w:tab w:val="clear" w:pos="4680"/>
          <w:tab w:val="clear" w:pos="5400"/>
          <w:tab w:val="clear" w:pos="9000"/>
        </w:tabs>
        <w:autoSpaceDE w:val="0"/>
        <w:autoSpaceDN w:val="0"/>
        <w:adjustRightInd w:val="0"/>
        <w:spacing w:after="220" w:line="241" w:lineRule="atLeast"/>
        <w:jc w:val="left"/>
        <w:rPr>
          <w:rFonts w:cs="Arial"/>
          <w:color w:val="000000"/>
          <w:lang w:eastAsia="en-GB"/>
        </w:rPr>
      </w:pPr>
      <w:r w:rsidRPr="004215D5">
        <w:rPr>
          <w:rFonts w:eastAsia="Calibri" w:cs="Arial"/>
        </w:rPr>
        <w:fldChar w:fldCharType="begin">
          <w:ffData>
            <w:name w:val=""/>
            <w:enabled/>
            <w:calcOnExit w:val="0"/>
            <w:checkBox>
              <w:size w:val="22"/>
              <w:default w:val="0"/>
              <w:checked w:val="0"/>
            </w:checkBox>
          </w:ffData>
        </w:fldChar>
      </w:r>
      <w:r w:rsidRPr="004215D5">
        <w:rPr>
          <w:rFonts w:eastAsia="Calibri" w:cs="Arial"/>
        </w:rPr>
        <w:instrText xml:space="preserve"> FORMCHECKBOX </w:instrText>
      </w:r>
      <w:r w:rsidR="0044439A">
        <w:rPr>
          <w:rFonts w:eastAsia="Calibri" w:cs="Arial"/>
        </w:rPr>
      </w:r>
      <w:r w:rsidR="0044439A">
        <w:rPr>
          <w:rFonts w:eastAsia="Calibri" w:cs="Arial"/>
        </w:rPr>
        <w:fldChar w:fldCharType="separate"/>
      </w:r>
      <w:r w:rsidRPr="004215D5">
        <w:rPr>
          <w:rFonts w:eastAsia="Calibri" w:cs="Arial"/>
        </w:rPr>
        <w:fldChar w:fldCharType="end"/>
      </w:r>
      <w:r w:rsidRPr="004215D5">
        <w:rPr>
          <w:rFonts w:eastAsia="Calibri" w:cs="Arial"/>
        </w:rPr>
        <w:t xml:space="preserve"> </w:t>
      </w:r>
      <w:r w:rsidRPr="00E81D15">
        <w:rPr>
          <w:rFonts w:cs="Arial"/>
          <w:color w:val="000000"/>
          <w:lang w:eastAsia="en-GB"/>
        </w:rPr>
        <w:t xml:space="preserve">Bottled water </w:t>
      </w:r>
    </w:p>
    <w:p w:rsidR="00E81D15" w:rsidRPr="00E81D15" w:rsidRDefault="00E81D15" w:rsidP="00E81D15">
      <w:pPr>
        <w:tabs>
          <w:tab w:val="clear" w:pos="720"/>
          <w:tab w:val="clear" w:pos="1440"/>
          <w:tab w:val="clear" w:pos="2160"/>
          <w:tab w:val="clear" w:pos="2880"/>
          <w:tab w:val="clear" w:pos="4680"/>
          <w:tab w:val="clear" w:pos="5400"/>
          <w:tab w:val="clear" w:pos="9000"/>
        </w:tabs>
        <w:autoSpaceDE w:val="0"/>
        <w:autoSpaceDN w:val="0"/>
        <w:adjustRightInd w:val="0"/>
        <w:spacing w:after="220" w:line="241" w:lineRule="atLeast"/>
        <w:jc w:val="left"/>
        <w:rPr>
          <w:rFonts w:cs="Arial"/>
          <w:color w:val="000000"/>
          <w:lang w:eastAsia="en-GB"/>
        </w:rPr>
      </w:pPr>
      <w:r w:rsidRPr="004215D5">
        <w:rPr>
          <w:rFonts w:eastAsia="Calibri" w:cs="Arial"/>
        </w:rPr>
        <w:fldChar w:fldCharType="begin">
          <w:ffData>
            <w:name w:val=""/>
            <w:enabled/>
            <w:calcOnExit w:val="0"/>
            <w:checkBox>
              <w:size w:val="22"/>
              <w:default w:val="0"/>
              <w:checked w:val="0"/>
            </w:checkBox>
          </w:ffData>
        </w:fldChar>
      </w:r>
      <w:r w:rsidRPr="004215D5">
        <w:rPr>
          <w:rFonts w:eastAsia="Calibri" w:cs="Arial"/>
        </w:rPr>
        <w:instrText xml:space="preserve"> FORMCHECKBOX </w:instrText>
      </w:r>
      <w:r w:rsidR="0044439A">
        <w:rPr>
          <w:rFonts w:eastAsia="Calibri" w:cs="Arial"/>
        </w:rPr>
      </w:r>
      <w:r w:rsidR="0044439A">
        <w:rPr>
          <w:rFonts w:eastAsia="Calibri" w:cs="Arial"/>
        </w:rPr>
        <w:fldChar w:fldCharType="separate"/>
      </w:r>
      <w:r w:rsidRPr="004215D5">
        <w:rPr>
          <w:rFonts w:eastAsia="Calibri" w:cs="Arial"/>
        </w:rPr>
        <w:fldChar w:fldCharType="end"/>
      </w:r>
      <w:r w:rsidRPr="004215D5">
        <w:rPr>
          <w:rFonts w:eastAsia="Calibri" w:cs="Arial"/>
        </w:rPr>
        <w:t xml:space="preserve"> </w:t>
      </w:r>
      <w:r w:rsidRPr="00E81D15">
        <w:rPr>
          <w:rFonts w:cs="Arial"/>
          <w:color w:val="000000"/>
          <w:lang w:eastAsia="en-GB"/>
        </w:rPr>
        <w:t xml:space="preserve">Fruit and vegetable juice </w:t>
      </w:r>
    </w:p>
    <w:p w:rsidR="00E81D15" w:rsidRPr="00E81D15" w:rsidRDefault="00E81D15" w:rsidP="00E81D15">
      <w:pPr>
        <w:tabs>
          <w:tab w:val="clear" w:pos="720"/>
          <w:tab w:val="clear" w:pos="1440"/>
          <w:tab w:val="clear" w:pos="2160"/>
          <w:tab w:val="clear" w:pos="2880"/>
          <w:tab w:val="clear" w:pos="4680"/>
          <w:tab w:val="clear" w:pos="5400"/>
          <w:tab w:val="clear" w:pos="9000"/>
        </w:tabs>
        <w:autoSpaceDE w:val="0"/>
        <w:autoSpaceDN w:val="0"/>
        <w:adjustRightInd w:val="0"/>
        <w:spacing w:after="220" w:line="241" w:lineRule="atLeast"/>
        <w:jc w:val="left"/>
        <w:rPr>
          <w:rFonts w:cs="Arial"/>
          <w:color w:val="000000"/>
          <w:lang w:eastAsia="en-GB"/>
        </w:rPr>
      </w:pPr>
      <w:r w:rsidRPr="004215D5">
        <w:rPr>
          <w:rFonts w:eastAsia="Calibri" w:cs="Arial"/>
        </w:rPr>
        <w:fldChar w:fldCharType="begin">
          <w:ffData>
            <w:name w:val=""/>
            <w:enabled/>
            <w:calcOnExit w:val="0"/>
            <w:checkBox>
              <w:size w:val="22"/>
              <w:default w:val="0"/>
              <w:checked w:val="0"/>
            </w:checkBox>
          </w:ffData>
        </w:fldChar>
      </w:r>
      <w:r w:rsidRPr="004215D5">
        <w:rPr>
          <w:rFonts w:eastAsia="Calibri" w:cs="Arial"/>
        </w:rPr>
        <w:instrText xml:space="preserve"> FORMCHECKBOX </w:instrText>
      </w:r>
      <w:r w:rsidR="0044439A">
        <w:rPr>
          <w:rFonts w:eastAsia="Calibri" w:cs="Arial"/>
        </w:rPr>
      </w:r>
      <w:r w:rsidR="0044439A">
        <w:rPr>
          <w:rFonts w:eastAsia="Calibri" w:cs="Arial"/>
        </w:rPr>
        <w:fldChar w:fldCharType="separate"/>
      </w:r>
      <w:r w:rsidRPr="004215D5">
        <w:rPr>
          <w:rFonts w:eastAsia="Calibri" w:cs="Arial"/>
        </w:rPr>
        <w:fldChar w:fldCharType="end"/>
      </w:r>
      <w:r w:rsidRPr="004215D5">
        <w:rPr>
          <w:rFonts w:eastAsia="Calibri" w:cs="Arial"/>
        </w:rPr>
        <w:t xml:space="preserve"> </w:t>
      </w:r>
      <w:r w:rsidRPr="00E81D15">
        <w:rPr>
          <w:rFonts w:cs="Arial"/>
          <w:color w:val="000000"/>
          <w:lang w:eastAsia="en-GB"/>
        </w:rPr>
        <w:t xml:space="preserve">Dairy </w:t>
      </w:r>
    </w:p>
    <w:p w:rsidR="00E81D15" w:rsidRPr="00E81D15" w:rsidRDefault="00E81D15" w:rsidP="00E81D15">
      <w:pPr>
        <w:tabs>
          <w:tab w:val="clear" w:pos="720"/>
          <w:tab w:val="clear" w:pos="1440"/>
          <w:tab w:val="clear" w:pos="2160"/>
          <w:tab w:val="clear" w:pos="2880"/>
          <w:tab w:val="clear" w:pos="4680"/>
          <w:tab w:val="clear" w:pos="5400"/>
          <w:tab w:val="clear" w:pos="9000"/>
        </w:tabs>
        <w:autoSpaceDE w:val="0"/>
        <w:autoSpaceDN w:val="0"/>
        <w:adjustRightInd w:val="0"/>
        <w:spacing w:after="220" w:line="241" w:lineRule="atLeast"/>
        <w:jc w:val="left"/>
        <w:rPr>
          <w:rFonts w:cs="Arial"/>
          <w:color w:val="000000"/>
          <w:lang w:eastAsia="en-GB"/>
        </w:rPr>
      </w:pPr>
      <w:r w:rsidRPr="004215D5">
        <w:rPr>
          <w:rFonts w:eastAsia="Calibri" w:cs="Arial"/>
        </w:rPr>
        <w:fldChar w:fldCharType="begin">
          <w:ffData>
            <w:name w:val=""/>
            <w:enabled/>
            <w:calcOnExit w:val="0"/>
            <w:checkBox>
              <w:size w:val="22"/>
              <w:default w:val="0"/>
              <w:checked w:val="0"/>
            </w:checkBox>
          </w:ffData>
        </w:fldChar>
      </w:r>
      <w:r w:rsidRPr="004215D5">
        <w:rPr>
          <w:rFonts w:eastAsia="Calibri" w:cs="Arial"/>
        </w:rPr>
        <w:instrText xml:space="preserve"> FORMCHECKBOX </w:instrText>
      </w:r>
      <w:r w:rsidR="0044439A">
        <w:rPr>
          <w:rFonts w:eastAsia="Calibri" w:cs="Arial"/>
        </w:rPr>
      </w:r>
      <w:r w:rsidR="0044439A">
        <w:rPr>
          <w:rFonts w:eastAsia="Calibri" w:cs="Arial"/>
        </w:rPr>
        <w:fldChar w:fldCharType="separate"/>
      </w:r>
      <w:r w:rsidRPr="004215D5">
        <w:rPr>
          <w:rFonts w:eastAsia="Calibri" w:cs="Arial"/>
        </w:rPr>
        <w:fldChar w:fldCharType="end"/>
      </w:r>
      <w:r w:rsidRPr="004215D5">
        <w:rPr>
          <w:rFonts w:eastAsia="Calibri" w:cs="Arial"/>
        </w:rPr>
        <w:t xml:space="preserve"> </w:t>
      </w:r>
      <w:r w:rsidRPr="00E81D15">
        <w:rPr>
          <w:rFonts w:cs="Arial"/>
          <w:color w:val="000000"/>
          <w:lang w:eastAsia="en-GB"/>
        </w:rPr>
        <w:t>All distilled spirits with an alcohol by volume (</w:t>
      </w:r>
      <w:proofErr w:type="spellStart"/>
      <w:r w:rsidRPr="00E81D15">
        <w:rPr>
          <w:rFonts w:cs="Arial"/>
          <w:color w:val="000000"/>
          <w:lang w:eastAsia="en-GB"/>
        </w:rPr>
        <w:t>ABV</w:t>
      </w:r>
      <w:proofErr w:type="spellEnd"/>
      <w:r w:rsidRPr="00E81D15">
        <w:rPr>
          <w:rFonts w:cs="Arial"/>
          <w:color w:val="000000"/>
          <w:lang w:eastAsia="en-GB"/>
        </w:rPr>
        <w:t xml:space="preserve">) of higher than 30% </w:t>
      </w:r>
    </w:p>
    <w:p w:rsidR="00E81D15" w:rsidRPr="00E81D15" w:rsidRDefault="00E81D15" w:rsidP="00E81D15">
      <w:pPr>
        <w:tabs>
          <w:tab w:val="clear" w:pos="720"/>
          <w:tab w:val="clear" w:pos="1440"/>
          <w:tab w:val="clear" w:pos="2160"/>
          <w:tab w:val="clear" w:pos="2880"/>
          <w:tab w:val="clear" w:pos="4680"/>
          <w:tab w:val="clear" w:pos="5400"/>
          <w:tab w:val="clear" w:pos="9000"/>
        </w:tabs>
        <w:autoSpaceDE w:val="0"/>
        <w:autoSpaceDN w:val="0"/>
        <w:adjustRightInd w:val="0"/>
        <w:spacing w:after="220" w:line="241" w:lineRule="atLeast"/>
        <w:jc w:val="left"/>
        <w:rPr>
          <w:rFonts w:cs="Arial"/>
          <w:color w:val="000000"/>
          <w:lang w:eastAsia="en-GB"/>
        </w:rPr>
      </w:pPr>
      <w:r w:rsidRPr="004215D5">
        <w:rPr>
          <w:rFonts w:eastAsia="Calibri" w:cs="Arial"/>
        </w:rPr>
        <w:fldChar w:fldCharType="begin">
          <w:ffData>
            <w:name w:val=""/>
            <w:enabled/>
            <w:calcOnExit w:val="0"/>
            <w:checkBox>
              <w:size w:val="22"/>
              <w:default w:val="0"/>
              <w:checked w:val="0"/>
            </w:checkBox>
          </w:ffData>
        </w:fldChar>
      </w:r>
      <w:r w:rsidRPr="004215D5">
        <w:rPr>
          <w:rFonts w:eastAsia="Calibri" w:cs="Arial"/>
        </w:rPr>
        <w:instrText xml:space="preserve"> FORMCHECKBOX </w:instrText>
      </w:r>
      <w:r w:rsidR="0044439A">
        <w:rPr>
          <w:rFonts w:eastAsia="Calibri" w:cs="Arial"/>
        </w:rPr>
      </w:r>
      <w:r w:rsidR="0044439A">
        <w:rPr>
          <w:rFonts w:eastAsia="Calibri" w:cs="Arial"/>
        </w:rPr>
        <w:fldChar w:fldCharType="separate"/>
      </w:r>
      <w:r w:rsidRPr="004215D5">
        <w:rPr>
          <w:rFonts w:eastAsia="Calibri" w:cs="Arial"/>
        </w:rPr>
        <w:fldChar w:fldCharType="end"/>
      </w:r>
      <w:r w:rsidRPr="004215D5">
        <w:rPr>
          <w:rFonts w:eastAsia="Calibri" w:cs="Arial"/>
        </w:rPr>
        <w:t xml:space="preserve"> </w:t>
      </w:r>
      <w:r w:rsidRPr="00E81D15">
        <w:rPr>
          <w:rFonts w:cs="Arial"/>
          <w:color w:val="000000"/>
          <w:lang w:eastAsia="en-GB"/>
        </w:rPr>
        <w:t xml:space="preserve">All fermented alcohol products including beer, cider and wine. Also includes non-alcoholic versions of the above </w:t>
      </w:r>
    </w:p>
    <w:p w:rsidR="00E81D15" w:rsidRPr="00E81D15" w:rsidRDefault="00E81D15" w:rsidP="00E81D15">
      <w:pPr>
        <w:tabs>
          <w:tab w:val="clear" w:pos="720"/>
          <w:tab w:val="clear" w:pos="1440"/>
          <w:tab w:val="clear" w:pos="2160"/>
          <w:tab w:val="clear" w:pos="2880"/>
          <w:tab w:val="clear" w:pos="4680"/>
          <w:tab w:val="clear" w:pos="5400"/>
          <w:tab w:val="clear" w:pos="9000"/>
        </w:tabs>
        <w:autoSpaceDE w:val="0"/>
        <w:autoSpaceDN w:val="0"/>
        <w:adjustRightInd w:val="0"/>
        <w:spacing w:after="220" w:line="241" w:lineRule="atLeast"/>
        <w:jc w:val="left"/>
        <w:rPr>
          <w:rFonts w:cs="Arial"/>
          <w:color w:val="000000"/>
          <w:lang w:eastAsia="en-GB"/>
        </w:rPr>
      </w:pPr>
      <w:r w:rsidRPr="004215D5">
        <w:rPr>
          <w:rFonts w:eastAsia="Calibri" w:cs="Arial"/>
        </w:rPr>
        <w:fldChar w:fldCharType="begin">
          <w:ffData>
            <w:name w:val=""/>
            <w:enabled/>
            <w:calcOnExit w:val="0"/>
            <w:checkBox>
              <w:size w:val="22"/>
              <w:default w:val="0"/>
              <w:checked w:val="0"/>
            </w:checkBox>
          </w:ffData>
        </w:fldChar>
      </w:r>
      <w:r w:rsidRPr="004215D5">
        <w:rPr>
          <w:rFonts w:eastAsia="Calibri" w:cs="Arial"/>
        </w:rPr>
        <w:instrText xml:space="preserve"> FORMCHECKBOX </w:instrText>
      </w:r>
      <w:r w:rsidR="0044439A">
        <w:rPr>
          <w:rFonts w:eastAsia="Calibri" w:cs="Arial"/>
        </w:rPr>
      </w:r>
      <w:r w:rsidR="0044439A">
        <w:rPr>
          <w:rFonts w:eastAsia="Calibri" w:cs="Arial"/>
        </w:rPr>
        <w:fldChar w:fldCharType="separate"/>
      </w:r>
      <w:r w:rsidRPr="004215D5">
        <w:rPr>
          <w:rFonts w:eastAsia="Calibri" w:cs="Arial"/>
        </w:rPr>
        <w:fldChar w:fldCharType="end"/>
      </w:r>
      <w:r w:rsidRPr="004215D5">
        <w:rPr>
          <w:rFonts w:eastAsia="Calibri" w:cs="Arial"/>
        </w:rPr>
        <w:t xml:space="preserve"> </w:t>
      </w:r>
      <w:r w:rsidRPr="00E81D15">
        <w:rPr>
          <w:rFonts w:cs="Arial"/>
          <w:color w:val="000000"/>
          <w:lang w:eastAsia="en-GB"/>
        </w:rPr>
        <w:t xml:space="preserve">All other alcohol not covered in the “distilled spirits” and “fermented alcohol” categories with a </w:t>
      </w:r>
      <w:proofErr w:type="spellStart"/>
      <w:r w:rsidRPr="00E81D15">
        <w:rPr>
          <w:rFonts w:cs="Arial"/>
          <w:color w:val="000000"/>
          <w:lang w:eastAsia="en-GB"/>
        </w:rPr>
        <w:t>ABV</w:t>
      </w:r>
      <w:proofErr w:type="spellEnd"/>
      <w:r w:rsidRPr="00E81D15">
        <w:rPr>
          <w:rFonts w:cs="Arial"/>
          <w:color w:val="000000"/>
          <w:lang w:eastAsia="en-GB"/>
        </w:rPr>
        <w:t xml:space="preserve"> less than 30% </w:t>
      </w:r>
    </w:p>
    <w:p w:rsidR="00E81D15" w:rsidRPr="004215D5" w:rsidRDefault="00E81D15" w:rsidP="00E81D15">
      <w:pPr>
        <w:tabs>
          <w:tab w:val="clear" w:pos="720"/>
          <w:tab w:val="clear" w:pos="1440"/>
          <w:tab w:val="clear" w:pos="2160"/>
          <w:tab w:val="clear" w:pos="2880"/>
          <w:tab w:val="clear" w:pos="4680"/>
          <w:tab w:val="clear" w:pos="5400"/>
          <w:tab w:val="clear" w:pos="9000"/>
        </w:tabs>
        <w:autoSpaceDE w:val="0"/>
        <w:autoSpaceDN w:val="0"/>
        <w:adjustRightInd w:val="0"/>
        <w:spacing w:line="241" w:lineRule="atLeast"/>
        <w:jc w:val="left"/>
        <w:rPr>
          <w:rFonts w:cs="Arial"/>
          <w:color w:val="000000"/>
          <w:lang w:eastAsia="en-GB"/>
        </w:rPr>
      </w:pPr>
      <w:r w:rsidRPr="004215D5">
        <w:rPr>
          <w:rFonts w:eastAsia="Calibri" w:cs="Arial"/>
        </w:rPr>
        <w:fldChar w:fldCharType="begin">
          <w:ffData>
            <w:name w:val=""/>
            <w:enabled/>
            <w:calcOnExit w:val="0"/>
            <w:checkBox>
              <w:size w:val="22"/>
              <w:default w:val="0"/>
              <w:checked w:val="0"/>
            </w:checkBox>
          </w:ffData>
        </w:fldChar>
      </w:r>
      <w:r w:rsidRPr="004215D5">
        <w:rPr>
          <w:rFonts w:eastAsia="Calibri" w:cs="Arial"/>
        </w:rPr>
        <w:instrText xml:space="preserve"> FORMCHECKBOX </w:instrText>
      </w:r>
      <w:r w:rsidR="0044439A">
        <w:rPr>
          <w:rFonts w:eastAsia="Calibri" w:cs="Arial"/>
        </w:rPr>
      </w:r>
      <w:r w:rsidR="0044439A">
        <w:rPr>
          <w:rFonts w:eastAsia="Calibri" w:cs="Arial"/>
        </w:rPr>
        <w:fldChar w:fldCharType="separate"/>
      </w:r>
      <w:r w:rsidRPr="004215D5">
        <w:rPr>
          <w:rFonts w:eastAsia="Calibri" w:cs="Arial"/>
        </w:rPr>
        <w:fldChar w:fldCharType="end"/>
      </w:r>
      <w:r w:rsidRPr="004215D5">
        <w:rPr>
          <w:rFonts w:eastAsia="Calibri" w:cs="Arial"/>
        </w:rPr>
        <w:t xml:space="preserve"> </w:t>
      </w:r>
      <w:r w:rsidRPr="00E81D15">
        <w:rPr>
          <w:rFonts w:cs="Arial"/>
          <w:color w:val="000000"/>
          <w:lang w:eastAsia="en-GB"/>
        </w:rPr>
        <w:t>All other drinks, not listed above, that can be purchased to drink on the go</w:t>
      </w:r>
    </w:p>
    <w:p w:rsidR="00E81D15" w:rsidRPr="00E81D15" w:rsidRDefault="00E81D15" w:rsidP="00E81D15">
      <w:pPr>
        <w:tabs>
          <w:tab w:val="clear" w:pos="720"/>
          <w:tab w:val="clear" w:pos="1440"/>
          <w:tab w:val="clear" w:pos="2160"/>
          <w:tab w:val="clear" w:pos="2880"/>
          <w:tab w:val="clear" w:pos="4680"/>
          <w:tab w:val="clear" w:pos="5400"/>
          <w:tab w:val="clear" w:pos="9000"/>
        </w:tabs>
        <w:autoSpaceDE w:val="0"/>
        <w:autoSpaceDN w:val="0"/>
        <w:adjustRightInd w:val="0"/>
        <w:spacing w:line="241" w:lineRule="atLeast"/>
        <w:jc w:val="left"/>
        <w:rPr>
          <w:rFonts w:cs="Arial"/>
          <w:color w:val="000000"/>
          <w:lang w:eastAsia="en-GB"/>
        </w:rPr>
      </w:pPr>
    </w:p>
    <w:p w:rsidR="002769FE" w:rsidRDefault="00E81D15" w:rsidP="002769FE">
      <w:pPr>
        <w:tabs>
          <w:tab w:val="clear" w:pos="720"/>
          <w:tab w:val="clear" w:pos="1440"/>
          <w:tab w:val="clear" w:pos="2160"/>
          <w:tab w:val="clear" w:pos="2880"/>
          <w:tab w:val="clear" w:pos="4680"/>
          <w:tab w:val="clear" w:pos="5400"/>
          <w:tab w:val="clear" w:pos="9000"/>
        </w:tabs>
        <w:autoSpaceDE w:val="0"/>
        <w:autoSpaceDN w:val="0"/>
        <w:adjustRightInd w:val="0"/>
        <w:spacing w:after="220" w:line="241" w:lineRule="atLeast"/>
        <w:jc w:val="left"/>
        <w:rPr>
          <w:rFonts w:cs="Arial"/>
          <w:color w:val="000000"/>
          <w:lang w:eastAsia="en-GB"/>
        </w:rPr>
      </w:pPr>
      <w:proofErr w:type="spellStart"/>
      <w:r w:rsidRPr="00E81D15">
        <w:rPr>
          <w:rFonts w:cs="Arial"/>
          <w:color w:val="000000"/>
          <w:lang w:eastAsia="en-GB"/>
        </w:rPr>
        <w:t>Q9</w:t>
      </w:r>
      <w:proofErr w:type="spellEnd"/>
      <w:r w:rsidRPr="00E81D15">
        <w:rPr>
          <w:rFonts w:cs="Arial"/>
          <w:color w:val="000000"/>
          <w:lang w:eastAsia="en-GB"/>
        </w:rPr>
        <w:t>. Are there any product categories that you broadly agree with but think that certain products within them should be excluded? Please give us specific reasons for exempting anything.</w:t>
      </w:r>
    </w:p>
    <w:tbl>
      <w:tblPr>
        <w:tblpPr w:leftFromText="180" w:rightFromText="180" w:vertAnchor="text" w:horzAnchor="margin" w:tblpX="108" w:tblpY="133"/>
        <w:tblW w:w="90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72"/>
      </w:tblGrid>
      <w:tr w:rsidR="00A03F0F" w:rsidRPr="004215D5" w:rsidTr="00937271">
        <w:tc>
          <w:tcPr>
            <w:tcW w:w="9606" w:type="dxa"/>
            <w:tcBorders>
              <w:top w:val="single" w:sz="4" w:space="0" w:color="auto"/>
              <w:left w:val="single" w:sz="4" w:space="0" w:color="auto"/>
              <w:bottom w:val="single" w:sz="4" w:space="0" w:color="auto"/>
              <w:right w:val="single" w:sz="4" w:space="0" w:color="auto"/>
            </w:tcBorders>
          </w:tcPr>
          <w:p w:rsidR="00A03F0F" w:rsidRPr="004215D5" w:rsidRDefault="00A03F0F" w:rsidP="00937271">
            <w:pPr>
              <w:suppressAutoHyphens/>
              <w:ind w:left="567" w:hanging="567"/>
              <w:rPr>
                <w:rFonts w:cs="Arial"/>
                <w:color w:val="000000"/>
              </w:rPr>
            </w:pPr>
          </w:p>
          <w:p w:rsidR="00A03F0F" w:rsidRPr="004215D5" w:rsidRDefault="00A03F0F" w:rsidP="00937271">
            <w:pPr>
              <w:suppressAutoHyphens/>
              <w:ind w:left="567" w:hanging="567"/>
              <w:rPr>
                <w:rFonts w:cs="Arial"/>
                <w:b/>
                <w:color w:val="000000"/>
              </w:rPr>
            </w:pPr>
          </w:p>
          <w:p w:rsidR="00A03F0F" w:rsidRPr="004215D5" w:rsidRDefault="00A03F0F" w:rsidP="00937271">
            <w:pPr>
              <w:suppressAutoHyphens/>
              <w:ind w:left="567" w:hanging="567"/>
              <w:rPr>
                <w:rFonts w:cs="Arial"/>
                <w:b/>
                <w:color w:val="000000"/>
              </w:rPr>
            </w:pPr>
          </w:p>
        </w:tc>
      </w:tr>
    </w:tbl>
    <w:p w:rsidR="00A03F0F" w:rsidRDefault="00A03F0F" w:rsidP="002769FE">
      <w:pPr>
        <w:tabs>
          <w:tab w:val="clear" w:pos="720"/>
          <w:tab w:val="clear" w:pos="1440"/>
          <w:tab w:val="clear" w:pos="2160"/>
          <w:tab w:val="clear" w:pos="2880"/>
          <w:tab w:val="clear" w:pos="4680"/>
          <w:tab w:val="clear" w:pos="5400"/>
          <w:tab w:val="clear" w:pos="9000"/>
        </w:tabs>
        <w:autoSpaceDE w:val="0"/>
        <w:autoSpaceDN w:val="0"/>
        <w:adjustRightInd w:val="0"/>
        <w:spacing w:after="220" w:line="241" w:lineRule="atLeast"/>
        <w:jc w:val="left"/>
        <w:rPr>
          <w:rFonts w:cs="Arial"/>
          <w:color w:val="000000"/>
          <w:lang w:eastAsia="en-GB"/>
        </w:rPr>
      </w:pPr>
    </w:p>
    <w:p w:rsidR="00E81D15" w:rsidRDefault="00E81D15" w:rsidP="002769FE">
      <w:pPr>
        <w:tabs>
          <w:tab w:val="clear" w:pos="720"/>
          <w:tab w:val="clear" w:pos="1440"/>
          <w:tab w:val="clear" w:pos="2160"/>
          <w:tab w:val="clear" w:pos="2880"/>
          <w:tab w:val="clear" w:pos="4680"/>
          <w:tab w:val="clear" w:pos="5400"/>
          <w:tab w:val="clear" w:pos="9000"/>
        </w:tabs>
        <w:autoSpaceDE w:val="0"/>
        <w:autoSpaceDN w:val="0"/>
        <w:adjustRightInd w:val="0"/>
        <w:spacing w:after="220" w:line="241" w:lineRule="atLeast"/>
        <w:jc w:val="left"/>
        <w:rPr>
          <w:rFonts w:cs="Arial"/>
          <w:color w:val="000000"/>
          <w:lang w:eastAsia="en-GB"/>
        </w:rPr>
      </w:pPr>
      <w:proofErr w:type="spellStart"/>
      <w:r w:rsidRPr="00E81D15">
        <w:rPr>
          <w:rFonts w:cs="Arial"/>
          <w:color w:val="000000"/>
          <w:lang w:eastAsia="en-GB"/>
        </w:rPr>
        <w:t>Q10</w:t>
      </w:r>
      <w:proofErr w:type="spellEnd"/>
      <w:r w:rsidRPr="00E81D15">
        <w:rPr>
          <w:rFonts w:cs="Arial"/>
          <w:color w:val="000000"/>
          <w:lang w:eastAsia="en-GB"/>
        </w:rPr>
        <w:t>. Are there any other products that broadly fall into the category of ‘drinks’ that we have not included that you think should be?</w:t>
      </w:r>
    </w:p>
    <w:tbl>
      <w:tblPr>
        <w:tblpPr w:leftFromText="180" w:rightFromText="180" w:vertAnchor="text" w:horzAnchor="margin" w:tblpX="108" w:tblpY="133"/>
        <w:tblW w:w="90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72"/>
      </w:tblGrid>
      <w:tr w:rsidR="00A03F0F" w:rsidRPr="004215D5" w:rsidTr="00937271">
        <w:tc>
          <w:tcPr>
            <w:tcW w:w="9606" w:type="dxa"/>
            <w:tcBorders>
              <w:top w:val="single" w:sz="4" w:space="0" w:color="auto"/>
              <w:left w:val="single" w:sz="4" w:space="0" w:color="auto"/>
              <w:bottom w:val="single" w:sz="4" w:space="0" w:color="auto"/>
              <w:right w:val="single" w:sz="4" w:space="0" w:color="auto"/>
            </w:tcBorders>
          </w:tcPr>
          <w:p w:rsidR="00A03F0F" w:rsidRPr="004215D5" w:rsidRDefault="00A03F0F" w:rsidP="00937271">
            <w:pPr>
              <w:suppressAutoHyphens/>
              <w:ind w:left="567" w:hanging="567"/>
              <w:rPr>
                <w:rFonts w:cs="Arial"/>
                <w:color w:val="000000"/>
              </w:rPr>
            </w:pPr>
          </w:p>
          <w:p w:rsidR="00A03F0F" w:rsidRPr="004215D5" w:rsidRDefault="00A03F0F" w:rsidP="00937271">
            <w:pPr>
              <w:suppressAutoHyphens/>
              <w:ind w:left="567" w:hanging="567"/>
              <w:rPr>
                <w:rFonts w:cs="Arial"/>
                <w:b/>
                <w:color w:val="000000"/>
              </w:rPr>
            </w:pPr>
          </w:p>
          <w:p w:rsidR="00A03F0F" w:rsidRPr="004215D5" w:rsidRDefault="00A03F0F" w:rsidP="00937271">
            <w:pPr>
              <w:suppressAutoHyphens/>
              <w:ind w:left="567" w:hanging="567"/>
              <w:rPr>
                <w:rFonts w:cs="Arial"/>
                <w:b/>
                <w:color w:val="000000"/>
              </w:rPr>
            </w:pPr>
          </w:p>
        </w:tc>
      </w:tr>
    </w:tbl>
    <w:p w:rsidR="00A03F0F" w:rsidRDefault="00A03F0F" w:rsidP="00E81D15">
      <w:pPr>
        <w:tabs>
          <w:tab w:val="clear" w:pos="720"/>
          <w:tab w:val="clear" w:pos="1440"/>
          <w:tab w:val="clear" w:pos="2160"/>
          <w:tab w:val="clear" w:pos="2880"/>
          <w:tab w:val="clear" w:pos="4680"/>
          <w:tab w:val="clear" w:pos="5400"/>
          <w:tab w:val="clear" w:pos="9000"/>
        </w:tabs>
        <w:autoSpaceDE w:val="0"/>
        <w:autoSpaceDN w:val="0"/>
        <w:adjustRightInd w:val="0"/>
        <w:spacing w:line="241" w:lineRule="atLeast"/>
        <w:jc w:val="left"/>
        <w:rPr>
          <w:rFonts w:cs="Arial"/>
          <w:color w:val="000000"/>
          <w:lang w:eastAsia="en-GB"/>
        </w:rPr>
      </w:pPr>
    </w:p>
    <w:p w:rsidR="00590BA2" w:rsidRDefault="00590BA2" w:rsidP="00E81D15">
      <w:pPr>
        <w:tabs>
          <w:tab w:val="clear" w:pos="720"/>
          <w:tab w:val="clear" w:pos="1440"/>
          <w:tab w:val="clear" w:pos="2160"/>
          <w:tab w:val="clear" w:pos="2880"/>
          <w:tab w:val="clear" w:pos="4680"/>
          <w:tab w:val="clear" w:pos="5400"/>
          <w:tab w:val="clear" w:pos="9000"/>
        </w:tabs>
        <w:autoSpaceDE w:val="0"/>
        <w:autoSpaceDN w:val="0"/>
        <w:adjustRightInd w:val="0"/>
        <w:spacing w:line="241" w:lineRule="atLeast"/>
        <w:jc w:val="left"/>
        <w:rPr>
          <w:rFonts w:cs="Arial"/>
          <w:color w:val="000000"/>
          <w:lang w:eastAsia="en-GB"/>
        </w:rPr>
      </w:pPr>
    </w:p>
    <w:p w:rsidR="00590BA2" w:rsidRDefault="00590BA2" w:rsidP="00E81D15">
      <w:pPr>
        <w:tabs>
          <w:tab w:val="clear" w:pos="720"/>
          <w:tab w:val="clear" w:pos="1440"/>
          <w:tab w:val="clear" w:pos="2160"/>
          <w:tab w:val="clear" w:pos="2880"/>
          <w:tab w:val="clear" w:pos="4680"/>
          <w:tab w:val="clear" w:pos="5400"/>
          <w:tab w:val="clear" w:pos="9000"/>
        </w:tabs>
        <w:autoSpaceDE w:val="0"/>
        <w:autoSpaceDN w:val="0"/>
        <w:adjustRightInd w:val="0"/>
        <w:spacing w:line="241" w:lineRule="atLeast"/>
        <w:jc w:val="left"/>
        <w:rPr>
          <w:rFonts w:cs="Arial"/>
          <w:color w:val="000000"/>
          <w:lang w:eastAsia="en-GB"/>
        </w:rPr>
      </w:pPr>
    </w:p>
    <w:p w:rsidR="00590BA2" w:rsidRDefault="00590BA2" w:rsidP="00E81D15">
      <w:pPr>
        <w:tabs>
          <w:tab w:val="clear" w:pos="720"/>
          <w:tab w:val="clear" w:pos="1440"/>
          <w:tab w:val="clear" w:pos="2160"/>
          <w:tab w:val="clear" w:pos="2880"/>
          <w:tab w:val="clear" w:pos="4680"/>
          <w:tab w:val="clear" w:pos="5400"/>
          <w:tab w:val="clear" w:pos="9000"/>
        </w:tabs>
        <w:autoSpaceDE w:val="0"/>
        <w:autoSpaceDN w:val="0"/>
        <w:adjustRightInd w:val="0"/>
        <w:spacing w:line="241" w:lineRule="atLeast"/>
        <w:jc w:val="left"/>
        <w:rPr>
          <w:rFonts w:cs="Arial"/>
          <w:color w:val="000000"/>
          <w:lang w:eastAsia="en-GB"/>
        </w:rPr>
      </w:pPr>
    </w:p>
    <w:p w:rsidR="00E81D15" w:rsidRPr="00E81D15" w:rsidRDefault="00E81D15" w:rsidP="00E81D15">
      <w:pPr>
        <w:tabs>
          <w:tab w:val="clear" w:pos="720"/>
          <w:tab w:val="clear" w:pos="1440"/>
          <w:tab w:val="clear" w:pos="2160"/>
          <w:tab w:val="clear" w:pos="2880"/>
          <w:tab w:val="clear" w:pos="4680"/>
          <w:tab w:val="clear" w:pos="5400"/>
          <w:tab w:val="clear" w:pos="9000"/>
        </w:tabs>
        <w:autoSpaceDE w:val="0"/>
        <w:autoSpaceDN w:val="0"/>
        <w:adjustRightInd w:val="0"/>
        <w:spacing w:line="241" w:lineRule="atLeast"/>
        <w:jc w:val="left"/>
        <w:rPr>
          <w:rFonts w:cs="Arial"/>
          <w:color w:val="000000"/>
          <w:lang w:eastAsia="en-GB"/>
        </w:rPr>
      </w:pPr>
      <w:proofErr w:type="spellStart"/>
      <w:r w:rsidRPr="00E81D15">
        <w:rPr>
          <w:rFonts w:cs="Arial"/>
          <w:color w:val="000000"/>
          <w:lang w:eastAsia="en-GB"/>
        </w:rPr>
        <w:lastRenderedPageBreak/>
        <w:t>Q11</w:t>
      </w:r>
      <w:proofErr w:type="spellEnd"/>
      <w:r w:rsidRPr="00E81D15">
        <w:rPr>
          <w:rFonts w:cs="Arial"/>
          <w:color w:val="000000"/>
          <w:lang w:eastAsia="en-GB"/>
        </w:rPr>
        <w:t xml:space="preserve">. Do you think that the deposit return scheme should be limited to “on the go” only? Please explain why. </w:t>
      </w:r>
    </w:p>
    <w:p w:rsidR="00E81D15" w:rsidRPr="00E81D15" w:rsidRDefault="002769FE" w:rsidP="00E81D15">
      <w:pPr>
        <w:tabs>
          <w:tab w:val="clear" w:pos="720"/>
          <w:tab w:val="clear" w:pos="1440"/>
          <w:tab w:val="clear" w:pos="2160"/>
          <w:tab w:val="clear" w:pos="2880"/>
          <w:tab w:val="clear" w:pos="4680"/>
          <w:tab w:val="clear" w:pos="5400"/>
          <w:tab w:val="clear" w:pos="9000"/>
        </w:tabs>
        <w:autoSpaceDE w:val="0"/>
        <w:autoSpaceDN w:val="0"/>
        <w:adjustRightInd w:val="0"/>
        <w:spacing w:after="180" w:line="241" w:lineRule="atLeast"/>
        <w:jc w:val="left"/>
        <w:rPr>
          <w:rFonts w:cs="Arial"/>
          <w:color w:val="000000"/>
          <w:lang w:eastAsia="en-GB"/>
        </w:rPr>
      </w:pPr>
      <w:r w:rsidRPr="004215D5">
        <w:rPr>
          <w:rFonts w:eastAsia="Calibri" w:cs="Arial"/>
        </w:rPr>
        <w:fldChar w:fldCharType="begin">
          <w:ffData>
            <w:name w:val=""/>
            <w:enabled/>
            <w:calcOnExit w:val="0"/>
            <w:checkBox>
              <w:size w:val="22"/>
              <w:default w:val="0"/>
              <w:checked w:val="0"/>
            </w:checkBox>
          </w:ffData>
        </w:fldChar>
      </w:r>
      <w:r w:rsidRPr="004215D5">
        <w:rPr>
          <w:rFonts w:eastAsia="Calibri" w:cs="Arial"/>
        </w:rPr>
        <w:instrText xml:space="preserve"> FORMCHECKBOX </w:instrText>
      </w:r>
      <w:r w:rsidR="0044439A">
        <w:rPr>
          <w:rFonts w:eastAsia="Calibri" w:cs="Arial"/>
        </w:rPr>
      </w:r>
      <w:r w:rsidR="0044439A">
        <w:rPr>
          <w:rFonts w:eastAsia="Calibri" w:cs="Arial"/>
        </w:rPr>
        <w:fldChar w:fldCharType="separate"/>
      </w:r>
      <w:r w:rsidRPr="004215D5">
        <w:rPr>
          <w:rFonts w:eastAsia="Calibri" w:cs="Arial"/>
        </w:rPr>
        <w:fldChar w:fldCharType="end"/>
      </w:r>
      <w:r w:rsidRPr="004215D5">
        <w:rPr>
          <w:rFonts w:eastAsia="Calibri" w:cs="Arial"/>
        </w:rPr>
        <w:t xml:space="preserve"> </w:t>
      </w:r>
      <w:r w:rsidR="00E81D15" w:rsidRPr="00E81D15">
        <w:rPr>
          <w:rFonts w:cs="Arial"/>
          <w:color w:val="000000"/>
          <w:lang w:eastAsia="en-GB"/>
        </w:rPr>
        <w:t xml:space="preserve">Yes </w:t>
      </w:r>
    </w:p>
    <w:p w:rsidR="00E81D15" w:rsidRPr="00E81D15" w:rsidRDefault="002769FE" w:rsidP="00E81D15">
      <w:pPr>
        <w:tabs>
          <w:tab w:val="clear" w:pos="720"/>
          <w:tab w:val="clear" w:pos="1440"/>
          <w:tab w:val="clear" w:pos="2160"/>
          <w:tab w:val="clear" w:pos="2880"/>
          <w:tab w:val="clear" w:pos="4680"/>
          <w:tab w:val="clear" w:pos="5400"/>
          <w:tab w:val="clear" w:pos="9000"/>
        </w:tabs>
        <w:autoSpaceDE w:val="0"/>
        <w:autoSpaceDN w:val="0"/>
        <w:adjustRightInd w:val="0"/>
        <w:spacing w:after="180" w:line="241" w:lineRule="atLeast"/>
        <w:jc w:val="left"/>
        <w:rPr>
          <w:rFonts w:cs="Arial"/>
          <w:color w:val="000000"/>
          <w:lang w:eastAsia="en-GB"/>
        </w:rPr>
      </w:pPr>
      <w:r w:rsidRPr="004215D5">
        <w:rPr>
          <w:rFonts w:eastAsia="Calibri" w:cs="Arial"/>
        </w:rPr>
        <w:fldChar w:fldCharType="begin">
          <w:ffData>
            <w:name w:val=""/>
            <w:enabled/>
            <w:calcOnExit w:val="0"/>
            <w:checkBox>
              <w:size w:val="22"/>
              <w:default w:val="0"/>
              <w:checked w:val="0"/>
            </w:checkBox>
          </w:ffData>
        </w:fldChar>
      </w:r>
      <w:r w:rsidRPr="004215D5">
        <w:rPr>
          <w:rFonts w:eastAsia="Calibri" w:cs="Arial"/>
        </w:rPr>
        <w:instrText xml:space="preserve"> FORMCHECKBOX </w:instrText>
      </w:r>
      <w:r w:rsidR="0044439A">
        <w:rPr>
          <w:rFonts w:eastAsia="Calibri" w:cs="Arial"/>
        </w:rPr>
      </w:r>
      <w:r w:rsidR="0044439A">
        <w:rPr>
          <w:rFonts w:eastAsia="Calibri" w:cs="Arial"/>
        </w:rPr>
        <w:fldChar w:fldCharType="separate"/>
      </w:r>
      <w:r w:rsidRPr="004215D5">
        <w:rPr>
          <w:rFonts w:eastAsia="Calibri" w:cs="Arial"/>
        </w:rPr>
        <w:fldChar w:fldCharType="end"/>
      </w:r>
      <w:r w:rsidRPr="004215D5">
        <w:rPr>
          <w:rFonts w:eastAsia="Calibri" w:cs="Arial"/>
        </w:rPr>
        <w:t xml:space="preserve"> </w:t>
      </w:r>
      <w:r w:rsidR="00E81D15" w:rsidRPr="00E81D15">
        <w:rPr>
          <w:rFonts w:cs="Arial"/>
          <w:color w:val="000000"/>
          <w:lang w:eastAsia="en-GB"/>
        </w:rPr>
        <w:t xml:space="preserve">No </w:t>
      </w:r>
    </w:p>
    <w:p w:rsidR="00E81D15" w:rsidRPr="004215D5" w:rsidRDefault="002769FE" w:rsidP="00E81D15">
      <w:pPr>
        <w:tabs>
          <w:tab w:val="clear" w:pos="720"/>
          <w:tab w:val="clear" w:pos="1440"/>
          <w:tab w:val="clear" w:pos="2160"/>
          <w:tab w:val="clear" w:pos="2880"/>
          <w:tab w:val="clear" w:pos="4680"/>
          <w:tab w:val="clear" w:pos="5400"/>
          <w:tab w:val="clear" w:pos="9000"/>
        </w:tabs>
        <w:autoSpaceDE w:val="0"/>
        <w:autoSpaceDN w:val="0"/>
        <w:adjustRightInd w:val="0"/>
        <w:spacing w:line="241" w:lineRule="atLeast"/>
        <w:jc w:val="left"/>
        <w:rPr>
          <w:rFonts w:cs="Arial"/>
          <w:color w:val="000000"/>
          <w:lang w:eastAsia="en-GB"/>
        </w:rPr>
      </w:pPr>
      <w:r w:rsidRPr="004215D5">
        <w:rPr>
          <w:rFonts w:eastAsia="Calibri" w:cs="Arial"/>
        </w:rPr>
        <w:fldChar w:fldCharType="begin">
          <w:ffData>
            <w:name w:val=""/>
            <w:enabled/>
            <w:calcOnExit w:val="0"/>
            <w:checkBox>
              <w:size w:val="22"/>
              <w:default w:val="0"/>
              <w:checked w:val="0"/>
            </w:checkBox>
          </w:ffData>
        </w:fldChar>
      </w:r>
      <w:r w:rsidRPr="004215D5">
        <w:rPr>
          <w:rFonts w:eastAsia="Calibri" w:cs="Arial"/>
        </w:rPr>
        <w:instrText xml:space="preserve"> FORMCHECKBOX </w:instrText>
      </w:r>
      <w:r w:rsidR="0044439A">
        <w:rPr>
          <w:rFonts w:eastAsia="Calibri" w:cs="Arial"/>
        </w:rPr>
      </w:r>
      <w:r w:rsidR="0044439A">
        <w:rPr>
          <w:rFonts w:eastAsia="Calibri" w:cs="Arial"/>
        </w:rPr>
        <w:fldChar w:fldCharType="separate"/>
      </w:r>
      <w:r w:rsidRPr="004215D5">
        <w:rPr>
          <w:rFonts w:eastAsia="Calibri" w:cs="Arial"/>
        </w:rPr>
        <w:fldChar w:fldCharType="end"/>
      </w:r>
      <w:r w:rsidRPr="004215D5">
        <w:rPr>
          <w:rFonts w:eastAsia="Calibri" w:cs="Arial"/>
        </w:rPr>
        <w:t xml:space="preserve"> </w:t>
      </w:r>
      <w:r w:rsidR="00E81D15" w:rsidRPr="00E81D15">
        <w:rPr>
          <w:rFonts w:cs="Arial"/>
          <w:color w:val="000000"/>
          <w:lang w:eastAsia="en-GB"/>
        </w:rPr>
        <w:t>Don’t know</w:t>
      </w:r>
    </w:p>
    <w:p w:rsidR="002769FE" w:rsidRPr="00E81D15" w:rsidRDefault="002769FE" w:rsidP="00E81D15">
      <w:pPr>
        <w:tabs>
          <w:tab w:val="clear" w:pos="720"/>
          <w:tab w:val="clear" w:pos="1440"/>
          <w:tab w:val="clear" w:pos="2160"/>
          <w:tab w:val="clear" w:pos="2880"/>
          <w:tab w:val="clear" w:pos="4680"/>
          <w:tab w:val="clear" w:pos="5400"/>
          <w:tab w:val="clear" w:pos="9000"/>
        </w:tabs>
        <w:autoSpaceDE w:val="0"/>
        <w:autoSpaceDN w:val="0"/>
        <w:adjustRightInd w:val="0"/>
        <w:spacing w:line="241" w:lineRule="atLeast"/>
        <w:jc w:val="left"/>
        <w:rPr>
          <w:rFonts w:cs="Arial"/>
          <w:color w:val="000000"/>
          <w:lang w:eastAsia="en-GB"/>
        </w:rPr>
      </w:pPr>
    </w:p>
    <w:p w:rsidR="00E81D15" w:rsidRPr="004215D5" w:rsidRDefault="00E81D15" w:rsidP="00E81D15">
      <w:pPr>
        <w:tabs>
          <w:tab w:val="clear" w:pos="720"/>
          <w:tab w:val="clear" w:pos="1440"/>
          <w:tab w:val="clear" w:pos="2160"/>
          <w:tab w:val="clear" w:pos="2880"/>
          <w:tab w:val="clear" w:pos="4680"/>
          <w:tab w:val="clear" w:pos="5400"/>
          <w:tab w:val="clear" w:pos="9000"/>
        </w:tabs>
        <w:autoSpaceDE w:val="0"/>
        <w:autoSpaceDN w:val="0"/>
        <w:adjustRightInd w:val="0"/>
        <w:spacing w:line="241" w:lineRule="atLeast"/>
        <w:ind w:left="560"/>
        <w:jc w:val="left"/>
        <w:rPr>
          <w:rFonts w:cs="Arial"/>
          <w:color w:val="000000"/>
          <w:lang w:eastAsia="en-GB"/>
        </w:rPr>
      </w:pPr>
      <w:proofErr w:type="spellStart"/>
      <w:r w:rsidRPr="00E81D15">
        <w:rPr>
          <w:rFonts w:cs="Arial"/>
          <w:color w:val="000000"/>
          <w:lang w:eastAsia="en-GB"/>
        </w:rPr>
        <w:t>Q11a</w:t>
      </w:r>
      <w:proofErr w:type="spellEnd"/>
      <w:r w:rsidRPr="00E81D15">
        <w:rPr>
          <w:rFonts w:cs="Arial"/>
          <w:color w:val="000000"/>
          <w:lang w:eastAsia="en-GB"/>
        </w:rPr>
        <w:t>. Do you agree with how we have defined on the go?</w:t>
      </w:r>
      <w:r w:rsidR="002769FE" w:rsidRPr="004215D5">
        <w:rPr>
          <w:rFonts w:cs="Arial"/>
          <w:color w:val="000000"/>
          <w:lang w:eastAsia="en-GB"/>
        </w:rPr>
        <w:t xml:space="preserve"> Please explain your reasons.</w:t>
      </w:r>
    </w:p>
    <w:p w:rsidR="002769FE" w:rsidRPr="004215D5" w:rsidRDefault="002769FE" w:rsidP="00A03F0F">
      <w:pPr>
        <w:tabs>
          <w:tab w:val="clear" w:pos="720"/>
          <w:tab w:val="clear" w:pos="1440"/>
          <w:tab w:val="clear" w:pos="2160"/>
          <w:tab w:val="clear" w:pos="2880"/>
          <w:tab w:val="clear" w:pos="4680"/>
          <w:tab w:val="clear" w:pos="5400"/>
          <w:tab w:val="clear" w:pos="9000"/>
        </w:tabs>
        <w:autoSpaceDE w:val="0"/>
        <w:autoSpaceDN w:val="0"/>
        <w:adjustRightInd w:val="0"/>
        <w:spacing w:line="360" w:lineRule="auto"/>
        <w:ind w:left="560"/>
        <w:jc w:val="left"/>
        <w:rPr>
          <w:rFonts w:cs="Arial"/>
          <w:color w:val="000000"/>
          <w:lang w:eastAsia="en-GB"/>
        </w:rPr>
      </w:pPr>
      <w:r w:rsidRPr="004215D5">
        <w:rPr>
          <w:rFonts w:eastAsia="Calibri" w:cs="Arial"/>
        </w:rPr>
        <w:fldChar w:fldCharType="begin">
          <w:ffData>
            <w:name w:val=""/>
            <w:enabled/>
            <w:calcOnExit w:val="0"/>
            <w:checkBox>
              <w:size w:val="22"/>
              <w:default w:val="0"/>
              <w:checked w:val="0"/>
            </w:checkBox>
          </w:ffData>
        </w:fldChar>
      </w:r>
      <w:r w:rsidRPr="004215D5">
        <w:rPr>
          <w:rFonts w:eastAsia="Calibri" w:cs="Arial"/>
        </w:rPr>
        <w:instrText xml:space="preserve"> FORMCHECKBOX </w:instrText>
      </w:r>
      <w:r w:rsidR="0044439A">
        <w:rPr>
          <w:rFonts w:eastAsia="Calibri" w:cs="Arial"/>
        </w:rPr>
      </w:r>
      <w:r w:rsidR="0044439A">
        <w:rPr>
          <w:rFonts w:eastAsia="Calibri" w:cs="Arial"/>
        </w:rPr>
        <w:fldChar w:fldCharType="separate"/>
      </w:r>
      <w:r w:rsidRPr="004215D5">
        <w:rPr>
          <w:rFonts w:eastAsia="Calibri" w:cs="Arial"/>
        </w:rPr>
        <w:fldChar w:fldCharType="end"/>
      </w:r>
      <w:r w:rsidRPr="004215D5">
        <w:rPr>
          <w:rFonts w:eastAsia="Calibri" w:cs="Arial"/>
        </w:rPr>
        <w:t xml:space="preserve"> </w:t>
      </w:r>
      <w:r w:rsidRPr="004215D5">
        <w:rPr>
          <w:rFonts w:cs="Arial"/>
          <w:color w:val="000000"/>
          <w:lang w:eastAsia="en-GB"/>
        </w:rPr>
        <w:t>Yes</w:t>
      </w:r>
    </w:p>
    <w:p w:rsidR="002769FE" w:rsidRPr="004215D5" w:rsidRDefault="002769FE" w:rsidP="00A03F0F">
      <w:pPr>
        <w:tabs>
          <w:tab w:val="clear" w:pos="720"/>
          <w:tab w:val="clear" w:pos="1440"/>
          <w:tab w:val="clear" w:pos="2160"/>
          <w:tab w:val="clear" w:pos="2880"/>
          <w:tab w:val="clear" w:pos="4680"/>
          <w:tab w:val="clear" w:pos="5400"/>
          <w:tab w:val="clear" w:pos="9000"/>
        </w:tabs>
        <w:autoSpaceDE w:val="0"/>
        <w:autoSpaceDN w:val="0"/>
        <w:adjustRightInd w:val="0"/>
        <w:spacing w:line="360" w:lineRule="auto"/>
        <w:ind w:left="560"/>
        <w:jc w:val="left"/>
        <w:rPr>
          <w:rFonts w:cs="Arial"/>
          <w:color w:val="000000"/>
          <w:lang w:eastAsia="en-GB"/>
        </w:rPr>
      </w:pPr>
      <w:r w:rsidRPr="004215D5">
        <w:rPr>
          <w:rFonts w:eastAsia="Calibri" w:cs="Arial"/>
        </w:rPr>
        <w:fldChar w:fldCharType="begin">
          <w:ffData>
            <w:name w:val=""/>
            <w:enabled/>
            <w:calcOnExit w:val="0"/>
            <w:checkBox>
              <w:size w:val="22"/>
              <w:default w:val="0"/>
              <w:checked w:val="0"/>
            </w:checkBox>
          </w:ffData>
        </w:fldChar>
      </w:r>
      <w:r w:rsidRPr="004215D5">
        <w:rPr>
          <w:rFonts w:eastAsia="Calibri" w:cs="Arial"/>
        </w:rPr>
        <w:instrText xml:space="preserve"> FORMCHECKBOX </w:instrText>
      </w:r>
      <w:r w:rsidR="0044439A">
        <w:rPr>
          <w:rFonts w:eastAsia="Calibri" w:cs="Arial"/>
        </w:rPr>
      </w:r>
      <w:r w:rsidR="0044439A">
        <w:rPr>
          <w:rFonts w:eastAsia="Calibri" w:cs="Arial"/>
        </w:rPr>
        <w:fldChar w:fldCharType="separate"/>
      </w:r>
      <w:r w:rsidRPr="004215D5">
        <w:rPr>
          <w:rFonts w:eastAsia="Calibri" w:cs="Arial"/>
        </w:rPr>
        <w:fldChar w:fldCharType="end"/>
      </w:r>
      <w:r w:rsidRPr="004215D5">
        <w:rPr>
          <w:rFonts w:eastAsia="Calibri" w:cs="Arial"/>
        </w:rPr>
        <w:t xml:space="preserve"> </w:t>
      </w:r>
      <w:r w:rsidRPr="004215D5">
        <w:rPr>
          <w:rFonts w:cs="Arial"/>
          <w:color w:val="000000"/>
          <w:lang w:eastAsia="en-GB"/>
        </w:rPr>
        <w:t>No</w:t>
      </w:r>
    </w:p>
    <w:p w:rsidR="002769FE" w:rsidRPr="004215D5" w:rsidRDefault="002769FE" w:rsidP="00A03F0F">
      <w:pPr>
        <w:tabs>
          <w:tab w:val="clear" w:pos="720"/>
          <w:tab w:val="clear" w:pos="1440"/>
          <w:tab w:val="clear" w:pos="2160"/>
          <w:tab w:val="clear" w:pos="2880"/>
          <w:tab w:val="clear" w:pos="4680"/>
          <w:tab w:val="clear" w:pos="5400"/>
          <w:tab w:val="clear" w:pos="9000"/>
        </w:tabs>
        <w:autoSpaceDE w:val="0"/>
        <w:autoSpaceDN w:val="0"/>
        <w:adjustRightInd w:val="0"/>
        <w:spacing w:line="360" w:lineRule="auto"/>
        <w:ind w:left="560"/>
        <w:jc w:val="left"/>
        <w:rPr>
          <w:rFonts w:cs="Arial"/>
          <w:color w:val="000000"/>
          <w:lang w:eastAsia="en-GB"/>
        </w:rPr>
      </w:pPr>
      <w:r w:rsidRPr="004215D5">
        <w:rPr>
          <w:rFonts w:eastAsia="Calibri" w:cs="Arial"/>
        </w:rPr>
        <w:fldChar w:fldCharType="begin">
          <w:ffData>
            <w:name w:val=""/>
            <w:enabled/>
            <w:calcOnExit w:val="0"/>
            <w:checkBox>
              <w:size w:val="22"/>
              <w:default w:val="0"/>
              <w:checked w:val="0"/>
            </w:checkBox>
          </w:ffData>
        </w:fldChar>
      </w:r>
      <w:r w:rsidRPr="004215D5">
        <w:rPr>
          <w:rFonts w:eastAsia="Calibri" w:cs="Arial"/>
        </w:rPr>
        <w:instrText xml:space="preserve"> FORMCHECKBOX </w:instrText>
      </w:r>
      <w:r w:rsidR="0044439A">
        <w:rPr>
          <w:rFonts w:eastAsia="Calibri" w:cs="Arial"/>
        </w:rPr>
      </w:r>
      <w:r w:rsidR="0044439A">
        <w:rPr>
          <w:rFonts w:eastAsia="Calibri" w:cs="Arial"/>
        </w:rPr>
        <w:fldChar w:fldCharType="separate"/>
      </w:r>
      <w:r w:rsidRPr="004215D5">
        <w:rPr>
          <w:rFonts w:eastAsia="Calibri" w:cs="Arial"/>
        </w:rPr>
        <w:fldChar w:fldCharType="end"/>
      </w:r>
      <w:r w:rsidRPr="004215D5">
        <w:rPr>
          <w:rFonts w:eastAsia="Calibri" w:cs="Arial"/>
        </w:rPr>
        <w:t xml:space="preserve"> </w:t>
      </w:r>
      <w:r w:rsidRPr="004215D5">
        <w:rPr>
          <w:rFonts w:cs="Arial"/>
          <w:color w:val="000000"/>
          <w:lang w:eastAsia="en-GB"/>
        </w:rPr>
        <w:t>Don’t Know</w:t>
      </w:r>
    </w:p>
    <w:p w:rsidR="002769FE" w:rsidRPr="00E81D15" w:rsidRDefault="002769FE" w:rsidP="00E81D15">
      <w:pPr>
        <w:tabs>
          <w:tab w:val="clear" w:pos="720"/>
          <w:tab w:val="clear" w:pos="1440"/>
          <w:tab w:val="clear" w:pos="2160"/>
          <w:tab w:val="clear" w:pos="2880"/>
          <w:tab w:val="clear" w:pos="4680"/>
          <w:tab w:val="clear" w:pos="5400"/>
          <w:tab w:val="clear" w:pos="9000"/>
        </w:tabs>
        <w:autoSpaceDE w:val="0"/>
        <w:autoSpaceDN w:val="0"/>
        <w:adjustRightInd w:val="0"/>
        <w:spacing w:line="241" w:lineRule="atLeast"/>
        <w:ind w:left="560"/>
        <w:jc w:val="left"/>
        <w:rPr>
          <w:rFonts w:cs="Arial"/>
          <w:color w:val="000000"/>
          <w:lang w:eastAsia="en-GB"/>
        </w:rPr>
      </w:pPr>
    </w:p>
    <w:p w:rsidR="00E81D15" w:rsidRPr="00E81D15" w:rsidRDefault="00E81D15" w:rsidP="00E81D15">
      <w:pPr>
        <w:tabs>
          <w:tab w:val="clear" w:pos="720"/>
          <w:tab w:val="clear" w:pos="1440"/>
          <w:tab w:val="clear" w:pos="2160"/>
          <w:tab w:val="clear" w:pos="2880"/>
          <w:tab w:val="clear" w:pos="4680"/>
          <w:tab w:val="clear" w:pos="5400"/>
          <w:tab w:val="clear" w:pos="9000"/>
        </w:tabs>
        <w:autoSpaceDE w:val="0"/>
        <w:autoSpaceDN w:val="0"/>
        <w:adjustRightInd w:val="0"/>
        <w:spacing w:line="241" w:lineRule="atLeast"/>
        <w:jc w:val="left"/>
        <w:rPr>
          <w:rFonts w:cs="Arial"/>
          <w:color w:val="000000"/>
          <w:lang w:eastAsia="en-GB"/>
        </w:rPr>
      </w:pPr>
      <w:r w:rsidRPr="00E81D15">
        <w:rPr>
          <w:rFonts w:cs="Arial"/>
          <w:i/>
          <w:iCs/>
          <w:color w:val="000000"/>
          <w:lang w:eastAsia="en-GB"/>
        </w:rPr>
        <w:t>Questions Related to Dairy Issues</w:t>
      </w:r>
    </w:p>
    <w:p w:rsidR="00E81D15" w:rsidRPr="00E81D15" w:rsidRDefault="00E81D15" w:rsidP="00E81D15">
      <w:pPr>
        <w:tabs>
          <w:tab w:val="clear" w:pos="720"/>
          <w:tab w:val="clear" w:pos="1440"/>
          <w:tab w:val="clear" w:pos="2160"/>
          <w:tab w:val="clear" w:pos="2880"/>
          <w:tab w:val="clear" w:pos="4680"/>
          <w:tab w:val="clear" w:pos="5400"/>
          <w:tab w:val="clear" w:pos="9000"/>
        </w:tabs>
        <w:autoSpaceDE w:val="0"/>
        <w:autoSpaceDN w:val="0"/>
        <w:adjustRightInd w:val="0"/>
        <w:spacing w:line="241" w:lineRule="atLeast"/>
        <w:jc w:val="left"/>
        <w:rPr>
          <w:rFonts w:cs="Arial"/>
          <w:color w:val="000000"/>
          <w:lang w:eastAsia="en-GB"/>
        </w:rPr>
      </w:pPr>
      <w:proofErr w:type="spellStart"/>
      <w:r w:rsidRPr="00E81D15">
        <w:rPr>
          <w:rFonts w:cs="Arial"/>
          <w:color w:val="000000"/>
          <w:lang w:eastAsia="en-GB"/>
        </w:rPr>
        <w:t>Q12</w:t>
      </w:r>
      <w:proofErr w:type="spellEnd"/>
      <w:r w:rsidRPr="00E81D15">
        <w:rPr>
          <w:rFonts w:cs="Arial"/>
          <w:color w:val="000000"/>
          <w:lang w:eastAsia="en-GB"/>
        </w:rPr>
        <w:t xml:space="preserve">. Specifically on dairy products, do you think including dairy carries hygiene or related risks above those posed by other products? Please provide evidence. </w:t>
      </w:r>
    </w:p>
    <w:p w:rsidR="00E81D15" w:rsidRPr="00E81D15" w:rsidRDefault="002769FE" w:rsidP="00E81D15">
      <w:pPr>
        <w:tabs>
          <w:tab w:val="clear" w:pos="720"/>
          <w:tab w:val="clear" w:pos="1440"/>
          <w:tab w:val="clear" w:pos="2160"/>
          <w:tab w:val="clear" w:pos="2880"/>
          <w:tab w:val="clear" w:pos="4680"/>
          <w:tab w:val="clear" w:pos="5400"/>
          <w:tab w:val="clear" w:pos="9000"/>
        </w:tabs>
        <w:autoSpaceDE w:val="0"/>
        <w:autoSpaceDN w:val="0"/>
        <w:adjustRightInd w:val="0"/>
        <w:spacing w:after="180" w:line="241" w:lineRule="atLeast"/>
        <w:jc w:val="left"/>
        <w:rPr>
          <w:rFonts w:cs="Arial"/>
          <w:color w:val="000000"/>
          <w:lang w:eastAsia="en-GB"/>
        </w:rPr>
      </w:pPr>
      <w:r w:rsidRPr="004215D5">
        <w:rPr>
          <w:rFonts w:eastAsia="Calibri" w:cs="Arial"/>
        </w:rPr>
        <w:fldChar w:fldCharType="begin">
          <w:ffData>
            <w:name w:val=""/>
            <w:enabled/>
            <w:calcOnExit w:val="0"/>
            <w:checkBox>
              <w:size w:val="22"/>
              <w:default w:val="0"/>
              <w:checked w:val="0"/>
            </w:checkBox>
          </w:ffData>
        </w:fldChar>
      </w:r>
      <w:r w:rsidRPr="004215D5">
        <w:rPr>
          <w:rFonts w:eastAsia="Calibri" w:cs="Arial"/>
        </w:rPr>
        <w:instrText xml:space="preserve"> FORMCHECKBOX </w:instrText>
      </w:r>
      <w:r w:rsidR="0044439A">
        <w:rPr>
          <w:rFonts w:eastAsia="Calibri" w:cs="Arial"/>
        </w:rPr>
      </w:r>
      <w:r w:rsidR="0044439A">
        <w:rPr>
          <w:rFonts w:eastAsia="Calibri" w:cs="Arial"/>
        </w:rPr>
        <w:fldChar w:fldCharType="separate"/>
      </w:r>
      <w:r w:rsidRPr="004215D5">
        <w:rPr>
          <w:rFonts w:eastAsia="Calibri" w:cs="Arial"/>
        </w:rPr>
        <w:fldChar w:fldCharType="end"/>
      </w:r>
      <w:r w:rsidRPr="004215D5">
        <w:rPr>
          <w:rFonts w:eastAsia="Calibri" w:cs="Arial"/>
        </w:rPr>
        <w:t xml:space="preserve"> </w:t>
      </w:r>
      <w:r w:rsidR="00E81D15" w:rsidRPr="00E81D15">
        <w:rPr>
          <w:rFonts w:cs="Arial"/>
          <w:color w:val="000000"/>
          <w:lang w:eastAsia="en-GB"/>
        </w:rPr>
        <w:t xml:space="preserve">Yes </w:t>
      </w:r>
    </w:p>
    <w:p w:rsidR="00E81D15" w:rsidRPr="00E81D15" w:rsidRDefault="002769FE" w:rsidP="00E81D15">
      <w:pPr>
        <w:tabs>
          <w:tab w:val="clear" w:pos="720"/>
          <w:tab w:val="clear" w:pos="1440"/>
          <w:tab w:val="clear" w:pos="2160"/>
          <w:tab w:val="clear" w:pos="2880"/>
          <w:tab w:val="clear" w:pos="4680"/>
          <w:tab w:val="clear" w:pos="5400"/>
          <w:tab w:val="clear" w:pos="9000"/>
        </w:tabs>
        <w:autoSpaceDE w:val="0"/>
        <w:autoSpaceDN w:val="0"/>
        <w:adjustRightInd w:val="0"/>
        <w:spacing w:after="180" w:line="241" w:lineRule="atLeast"/>
        <w:jc w:val="left"/>
        <w:rPr>
          <w:rFonts w:cs="Arial"/>
          <w:color w:val="000000"/>
          <w:lang w:eastAsia="en-GB"/>
        </w:rPr>
      </w:pPr>
      <w:r w:rsidRPr="004215D5">
        <w:rPr>
          <w:rFonts w:eastAsia="Calibri" w:cs="Arial"/>
        </w:rPr>
        <w:fldChar w:fldCharType="begin">
          <w:ffData>
            <w:name w:val=""/>
            <w:enabled/>
            <w:calcOnExit w:val="0"/>
            <w:checkBox>
              <w:size w:val="22"/>
              <w:default w:val="0"/>
              <w:checked w:val="0"/>
            </w:checkBox>
          </w:ffData>
        </w:fldChar>
      </w:r>
      <w:r w:rsidRPr="004215D5">
        <w:rPr>
          <w:rFonts w:eastAsia="Calibri" w:cs="Arial"/>
        </w:rPr>
        <w:instrText xml:space="preserve"> FORMCHECKBOX </w:instrText>
      </w:r>
      <w:r w:rsidR="0044439A">
        <w:rPr>
          <w:rFonts w:eastAsia="Calibri" w:cs="Arial"/>
        </w:rPr>
      </w:r>
      <w:r w:rsidR="0044439A">
        <w:rPr>
          <w:rFonts w:eastAsia="Calibri" w:cs="Arial"/>
        </w:rPr>
        <w:fldChar w:fldCharType="separate"/>
      </w:r>
      <w:r w:rsidRPr="004215D5">
        <w:rPr>
          <w:rFonts w:eastAsia="Calibri" w:cs="Arial"/>
        </w:rPr>
        <w:fldChar w:fldCharType="end"/>
      </w:r>
      <w:r w:rsidRPr="004215D5">
        <w:rPr>
          <w:rFonts w:eastAsia="Calibri" w:cs="Arial"/>
        </w:rPr>
        <w:t xml:space="preserve"> </w:t>
      </w:r>
      <w:r w:rsidR="00E81D15" w:rsidRPr="00E81D15">
        <w:rPr>
          <w:rFonts w:cs="Arial"/>
          <w:color w:val="000000"/>
          <w:lang w:eastAsia="en-GB"/>
        </w:rPr>
        <w:t xml:space="preserve">No </w:t>
      </w:r>
    </w:p>
    <w:p w:rsidR="00E81D15" w:rsidRDefault="002769FE" w:rsidP="00E81D15">
      <w:pPr>
        <w:tabs>
          <w:tab w:val="clear" w:pos="720"/>
          <w:tab w:val="clear" w:pos="1440"/>
          <w:tab w:val="clear" w:pos="2160"/>
          <w:tab w:val="clear" w:pos="2880"/>
          <w:tab w:val="clear" w:pos="4680"/>
          <w:tab w:val="clear" w:pos="5400"/>
          <w:tab w:val="clear" w:pos="9000"/>
        </w:tabs>
        <w:autoSpaceDE w:val="0"/>
        <w:autoSpaceDN w:val="0"/>
        <w:adjustRightInd w:val="0"/>
        <w:spacing w:line="241" w:lineRule="atLeast"/>
        <w:jc w:val="left"/>
        <w:rPr>
          <w:rFonts w:cs="Arial"/>
          <w:color w:val="000000"/>
          <w:lang w:eastAsia="en-GB"/>
        </w:rPr>
      </w:pPr>
      <w:r w:rsidRPr="004215D5">
        <w:rPr>
          <w:rFonts w:eastAsia="Calibri" w:cs="Arial"/>
        </w:rPr>
        <w:fldChar w:fldCharType="begin">
          <w:ffData>
            <w:name w:val=""/>
            <w:enabled/>
            <w:calcOnExit w:val="0"/>
            <w:checkBox>
              <w:size w:val="22"/>
              <w:default w:val="0"/>
              <w:checked w:val="0"/>
            </w:checkBox>
          </w:ffData>
        </w:fldChar>
      </w:r>
      <w:r w:rsidRPr="004215D5">
        <w:rPr>
          <w:rFonts w:eastAsia="Calibri" w:cs="Arial"/>
        </w:rPr>
        <w:instrText xml:space="preserve"> FORMCHECKBOX </w:instrText>
      </w:r>
      <w:r w:rsidR="0044439A">
        <w:rPr>
          <w:rFonts w:eastAsia="Calibri" w:cs="Arial"/>
        </w:rPr>
      </w:r>
      <w:r w:rsidR="0044439A">
        <w:rPr>
          <w:rFonts w:eastAsia="Calibri" w:cs="Arial"/>
        </w:rPr>
        <w:fldChar w:fldCharType="separate"/>
      </w:r>
      <w:r w:rsidRPr="004215D5">
        <w:rPr>
          <w:rFonts w:eastAsia="Calibri" w:cs="Arial"/>
        </w:rPr>
        <w:fldChar w:fldCharType="end"/>
      </w:r>
      <w:r w:rsidRPr="004215D5">
        <w:rPr>
          <w:rFonts w:eastAsia="Calibri" w:cs="Arial"/>
        </w:rPr>
        <w:t xml:space="preserve"> </w:t>
      </w:r>
      <w:r w:rsidR="00E81D15" w:rsidRPr="00E81D15">
        <w:rPr>
          <w:rFonts w:cs="Arial"/>
          <w:color w:val="000000"/>
          <w:lang w:eastAsia="en-GB"/>
        </w:rPr>
        <w:t>Don’t know</w:t>
      </w:r>
    </w:p>
    <w:p w:rsidR="00A03F0F" w:rsidRPr="00E81D15" w:rsidRDefault="00A03F0F" w:rsidP="00E81D15">
      <w:pPr>
        <w:tabs>
          <w:tab w:val="clear" w:pos="720"/>
          <w:tab w:val="clear" w:pos="1440"/>
          <w:tab w:val="clear" w:pos="2160"/>
          <w:tab w:val="clear" w:pos="2880"/>
          <w:tab w:val="clear" w:pos="4680"/>
          <w:tab w:val="clear" w:pos="5400"/>
          <w:tab w:val="clear" w:pos="9000"/>
        </w:tabs>
        <w:autoSpaceDE w:val="0"/>
        <w:autoSpaceDN w:val="0"/>
        <w:adjustRightInd w:val="0"/>
        <w:spacing w:line="241" w:lineRule="atLeast"/>
        <w:jc w:val="left"/>
        <w:rPr>
          <w:rFonts w:cs="Arial"/>
          <w:color w:val="000000"/>
          <w:lang w:eastAsia="en-GB"/>
        </w:rPr>
      </w:pPr>
    </w:p>
    <w:p w:rsidR="00E81D15" w:rsidRPr="00E81D15" w:rsidRDefault="00E81D15" w:rsidP="00E81D15">
      <w:pPr>
        <w:tabs>
          <w:tab w:val="clear" w:pos="720"/>
          <w:tab w:val="clear" w:pos="1440"/>
          <w:tab w:val="clear" w:pos="2160"/>
          <w:tab w:val="clear" w:pos="2880"/>
          <w:tab w:val="clear" w:pos="4680"/>
          <w:tab w:val="clear" w:pos="5400"/>
          <w:tab w:val="clear" w:pos="9000"/>
        </w:tabs>
        <w:autoSpaceDE w:val="0"/>
        <w:autoSpaceDN w:val="0"/>
        <w:adjustRightInd w:val="0"/>
        <w:spacing w:line="241" w:lineRule="atLeast"/>
        <w:jc w:val="left"/>
        <w:rPr>
          <w:rFonts w:cs="Arial"/>
          <w:color w:val="000000"/>
          <w:lang w:eastAsia="en-GB"/>
        </w:rPr>
      </w:pPr>
      <w:proofErr w:type="spellStart"/>
      <w:r w:rsidRPr="00E81D15">
        <w:rPr>
          <w:rFonts w:cs="Arial"/>
          <w:color w:val="000000"/>
          <w:lang w:eastAsia="en-GB"/>
        </w:rPr>
        <w:t>Q13</w:t>
      </w:r>
      <w:proofErr w:type="spellEnd"/>
      <w:r w:rsidRPr="00E81D15">
        <w:rPr>
          <w:rFonts w:cs="Arial"/>
          <w:color w:val="000000"/>
          <w:lang w:eastAsia="en-GB"/>
        </w:rPr>
        <w:t xml:space="preserve">. Should any dairy products be excluded from the system? Please explain your reasons. </w:t>
      </w:r>
    </w:p>
    <w:p w:rsidR="00E81D15" w:rsidRPr="00E81D15" w:rsidRDefault="002769FE" w:rsidP="00E81D15">
      <w:pPr>
        <w:tabs>
          <w:tab w:val="clear" w:pos="720"/>
          <w:tab w:val="clear" w:pos="1440"/>
          <w:tab w:val="clear" w:pos="2160"/>
          <w:tab w:val="clear" w:pos="2880"/>
          <w:tab w:val="clear" w:pos="4680"/>
          <w:tab w:val="clear" w:pos="5400"/>
          <w:tab w:val="clear" w:pos="9000"/>
        </w:tabs>
        <w:autoSpaceDE w:val="0"/>
        <w:autoSpaceDN w:val="0"/>
        <w:adjustRightInd w:val="0"/>
        <w:spacing w:after="180" w:line="241" w:lineRule="atLeast"/>
        <w:jc w:val="left"/>
        <w:rPr>
          <w:rFonts w:cs="Arial"/>
          <w:color w:val="000000"/>
          <w:lang w:eastAsia="en-GB"/>
        </w:rPr>
      </w:pPr>
      <w:r w:rsidRPr="004215D5">
        <w:rPr>
          <w:rFonts w:eastAsia="Calibri" w:cs="Arial"/>
        </w:rPr>
        <w:fldChar w:fldCharType="begin">
          <w:ffData>
            <w:name w:val=""/>
            <w:enabled/>
            <w:calcOnExit w:val="0"/>
            <w:checkBox>
              <w:size w:val="22"/>
              <w:default w:val="0"/>
              <w:checked w:val="0"/>
            </w:checkBox>
          </w:ffData>
        </w:fldChar>
      </w:r>
      <w:r w:rsidRPr="004215D5">
        <w:rPr>
          <w:rFonts w:eastAsia="Calibri" w:cs="Arial"/>
        </w:rPr>
        <w:instrText xml:space="preserve"> FORMCHECKBOX </w:instrText>
      </w:r>
      <w:r w:rsidR="0044439A">
        <w:rPr>
          <w:rFonts w:eastAsia="Calibri" w:cs="Arial"/>
        </w:rPr>
      </w:r>
      <w:r w:rsidR="0044439A">
        <w:rPr>
          <w:rFonts w:eastAsia="Calibri" w:cs="Arial"/>
        </w:rPr>
        <w:fldChar w:fldCharType="separate"/>
      </w:r>
      <w:r w:rsidRPr="004215D5">
        <w:rPr>
          <w:rFonts w:eastAsia="Calibri" w:cs="Arial"/>
        </w:rPr>
        <w:fldChar w:fldCharType="end"/>
      </w:r>
      <w:r w:rsidRPr="004215D5">
        <w:rPr>
          <w:rFonts w:eastAsia="Calibri" w:cs="Arial"/>
        </w:rPr>
        <w:t xml:space="preserve"> </w:t>
      </w:r>
      <w:r w:rsidR="00E81D15" w:rsidRPr="00E81D15">
        <w:rPr>
          <w:rFonts w:cs="Arial"/>
          <w:color w:val="000000"/>
          <w:lang w:eastAsia="en-GB"/>
        </w:rPr>
        <w:t xml:space="preserve">All ready to drink milk and other dairy (fresh and long life) </w:t>
      </w:r>
    </w:p>
    <w:p w:rsidR="00E81D15" w:rsidRPr="00E81D15" w:rsidRDefault="002769FE" w:rsidP="00E81D15">
      <w:pPr>
        <w:tabs>
          <w:tab w:val="clear" w:pos="720"/>
          <w:tab w:val="clear" w:pos="1440"/>
          <w:tab w:val="clear" w:pos="2160"/>
          <w:tab w:val="clear" w:pos="2880"/>
          <w:tab w:val="clear" w:pos="4680"/>
          <w:tab w:val="clear" w:pos="5400"/>
          <w:tab w:val="clear" w:pos="9000"/>
        </w:tabs>
        <w:autoSpaceDE w:val="0"/>
        <w:autoSpaceDN w:val="0"/>
        <w:adjustRightInd w:val="0"/>
        <w:spacing w:after="180" w:line="241" w:lineRule="atLeast"/>
        <w:jc w:val="left"/>
        <w:rPr>
          <w:rFonts w:cs="Arial"/>
          <w:color w:val="000000"/>
          <w:lang w:eastAsia="en-GB"/>
        </w:rPr>
      </w:pPr>
      <w:r w:rsidRPr="004215D5">
        <w:rPr>
          <w:rFonts w:eastAsia="Calibri" w:cs="Arial"/>
        </w:rPr>
        <w:fldChar w:fldCharType="begin">
          <w:ffData>
            <w:name w:val=""/>
            <w:enabled/>
            <w:calcOnExit w:val="0"/>
            <w:checkBox>
              <w:size w:val="22"/>
              <w:default w:val="0"/>
              <w:checked w:val="0"/>
            </w:checkBox>
          </w:ffData>
        </w:fldChar>
      </w:r>
      <w:r w:rsidRPr="004215D5">
        <w:rPr>
          <w:rFonts w:eastAsia="Calibri" w:cs="Arial"/>
        </w:rPr>
        <w:instrText xml:space="preserve"> FORMCHECKBOX </w:instrText>
      </w:r>
      <w:r w:rsidR="0044439A">
        <w:rPr>
          <w:rFonts w:eastAsia="Calibri" w:cs="Arial"/>
        </w:rPr>
      </w:r>
      <w:r w:rsidR="0044439A">
        <w:rPr>
          <w:rFonts w:eastAsia="Calibri" w:cs="Arial"/>
        </w:rPr>
        <w:fldChar w:fldCharType="separate"/>
      </w:r>
      <w:r w:rsidRPr="004215D5">
        <w:rPr>
          <w:rFonts w:eastAsia="Calibri" w:cs="Arial"/>
        </w:rPr>
        <w:fldChar w:fldCharType="end"/>
      </w:r>
      <w:r w:rsidRPr="004215D5">
        <w:rPr>
          <w:rFonts w:eastAsia="Calibri" w:cs="Arial"/>
        </w:rPr>
        <w:t xml:space="preserve"> </w:t>
      </w:r>
      <w:r w:rsidR="00E81D15" w:rsidRPr="00E81D15">
        <w:rPr>
          <w:rFonts w:cs="Arial"/>
          <w:color w:val="000000"/>
          <w:lang w:eastAsia="en-GB"/>
        </w:rPr>
        <w:t xml:space="preserve">All dairy alternatives. </w:t>
      </w:r>
    </w:p>
    <w:p w:rsidR="00E81D15" w:rsidRPr="00E81D15" w:rsidRDefault="002769FE" w:rsidP="00E81D15">
      <w:pPr>
        <w:tabs>
          <w:tab w:val="clear" w:pos="720"/>
          <w:tab w:val="clear" w:pos="1440"/>
          <w:tab w:val="clear" w:pos="2160"/>
          <w:tab w:val="clear" w:pos="2880"/>
          <w:tab w:val="clear" w:pos="4680"/>
          <w:tab w:val="clear" w:pos="5400"/>
          <w:tab w:val="clear" w:pos="9000"/>
        </w:tabs>
        <w:autoSpaceDE w:val="0"/>
        <w:autoSpaceDN w:val="0"/>
        <w:adjustRightInd w:val="0"/>
        <w:spacing w:after="180" w:line="241" w:lineRule="atLeast"/>
        <w:jc w:val="left"/>
        <w:rPr>
          <w:rFonts w:cs="Arial"/>
          <w:color w:val="000000"/>
          <w:lang w:eastAsia="en-GB"/>
        </w:rPr>
      </w:pPr>
      <w:r w:rsidRPr="004215D5">
        <w:rPr>
          <w:rFonts w:eastAsia="Calibri" w:cs="Arial"/>
        </w:rPr>
        <w:fldChar w:fldCharType="begin">
          <w:ffData>
            <w:name w:val=""/>
            <w:enabled/>
            <w:calcOnExit w:val="0"/>
            <w:checkBox>
              <w:size w:val="22"/>
              <w:default w:val="0"/>
              <w:checked w:val="0"/>
            </w:checkBox>
          </w:ffData>
        </w:fldChar>
      </w:r>
      <w:r w:rsidRPr="004215D5">
        <w:rPr>
          <w:rFonts w:eastAsia="Calibri" w:cs="Arial"/>
        </w:rPr>
        <w:instrText xml:space="preserve"> FORMCHECKBOX </w:instrText>
      </w:r>
      <w:r w:rsidR="0044439A">
        <w:rPr>
          <w:rFonts w:eastAsia="Calibri" w:cs="Arial"/>
        </w:rPr>
      </w:r>
      <w:r w:rsidR="0044439A">
        <w:rPr>
          <w:rFonts w:eastAsia="Calibri" w:cs="Arial"/>
        </w:rPr>
        <w:fldChar w:fldCharType="separate"/>
      </w:r>
      <w:r w:rsidRPr="004215D5">
        <w:rPr>
          <w:rFonts w:eastAsia="Calibri" w:cs="Arial"/>
        </w:rPr>
        <w:fldChar w:fldCharType="end"/>
      </w:r>
      <w:r w:rsidRPr="004215D5">
        <w:rPr>
          <w:rFonts w:eastAsia="Calibri" w:cs="Arial"/>
        </w:rPr>
        <w:t xml:space="preserve"> </w:t>
      </w:r>
      <w:r w:rsidR="00E81D15" w:rsidRPr="00E81D15">
        <w:rPr>
          <w:rFonts w:cs="Arial"/>
          <w:color w:val="000000"/>
          <w:lang w:eastAsia="en-GB"/>
        </w:rPr>
        <w:t xml:space="preserve">Milkshakes </w:t>
      </w:r>
    </w:p>
    <w:p w:rsidR="00E81D15" w:rsidRPr="00E81D15" w:rsidRDefault="002769FE" w:rsidP="00E81D15">
      <w:pPr>
        <w:tabs>
          <w:tab w:val="clear" w:pos="720"/>
          <w:tab w:val="clear" w:pos="1440"/>
          <w:tab w:val="clear" w:pos="2160"/>
          <w:tab w:val="clear" w:pos="2880"/>
          <w:tab w:val="clear" w:pos="4680"/>
          <w:tab w:val="clear" w:pos="5400"/>
          <w:tab w:val="clear" w:pos="9000"/>
        </w:tabs>
        <w:autoSpaceDE w:val="0"/>
        <w:autoSpaceDN w:val="0"/>
        <w:adjustRightInd w:val="0"/>
        <w:spacing w:after="180" w:line="241" w:lineRule="atLeast"/>
        <w:jc w:val="left"/>
        <w:rPr>
          <w:rFonts w:cs="Arial"/>
          <w:color w:val="000000"/>
          <w:lang w:eastAsia="en-GB"/>
        </w:rPr>
      </w:pPr>
      <w:r w:rsidRPr="004215D5">
        <w:rPr>
          <w:rFonts w:eastAsia="Calibri" w:cs="Arial"/>
        </w:rPr>
        <w:fldChar w:fldCharType="begin">
          <w:ffData>
            <w:name w:val=""/>
            <w:enabled/>
            <w:calcOnExit w:val="0"/>
            <w:checkBox>
              <w:size w:val="22"/>
              <w:default w:val="0"/>
              <w:checked w:val="0"/>
            </w:checkBox>
          </w:ffData>
        </w:fldChar>
      </w:r>
      <w:r w:rsidRPr="004215D5">
        <w:rPr>
          <w:rFonts w:eastAsia="Calibri" w:cs="Arial"/>
        </w:rPr>
        <w:instrText xml:space="preserve"> FORMCHECKBOX </w:instrText>
      </w:r>
      <w:r w:rsidR="0044439A">
        <w:rPr>
          <w:rFonts w:eastAsia="Calibri" w:cs="Arial"/>
        </w:rPr>
      </w:r>
      <w:r w:rsidR="0044439A">
        <w:rPr>
          <w:rFonts w:eastAsia="Calibri" w:cs="Arial"/>
        </w:rPr>
        <w:fldChar w:fldCharType="separate"/>
      </w:r>
      <w:r w:rsidRPr="004215D5">
        <w:rPr>
          <w:rFonts w:eastAsia="Calibri" w:cs="Arial"/>
        </w:rPr>
        <w:fldChar w:fldCharType="end"/>
      </w:r>
      <w:r w:rsidRPr="004215D5">
        <w:rPr>
          <w:rFonts w:eastAsia="Calibri" w:cs="Arial"/>
        </w:rPr>
        <w:t xml:space="preserve"> </w:t>
      </w:r>
      <w:r w:rsidR="00E81D15" w:rsidRPr="00E81D15">
        <w:rPr>
          <w:rFonts w:cs="Arial"/>
          <w:color w:val="000000"/>
          <w:lang w:eastAsia="en-GB"/>
        </w:rPr>
        <w:t xml:space="preserve">Flavoured milks </w:t>
      </w:r>
    </w:p>
    <w:p w:rsidR="00E81D15" w:rsidRPr="00E81D15" w:rsidRDefault="002769FE" w:rsidP="00E81D15">
      <w:pPr>
        <w:tabs>
          <w:tab w:val="clear" w:pos="720"/>
          <w:tab w:val="clear" w:pos="1440"/>
          <w:tab w:val="clear" w:pos="2160"/>
          <w:tab w:val="clear" w:pos="2880"/>
          <w:tab w:val="clear" w:pos="4680"/>
          <w:tab w:val="clear" w:pos="5400"/>
          <w:tab w:val="clear" w:pos="9000"/>
        </w:tabs>
        <w:autoSpaceDE w:val="0"/>
        <w:autoSpaceDN w:val="0"/>
        <w:adjustRightInd w:val="0"/>
        <w:spacing w:after="180" w:line="241" w:lineRule="atLeast"/>
        <w:jc w:val="left"/>
        <w:rPr>
          <w:rFonts w:cs="Arial"/>
          <w:color w:val="000000"/>
          <w:lang w:eastAsia="en-GB"/>
        </w:rPr>
      </w:pPr>
      <w:r w:rsidRPr="004215D5">
        <w:rPr>
          <w:rFonts w:eastAsia="Calibri" w:cs="Arial"/>
        </w:rPr>
        <w:fldChar w:fldCharType="begin">
          <w:ffData>
            <w:name w:val=""/>
            <w:enabled/>
            <w:calcOnExit w:val="0"/>
            <w:checkBox>
              <w:size w:val="22"/>
              <w:default w:val="0"/>
              <w:checked w:val="0"/>
            </w:checkBox>
          </w:ffData>
        </w:fldChar>
      </w:r>
      <w:r w:rsidRPr="004215D5">
        <w:rPr>
          <w:rFonts w:eastAsia="Calibri" w:cs="Arial"/>
        </w:rPr>
        <w:instrText xml:space="preserve"> FORMCHECKBOX </w:instrText>
      </w:r>
      <w:r w:rsidR="0044439A">
        <w:rPr>
          <w:rFonts w:eastAsia="Calibri" w:cs="Arial"/>
        </w:rPr>
      </w:r>
      <w:r w:rsidR="0044439A">
        <w:rPr>
          <w:rFonts w:eastAsia="Calibri" w:cs="Arial"/>
        </w:rPr>
        <w:fldChar w:fldCharType="separate"/>
      </w:r>
      <w:r w:rsidRPr="004215D5">
        <w:rPr>
          <w:rFonts w:eastAsia="Calibri" w:cs="Arial"/>
        </w:rPr>
        <w:fldChar w:fldCharType="end"/>
      </w:r>
      <w:r w:rsidRPr="004215D5">
        <w:rPr>
          <w:rFonts w:eastAsia="Calibri" w:cs="Arial"/>
        </w:rPr>
        <w:t xml:space="preserve"> </w:t>
      </w:r>
      <w:r w:rsidR="00E81D15" w:rsidRPr="00E81D15">
        <w:rPr>
          <w:rFonts w:cs="Arial"/>
          <w:color w:val="000000"/>
          <w:lang w:eastAsia="en-GB"/>
        </w:rPr>
        <w:t xml:space="preserve">Milk based </w:t>
      </w:r>
      <w:proofErr w:type="spellStart"/>
      <w:r w:rsidR="00E81D15" w:rsidRPr="00E81D15">
        <w:rPr>
          <w:rFonts w:cs="Arial"/>
          <w:color w:val="000000"/>
          <w:lang w:eastAsia="en-GB"/>
        </w:rPr>
        <w:t>smoothies</w:t>
      </w:r>
      <w:proofErr w:type="spellEnd"/>
      <w:r w:rsidR="00E81D15" w:rsidRPr="00E81D15">
        <w:rPr>
          <w:rFonts w:cs="Arial"/>
          <w:color w:val="000000"/>
          <w:lang w:eastAsia="en-GB"/>
        </w:rPr>
        <w:t xml:space="preserve"> </w:t>
      </w:r>
    </w:p>
    <w:p w:rsidR="00E81D15" w:rsidRPr="00E81D15" w:rsidRDefault="002769FE" w:rsidP="00E81D15">
      <w:pPr>
        <w:tabs>
          <w:tab w:val="clear" w:pos="720"/>
          <w:tab w:val="clear" w:pos="1440"/>
          <w:tab w:val="clear" w:pos="2160"/>
          <w:tab w:val="clear" w:pos="2880"/>
          <w:tab w:val="clear" w:pos="4680"/>
          <w:tab w:val="clear" w:pos="5400"/>
          <w:tab w:val="clear" w:pos="9000"/>
        </w:tabs>
        <w:autoSpaceDE w:val="0"/>
        <w:autoSpaceDN w:val="0"/>
        <w:adjustRightInd w:val="0"/>
        <w:spacing w:after="220" w:line="241" w:lineRule="atLeast"/>
        <w:jc w:val="left"/>
        <w:rPr>
          <w:rFonts w:cs="Arial"/>
          <w:color w:val="000000"/>
          <w:lang w:eastAsia="en-GB"/>
        </w:rPr>
      </w:pPr>
      <w:r w:rsidRPr="004215D5">
        <w:rPr>
          <w:rFonts w:eastAsia="Calibri" w:cs="Arial"/>
        </w:rPr>
        <w:fldChar w:fldCharType="begin">
          <w:ffData>
            <w:name w:val=""/>
            <w:enabled/>
            <w:calcOnExit w:val="0"/>
            <w:checkBox>
              <w:size w:val="22"/>
              <w:default w:val="0"/>
              <w:checked w:val="0"/>
            </w:checkBox>
          </w:ffData>
        </w:fldChar>
      </w:r>
      <w:r w:rsidRPr="004215D5">
        <w:rPr>
          <w:rFonts w:eastAsia="Calibri" w:cs="Arial"/>
        </w:rPr>
        <w:instrText xml:space="preserve"> FORMCHECKBOX </w:instrText>
      </w:r>
      <w:r w:rsidR="0044439A">
        <w:rPr>
          <w:rFonts w:eastAsia="Calibri" w:cs="Arial"/>
        </w:rPr>
      </w:r>
      <w:r w:rsidR="0044439A">
        <w:rPr>
          <w:rFonts w:eastAsia="Calibri" w:cs="Arial"/>
        </w:rPr>
        <w:fldChar w:fldCharType="separate"/>
      </w:r>
      <w:r w:rsidRPr="004215D5">
        <w:rPr>
          <w:rFonts w:eastAsia="Calibri" w:cs="Arial"/>
        </w:rPr>
        <w:fldChar w:fldCharType="end"/>
      </w:r>
      <w:r w:rsidRPr="004215D5">
        <w:rPr>
          <w:rFonts w:eastAsia="Calibri" w:cs="Arial"/>
        </w:rPr>
        <w:t xml:space="preserve"> </w:t>
      </w:r>
      <w:r w:rsidR="00E81D15" w:rsidRPr="00E81D15">
        <w:rPr>
          <w:rFonts w:cs="Arial"/>
          <w:color w:val="000000"/>
          <w:lang w:eastAsia="en-GB"/>
        </w:rPr>
        <w:t>Ready</w:t>
      </w:r>
      <w:r w:rsidRPr="004215D5">
        <w:rPr>
          <w:rFonts w:cs="Arial"/>
          <w:color w:val="000000"/>
          <w:lang w:eastAsia="en-GB"/>
        </w:rPr>
        <w:t xml:space="preserve"> to drink coffee and tea drinks</w:t>
      </w:r>
    </w:p>
    <w:p w:rsidR="00E81D15" w:rsidRPr="004215D5" w:rsidRDefault="002769FE" w:rsidP="002769FE">
      <w:pPr>
        <w:tabs>
          <w:tab w:val="clear" w:pos="720"/>
          <w:tab w:val="clear" w:pos="1440"/>
          <w:tab w:val="clear" w:pos="2160"/>
          <w:tab w:val="clear" w:pos="2880"/>
          <w:tab w:val="clear" w:pos="4680"/>
          <w:tab w:val="clear" w:pos="5400"/>
          <w:tab w:val="clear" w:pos="9000"/>
        </w:tabs>
        <w:autoSpaceDE w:val="0"/>
        <w:autoSpaceDN w:val="0"/>
        <w:adjustRightInd w:val="0"/>
        <w:spacing w:line="241" w:lineRule="atLeast"/>
        <w:jc w:val="left"/>
        <w:rPr>
          <w:rFonts w:cs="Arial"/>
          <w:color w:val="000000"/>
          <w:lang w:eastAsia="en-GB"/>
        </w:rPr>
      </w:pPr>
      <w:r w:rsidRPr="004215D5">
        <w:rPr>
          <w:rFonts w:eastAsia="Calibri" w:cs="Arial"/>
        </w:rPr>
        <w:fldChar w:fldCharType="begin">
          <w:ffData>
            <w:name w:val=""/>
            <w:enabled/>
            <w:calcOnExit w:val="0"/>
            <w:checkBox>
              <w:size w:val="22"/>
              <w:default w:val="0"/>
              <w:checked w:val="0"/>
            </w:checkBox>
          </w:ffData>
        </w:fldChar>
      </w:r>
      <w:r w:rsidRPr="004215D5">
        <w:rPr>
          <w:rFonts w:eastAsia="Calibri" w:cs="Arial"/>
        </w:rPr>
        <w:instrText xml:space="preserve"> FORMCHECKBOX </w:instrText>
      </w:r>
      <w:r w:rsidR="0044439A">
        <w:rPr>
          <w:rFonts w:eastAsia="Calibri" w:cs="Arial"/>
        </w:rPr>
      </w:r>
      <w:r w:rsidR="0044439A">
        <w:rPr>
          <w:rFonts w:eastAsia="Calibri" w:cs="Arial"/>
        </w:rPr>
        <w:fldChar w:fldCharType="separate"/>
      </w:r>
      <w:r w:rsidRPr="004215D5">
        <w:rPr>
          <w:rFonts w:eastAsia="Calibri" w:cs="Arial"/>
        </w:rPr>
        <w:fldChar w:fldCharType="end"/>
      </w:r>
      <w:r w:rsidRPr="004215D5">
        <w:rPr>
          <w:rFonts w:eastAsia="Calibri" w:cs="Arial"/>
        </w:rPr>
        <w:t xml:space="preserve"> </w:t>
      </w:r>
      <w:r w:rsidR="00E81D15" w:rsidRPr="00E81D15">
        <w:rPr>
          <w:rFonts w:cs="Arial"/>
          <w:color w:val="000000"/>
          <w:lang w:eastAsia="en-GB"/>
        </w:rPr>
        <w:t>Ready to drink yogu</w:t>
      </w:r>
      <w:r w:rsidRPr="004215D5">
        <w:rPr>
          <w:rFonts w:cs="Arial"/>
          <w:color w:val="000000"/>
          <w:lang w:eastAsia="en-GB"/>
        </w:rPr>
        <w:t>rt and probiotic yogurt drinks</w:t>
      </w:r>
    </w:p>
    <w:p w:rsidR="003674B9" w:rsidRPr="004215D5" w:rsidRDefault="003674B9" w:rsidP="002769FE">
      <w:pPr>
        <w:tabs>
          <w:tab w:val="clear" w:pos="720"/>
          <w:tab w:val="clear" w:pos="1440"/>
          <w:tab w:val="clear" w:pos="2160"/>
          <w:tab w:val="clear" w:pos="2880"/>
          <w:tab w:val="clear" w:pos="4680"/>
          <w:tab w:val="clear" w:pos="5400"/>
          <w:tab w:val="clear" w:pos="9000"/>
        </w:tabs>
        <w:autoSpaceDE w:val="0"/>
        <w:autoSpaceDN w:val="0"/>
        <w:adjustRightInd w:val="0"/>
        <w:spacing w:line="241" w:lineRule="atLeast"/>
        <w:jc w:val="left"/>
        <w:rPr>
          <w:rFonts w:cs="Arial"/>
          <w:color w:val="000000"/>
          <w:lang w:eastAsia="en-GB"/>
        </w:rPr>
      </w:pPr>
    </w:p>
    <w:p w:rsidR="003674B9" w:rsidRDefault="00F654FD" w:rsidP="002769FE">
      <w:pPr>
        <w:tabs>
          <w:tab w:val="clear" w:pos="720"/>
          <w:tab w:val="clear" w:pos="1440"/>
          <w:tab w:val="clear" w:pos="2160"/>
          <w:tab w:val="clear" w:pos="2880"/>
          <w:tab w:val="clear" w:pos="4680"/>
          <w:tab w:val="clear" w:pos="5400"/>
          <w:tab w:val="clear" w:pos="9000"/>
        </w:tabs>
        <w:autoSpaceDE w:val="0"/>
        <w:autoSpaceDN w:val="0"/>
        <w:adjustRightInd w:val="0"/>
        <w:spacing w:line="241" w:lineRule="atLeast"/>
        <w:jc w:val="left"/>
        <w:rPr>
          <w:b/>
          <w:color w:val="000000"/>
        </w:rPr>
      </w:pPr>
      <w:r w:rsidRPr="00F654FD">
        <w:rPr>
          <w:b/>
          <w:color w:val="000000"/>
        </w:rPr>
        <w:t>Where you will be able to get the deposit back</w:t>
      </w:r>
    </w:p>
    <w:p w:rsidR="00F654FD" w:rsidRPr="00F654FD" w:rsidRDefault="00F654FD" w:rsidP="002769FE">
      <w:pPr>
        <w:tabs>
          <w:tab w:val="clear" w:pos="720"/>
          <w:tab w:val="clear" w:pos="1440"/>
          <w:tab w:val="clear" w:pos="2160"/>
          <w:tab w:val="clear" w:pos="2880"/>
          <w:tab w:val="clear" w:pos="4680"/>
          <w:tab w:val="clear" w:pos="5400"/>
          <w:tab w:val="clear" w:pos="9000"/>
        </w:tabs>
        <w:autoSpaceDE w:val="0"/>
        <w:autoSpaceDN w:val="0"/>
        <w:adjustRightInd w:val="0"/>
        <w:spacing w:line="241" w:lineRule="atLeast"/>
        <w:jc w:val="left"/>
        <w:rPr>
          <w:rFonts w:cs="Arial"/>
          <w:b/>
          <w:color w:val="000000"/>
          <w:lang w:eastAsia="en-GB"/>
        </w:rPr>
      </w:pPr>
    </w:p>
    <w:p w:rsidR="003674B9" w:rsidRPr="003674B9" w:rsidRDefault="003674B9" w:rsidP="003674B9">
      <w:pPr>
        <w:tabs>
          <w:tab w:val="clear" w:pos="720"/>
          <w:tab w:val="clear" w:pos="1440"/>
          <w:tab w:val="clear" w:pos="2160"/>
          <w:tab w:val="clear" w:pos="2880"/>
          <w:tab w:val="clear" w:pos="4680"/>
          <w:tab w:val="clear" w:pos="5400"/>
          <w:tab w:val="clear" w:pos="9000"/>
        </w:tabs>
        <w:autoSpaceDE w:val="0"/>
        <w:autoSpaceDN w:val="0"/>
        <w:adjustRightInd w:val="0"/>
        <w:spacing w:line="241" w:lineRule="atLeast"/>
        <w:jc w:val="left"/>
        <w:rPr>
          <w:rFonts w:cs="Arial"/>
          <w:color w:val="000000"/>
          <w:lang w:eastAsia="en-GB"/>
        </w:rPr>
      </w:pPr>
      <w:proofErr w:type="spellStart"/>
      <w:r w:rsidRPr="003674B9">
        <w:rPr>
          <w:rFonts w:cs="Arial"/>
          <w:color w:val="000000"/>
          <w:lang w:eastAsia="en-GB"/>
        </w:rPr>
        <w:t>Q14</w:t>
      </w:r>
      <w:proofErr w:type="spellEnd"/>
      <w:r w:rsidRPr="003674B9">
        <w:rPr>
          <w:rFonts w:cs="Arial"/>
          <w:color w:val="000000"/>
          <w:lang w:eastAsia="en-GB"/>
        </w:rPr>
        <w:t xml:space="preserve">. Which option for return location do you prefer? Please choose one and explain your reasons. </w:t>
      </w:r>
    </w:p>
    <w:p w:rsidR="003674B9" w:rsidRPr="003674B9" w:rsidRDefault="003674B9" w:rsidP="003674B9">
      <w:pPr>
        <w:tabs>
          <w:tab w:val="clear" w:pos="720"/>
          <w:tab w:val="clear" w:pos="1440"/>
          <w:tab w:val="clear" w:pos="2160"/>
          <w:tab w:val="clear" w:pos="2880"/>
          <w:tab w:val="clear" w:pos="4680"/>
          <w:tab w:val="clear" w:pos="5400"/>
          <w:tab w:val="clear" w:pos="9000"/>
        </w:tabs>
        <w:autoSpaceDE w:val="0"/>
        <w:autoSpaceDN w:val="0"/>
        <w:adjustRightInd w:val="0"/>
        <w:spacing w:after="220" w:line="241" w:lineRule="atLeast"/>
        <w:jc w:val="left"/>
        <w:rPr>
          <w:rFonts w:cs="Arial"/>
          <w:color w:val="000000"/>
          <w:lang w:eastAsia="en-GB"/>
        </w:rPr>
      </w:pPr>
      <w:r w:rsidRPr="004215D5">
        <w:rPr>
          <w:rFonts w:eastAsia="Calibri" w:cs="Arial"/>
        </w:rPr>
        <w:fldChar w:fldCharType="begin">
          <w:ffData>
            <w:name w:val=""/>
            <w:enabled/>
            <w:calcOnExit w:val="0"/>
            <w:checkBox>
              <w:size w:val="22"/>
              <w:default w:val="0"/>
              <w:checked w:val="0"/>
            </w:checkBox>
          </w:ffData>
        </w:fldChar>
      </w:r>
      <w:r w:rsidRPr="004215D5">
        <w:rPr>
          <w:rFonts w:eastAsia="Calibri" w:cs="Arial"/>
        </w:rPr>
        <w:instrText xml:space="preserve"> FORMCHECKBOX </w:instrText>
      </w:r>
      <w:r w:rsidR="0044439A">
        <w:rPr>
          <w:rFonts w:eastAsia="Calibri" w:cs="Arial"/>
        </w:rPr>
      </w:r>
      <w:r w:rsidR="0044439A">
        <w:rPr>
          <w:rFonts w:eastAsia="Calibri" w:cs="Arial"/>
        </w:rPr>
        <w:fldChar w:fldCharType="separate"/>
      </w:r>
      <w:r w:rsidRPr="004215D5">
        <w:rPr>
          <w:rFonts w:eastAsia="Calibri" w:cs="Arial"/>
        </w:rPr>
        <w:fldChar w:fldCharType="end"/>
      </w:r>
      <w:r w:rsidRPr="004215D5">
        <w:rPr>
          <w:rFonts w:eastAsia="Calibri" w:cs="Arial"/>
        </w:rPr>
        <w:t xml:space="preserve"> </w:t>
      </w:r>
      <w:r w:rsidRPr="003674B9">
        <w:rPr>
          <w:rFonts w:cs="Arial"/>
          <w:color w:val="000000"/>
          <w:lang w:eastAsia="en-GB"/>
        </w:rPr>
        <w:t xml:space="preserve">Take back to a place that sells drinks </w:t>
      </w:r>
    </w:p>
    <w:p w:rsidR="003674B9" w:rsidRPr="003674B9" w:rsidRDefault="003674B9" w:rsidP="003674B9">
      <w:pPr>
        <w:tabs>
          <w:tab w:val="clear" w:pos="720"/>
          <w:tab w:val="clear" w:pos="1440"/>
          <w:tab w:val="clear" w:pos="2160"/>
          <w:tab w:val="clear" w:pos="2880"/>
          <w:tab w:val="clear" w:pos="4680"/>
          <w:tab w:val="clear" w:pos="5400"/>
          <w:tab w:val="clear" w:pos="9000"/>
        </w:tabs>
        <w:autoSpaceDE w:val="0"/>
        <w:autoSpaceDN w:val="0"/>
        <w:adjustRightInd w:val="0"/>
        <w:spacing w:after="220" w:line="241" w:lineRule="atLeast"/>
        <w:jc w:val="left"/>
        <w:rPr>
          <w:rFonts w:cs="Arial"/>
          <w:color w:val="000000"/>
          <w:lang w:eastAsia="en-GB"/>
        </w:rPr>
      </w:pPr>
      <w:r w:rsidRPr="004215D5">
        <w:rPr>
          <w:rFonts w:eastAsia="Calibri" w:cs="Arial"/>
        </w:rPr>
        <w:fldChar w:fldCharType="begin">
          <w:ffData>
            <w:name w:val=""/>
            <w:enabled/>
            <w:calcOnExit w:val="0"/>
            <w:checkBox>
              <w:size w:val="22"/>
              <w:default w:val="0"/>
              <w:checked w:val="0"/>
            </w:checkBox>
          </w:ffData>
        </w:fldChar>
      </w:r>
      <w:r w:rsidRPr="004215D5">
        <w:rPr>
          <w:rFonts w:eastAsia="Calibri" w:cs="Arial"/>
        </w:rPr>
        <w:instrText xml:space="preserve"> FORMCHECKBOX </w:instrText>
      </w:r>
      <w:r w:rsidR="0044439A">
        <w:rPr>
          <w:rFonts w:eastAsia="Calibri" w:cs="Arial"/>
        </w:rPr>
      </w:r>
      <w:r w:rsidR="0044439A">
        <w:rPr>
          <w:rFonts w:eastAsia="Calibri" w:cs="Arial"/>
        </w:rPr>
        <w:fldChar w:fldCharType="separate"/>
      </w:r>
      <w:r w:rsidRPr="004215D5">
        <w:rPr>
          <w:rFonts w:eastAsia="Calibri" w:cs="Arial"/>
        </w:rPr>
        <w:fldChar w:fldCharType="end"/>
      </w:r>
      <w:r w:rsidRPr="004215D5">
        <w:rPr>
          <w:rFonts w:eastAsia="Calibri" w:cs="Arial"/>
        </w:rPr>
        <w:t xml:space="preserve"> </w:t>
      </w:r>
      <w:r w:rsidRPr="003674B9">
        <w:rPr>
          <w:rFonts w:cs="Arial"/>
          <w:color w:val="000000"/>
          <w:lang w:eastAsia="en-GB"/>
        </w:rPr>
        <w:t xml:space="preserve">Take back to a designated drop-off point </w:t>
      </w:r>
    </w:p>
    <w:p w:rsidR="003674B9" w:rsidRPr="004215D5" w:rsidRDefault="003674B9" w:rsidP="003674B9">
      <w:pPr>
        <w:tabs>
          <w:tab w:val="clear" w:pos="720"/>
          <w:tab w:val="clear" w:pos="1440"/>
          <w:tab w:val="clear" w:pos="2160"/>
          <w:tab w:val="clear" w:pos="2880"/>
          <w:tab w:val="clear" w:pos="4680"/>
          <w:tab w:val="clear" w:pos="5400"/>
          <w:tab w:val="clear" w:pos="9000"/>
        </w:tabs>
        <w:autoSpaceDE w:val="0"/>
        <w:autoSpaceDN w:val="0"/>
        <w:adjustRightInd w:val="0"/>
        <w:spacing w:line="241" w:lineRule="atLeast"/>
        <w:jc w:val="left"/>
        <w:rPr>
          <w:rFonts w:cs="Arial"/>
          <w:color w:val="000000"/>
          <w:lang w:eastAsia="en-GB"/>
        </w:rPr>
      </w:pPr>
      <w:r w:rsidRPr="004215D5">
        <w:rPr>
          <w:rFonts w:eastAsia="Calibri" w:cs="Arial"/>
        </w:rPr>
        <w:fldChar w:fldCharType="begin">
          <w:ffData>
            <w:name w:val=""/>
            <w:enabled/>
            <w:calcOnExit w:val="0"/>
            <w:checkBox>
              <w:size w:val="22"/>
              <w:default w:val="0"/>
              <w:checked w:val="0"/>
            </w:checkBox>
          </w:ffData>
        </w:fldChar>
      </w:r>
      <w:r w:rsidRPr="004215D5">
        <w:rPr>
          <w:rFonts w:eastAsia="Calibri" w:cs="Arial"/>
        </w:rPr>
        <w:instrText xml:space="preserve"> FORMCHECKBOX </w:instrText>
      </w:r>
      <w:r w:rsidR="0044439A">
        <w:rPr>
          <w:rFonts w:eastAsia="Calibri" w:cs="Arial"/>
        </w:rPr>
      </w:r>
      <w:r w:rsidR="0044439A">
        <w:rPr>
          <w:rFonts w:eastAsia="Calibri" w:cs="Arial"/>
        </w:rPr>
        <w:fldChar w:fldCharType="separate"/>
      </w:r>
      <w:r w:rsidRPr="004215D5">
        <w:rPr>
          <w:rFonts w:eastAsia="Calibri" w:cs="Arial"/>
        </w:rPr>
        <w:fldChar w:fldCharType="end"/>
      </w:r>
      <w:r w:rsidRPr="004215D5">
        <w:rPr>
          <w:rFonts w:eastAsia="Calibri" w:cs="Arial"/>
        </w:rPr>
        <w:t xml:space="preserve"> </w:t>
      </w:r>
      <w:r w:rsidRPr="003674B9">
        <w:rPr>
          <w:rFonts w:cs="Arial"/>
          <w:color w:val="000000"/>
          <w:lang w:eastAsia="en-GB"/>
        </w:rPr>
        <w:t>Mixture of take back to a place that sells drinks and designated drop-off points</w:t>
      </w:r>
    </w:p>
    <w:p w:rsidR="003674B9" w:rsidRDefault="003674B9" w:rsidP="003674B9">
      <w:pPr>
        <w:tabs>
          <w:tab w:val="clear" w:pos="720"/>
          <w:tab w:val="clear" w:pos="1440"/>
          <w:tab w:val="clear" w:pos="2160"/>
          <w:tab w:val="clear" w:pos="2880"/>
          <w:tab w:val="clear" w:pos="4680"/>
          <w:tab w:val="clear" w:pos="5400"/>
          <w:tab w:val="clear" w:pos="9000"/>
        </w:tabs>
        <w:autoSpaceDE w:val="0"/>
        <w:autoSpaceDN w:val="0"/>
        <w:adjustRightInd w:val="0"/>
        <w:spacing w:line="241" w:lineRule="atLeast"/>
        <w:jc w:val="left"/>
        <w:rPr>
          <w:rFonts w:cs="Arial"/>
          <w:color w:val="000000"/>
          <w:lang w:eastAsia="en-GB"/>
        </w:rPr>
      </w:pPr>
    </w:p>
    <w:p w:rsidR="00590BA2" w:rsidRDefault="00590BA2" w:rsidP="003674B9">
      <w:pPr>
        <w:tabs>
          <w:tab w:val="clear" w:pos="720"/>
          <w:tab w:val="clear" w:pos="1440"/>
          <w:tab w:val="clear" w:pos="2160"/>
          <w:tab w:val="clear" w:pos="2880"/>
          <w:tab w:val="clear" w:pos="4680"/>
          <w:tab w:val="clear" w:pos="5400"/>
          <w:tab w:val="clear" w:pos="9000"/>
        </w:tabs>
        <w:autoSpaceDE w:val="0"/>
        <w:autoSpaceDN w:val="0"/>
        <w:adjustRightInd w:val="0"/>
        <w:spacing w:line="241" w:lineRule="atLeast"/>
        <w:jc w:val="left"/>
        <w:rPr>
          <w:rFonts w:cs="Arial"/>
          <w:color w:val="000000"/>
          <w:lang w:eastAsia="en-GB"/>
        </w:rPr>
      </w:pPr>
    </w:p>
    <w:p w:rsidR="00590BA2" w:rsidRPr="004215D5" w:rsidRDefault="00590BA2" w:rsidP="003674B9">
      <w:pPr>
        <w:tabs>
          <w:tab w:val="clear" w:pos="720"/>
          <w:tab w:val="clear" w:pos="1440"/>
          <w:tab w:val="clear" w:pos="2160"/>
          <w:tab w:val="clear" w:pos="2880"/>
          <w:tab w:val="clear" w:pos="4680"/>
          <w:tab w:val="clear" w:pos="5400"/>
          <w:tab w:val="clear" w:pos="9000"/>
        </w:tabs>
        <w:autoSpaceDE w:val="0"/>
        <w:autoSpaceDN w:val="0"/>
        <w:adjustRightInd w:val="0"/>
        <w:spacing w:line="241" w:lineRule="atLeast"/>
        <w:jc w:val="left"/>
        <w:rPr>
          <w:rFonts w:cs="Arial"/>
          <w:color w:val="000000"/>
          <w:lang w:eastAsia="en-GB"/>
        </w:rPr>
      </w:pPr>
    </w:p>
    <w:p w:rsidR="003674B9" w:rsidRPr="003674B9" w:rsidRDefault="003674B9" w:rsidP="003674B9">
      <w:pPr>
        <w:tabs>
          <w:tab w:val="clear" w:pos="720"/>
          <w:tab w:val="clear" w:pos="1440"/>
          <w:tab w:val="clear" w:pos="2160"/>
          <w:tab w:val="clear" w:pos="2880"/>
          <w:tab w:val="clear" w:pos="4680"/>
          <w:tab w:val="clear" w:pos="5400"/>
          <w:tab w:val="clear" w:pos="9000"/>
        </w:tabs>
        <w:autoSpaceDE w:val="0"/>
        <w:autoSpaceDN w:val="0"/>
        <w:adjustRightInd w:val="0"/>
        <w:spacing w:line="241" w:lineRule="atLeast"/>
        <w:jc w:val="left"/>
        <w:rPr>
          <w:rFonts w:cs="Arial"/>
          <w:color w:val="000000"/>
          <w:lang w:eastAsia="en-GB"/>
        </w:rPr>
      </w:pPr>
      <w:proofErr w:type="spellStart"/>
      <w:r w:rsidRPr="003674B9">
        <w:rPr>
          <w:rFonts w:cs="Arial"/>
          <w:color w:val="000000"/>
          <w:lang w:eastAsia="en-GB"/>
        </w:rPr>
        <w:lastRenderedPageBreak/>
        <w:t>Q15</w:t>
      </w:r>
      <w:proofErr w:type="spellEnd"/>
      <w:r w:rsidRPr="003674B9">
        <w:rPr>
          <w:rFonts w:cs="Arial"/>
          <w:color w:val="000000"/>
          <w:lang w:eastAsia="en-GB"/>
        </w:rPr>
        <w:t xml:space="preserve">. In any model involving return to retail, are there any types of retailer that should be excluded? Please explain your reasons. </w:t>
      </w:r>
    </w:p>
    <w:p w:rsidR="003674B9" w:rsidRPr="003674B9" w:rsidRDefault="003674B9" w:rsidP="003674B9">
      <w:pPr>
        <w:tabs>
          <w:tab w:val="clear" w:pos="720"/>
          <w:tab w:val="clear" w:pos="1440"/>
          <w:tab w:val="clear" w:pos="2160"/>
          <w:tab w:val="clear" w:pos="2880"/>
          <w:tab w:val="clear" w:pos="4680"/>
          <w:tab w:val="clear" w:pos="5400"/>
          <w:tab w:val="clear" w:pos="9000"/>
        </w:tabs>
        <w:autoSpaceDE w:val="0"/>
        <w:autoSpaceDN w:val="0"/>
        <w:adjustRightInd w:val="0"/>
        <w:spacing w:after="220" w:line="241" w:lineRule="atLeast"/>
        <w:jc w:val="left"/>
        <w:rPr>
          <w:rFonts w:cs="Arial"/>
          <w:color w:val="000000"/>
          <w:lang w:eastAsia="en-GB"/>
        </w:rPr>
      </w:pPr>
      <w:r w:rsidRPr="004215D5">
        <w:rPr>
          <w:rFonts w:eastAsia="Calibri" w:cs="Arial"/>
        </w:rPr>
        <w:fldChar w:fldCharType="begin">
          <w:ffData>
            <w:name w:val=""/>
            <w:enabled/>
            <w:calcOnExit w:val="0"/>
            <w:checkBox>
              <w:size w:val="22"/>
              <w:default w:val="0"/>
              <w:checked w:val="0"/>
            </w:checkBox>
          </w:ffData>
        </w:fldChar>
      </w:r>
      <w:r w:rsidRPr="004215D5">
        <w:rPr>
          <w:rFonts w:eastAsia="Calibri" w:cs="Arial"/>
        </w:rPr>
        <w:instrText xml:space="preserve"> FORMCHECKBOX </w:instrText>
      </w:r>
      <w:r w:rsidR="0044439A">
        <w:rPr>
          <w:rFonts w:eastAsia="Calibri" w:cs="Arial"/>
        </w:rPr>
      </w:r>
      <w:r w:rsidR="0044439A">
        <w:rPr>
          <w:rFonts w:eastAsia="Calibri" w:cs="Arial"/>
        </w:rPr>
        <w:fldChar w:fldCharType="separate"/>
      </w:r>
      <w:r w:rsidRPr="004215D5">
        <w:rPr>
          <w:rFonts w:eastAsia="Calibri" w:cs="Arial"/>
        </w:rPr>
        <w:fldChar w:fldCharType="end"/>
      </w:r>
      <w:r w:rsidRPr="004215D5">
        <w:rPr>
          <w:rFonts w:eastAsia="Calibri" w:cs="Arial"/>
        </w:rPr>
        <w:t xml:space="preserve"> </w:t>
      </w:r>
      <w:r w:rsidRPr="003674B9">
        <w:rPr>
          <w:rFonts w:cs="Arial"/>
          <w:color w:val="000000"/>
          <w:lang w:eastAsia="en-GB"/>
        </w:rPr>
        <w:t xml:space="preserve">Yes </w:t>
      </w:r>
    </w:p>
    <w:p w:rsidR="003674B9" w:rsidRPr="003674B9" w:rsidRDefault="003674B9" w:rsidP="003674B9">
      <w:pPr>
        <w:tabs>
          <w:tab w:val="clear" w:pos="720"/>
          <w:tab w:val="clear" w:pos="1440"/>
          <w:tab w:val="clear" w:pos="2160"/>
          <w:tab w:val="clear" w:pos="2880"/>
          <w:tab w:val="clear" w:pos="4680"/>
          <w:tab w:val="clear" w:pos="5400"/>
          <w:tab w:val="clear" w:pos="9000"/>
        </w:tabs>
        <w:autoSpaceDE w:val="0"/>
        <w:autoSpaceDN w:val="0"/>
        <w:adjustRightInd w:val="0"/>
        <w:spacing w:after="220" w:line="241" w:lineRule="atLeast"/>
        <w:jc w:val="left"/>
        <w:rPr>
          <w:rFonts w:cs="Arial"/>
          <w:color w:val="000000"/>
          <w:lang w:eastAsia="en-GB"/>
        </w:rPr>
      </w:pPr>
      <w:r w:rsidRPr="004215D5">
        <w:rPr>
          <w:rFonts w:eastAsia="Calibri" w:cs="Arial"/>
        </w:rPr>
        <w:fldChar w:fldCharType="begin">
          <w:ffData>
            <w:name w:val=""/>
            <w:enabled/>
            <w:calcOnExit w:val="0"/>
            <w:checkBox>
              <w:size w:val="22"/>
              <w:default w:val="0"/>
              <w:checked w:val="0"/>
            </w:checkBox>
          </w:ffData>
        </w:fldChar>
      </w:r>
      <w:r w:rsidRPr="004215D5">
        <w:rPr>
          <w:rFonts w:eastAsia="Calibri" w:cs="Arial"/>
        </w:rPr>
        <w:instrText xml:space="preserve"> FORMCHECKBOX </w:instrText>
      </w:r>
      <w:r w:rsidR="0044439A">
        <w:rPr>
          <w:rFonts w:eastAsia="Calibri" w:cs="Arial"/>
        </w:rPr>
      </w:r>
      <w:r w:rsidR="0044439A">
        <w:rPr>
          <w:rFonts w:eastAsia="Calibri" w:cs="Arial"/>
        </w:rPr>
        <w:fldChar w:fldCharType="separate"/>
      </w:r>
      <w:r w:rsidRPr="004215D5">
        <w:rPr>
          <w:rFonts w:eastAsia="Calibri" w:cs="Arial"/>
        </w:rPr>
        <w:fldChar w:fldCharType="end"/>
      </w:r>
      <w:r w:rsidRPr="004215D5">
        <w:rPr>
          <w:rFonts w:eastAsia="Calibri" w:cs="Arial"/>
        </w:rPr>
        <w:t xml:space="preserve"> </w:t>
      </w:r>
      <w:r w:rsidRPr="003674B9">
        <w:rPr>
          <w:rFonts w:cs="Arial"/>
          <w:color w:val="000000"/>
          <w:lang w:eastAsia="en-GB"/>
        </w:rPr>
        <w:t xml:space="preserve">No </w:t>
      </w:r>
    </w:p>
    <w:p w:rsidR="003674B9" w:rsidRPr="004215D5" w:rsidRDefault="003674B9" w:rsidP="003674B9">
      <w:pPr>
        <w:tabs>
          <w:tab w:val="clear" w:pos="720"/>
          <w:tab w:val="clear" w:pos="1440"/>
          <w:tab w:val="clear" w:pos="2160"/>
          <w:tab w:val="clear" w:pos="2880"/>
          <w:tab w:val="clear" w:pos="4680"/>
          <w:tab w:val="clear" w:pos="5400"/>
          <w:tab w:val="clear" w:pos="9000"/>
        </w:tabs>
        <w:autoSpaceDE w:val="0"/>
        <w:autoSpaceDN w:val="0"/>
        <w:adjustRightInd w:val="0"/>
        <w:spacing w:line="241" w:lineRule="atLeast"/>
        <w:jc w:val="left"/>
        <w:rPr>
          <w:rFonts w:cs="Arial"/>
          <w:color w:val="000000"/>
          <w:lang w:eastAsia="en-GB"/>
        </w:rPr>
      </w:pPr>
      <w:r w:rsidRPr="004215D5">
        <w:rPr>
          <w:rFonts w:eastAsia="Calibri" w:cs="Arial"/>
        </w:rPr>
        <w:fldChar w:fldCharType="begin">
          <w:ffData>
            <w:name w:val=""/>
            <w:enabled/>
            <w:calcOnExit w:val="0"/>
            <w:checkBox>
              <w:size w:val="22"/>
              <w:default w:val="0"/>
              <w:checked w:val="0"/>
            </w:checkBox>
          </w:ffData>
        </w:fldChar>
      </w:r>
      <w:r w:rsidRPr="004215D5">
        <w:rPr>
          <w:rFonts w:eastAsia="Calibri" w:cs="Arial"/>
        </w:rPr>
        <w:instrText xml:space="preserve"> FORMCHECKBOX </w:instrText>
      </w:r>
      <w:r w:rsidR="0044439A">
        <w:rPr>
          <w:rFonts w:eastAsia="Calibri" w:cs="Arial"/>
        </w:rPr>
      </w:r>
      <w:r w:rsidR="0044439A">
        <w:rPr>
          <w:rFonts w:eastAsia="Calibri" w:cs="Arial"/>
        </w:rPr>
        <w:fldChar w:fldCharType="separate"/>
      </w:r>
      <w:r w:rsidRPr="004215D5">
        <w:rPr>
          <w:rFonts w:eastAsia="Calibri" w:cs="Arial"/>
        </w:rPr>
        <w:fldChar w:fldCharType="end"/>
      </w:r>
      <w:r w:rsidRPr="004215D5">
        <w:rPr>
          <w:rFonts w:eastAsia="Calibri" w:cs="Arial"/>
        </w:rPr>
        <w:t xml:space="preserve"> </w:t>
      </w:r>
      <w:r w:rsidRPr="003674B9">
        <w:rPr>
          <w:rFonts w:cs="Arial"/>
          <w:color w:val="000000"/>
          <w:lang w:eastAsia="en-GB"/>
        </w:rPr>
        <w:t>Don’t know</w:t>
      </w:r>
    </w:p>
    <w:p w:rsidR="003674B9" w:rsidRPr="003674B9" w:rsidRDefault="003674B9" w:rsidP="003674B9">
      <w:pPr>
        <w:tabs>
          <w:tab w:val="clear" w:pos="720"/>
          <w:tab w:val="clear" w:pos="1440"/>
          <w:tab w:val="clear" w:pos="2160"/>
          <w:tab w:val="clear" w:pos="2880"/>
          <w:tab w:val="clear" w:pos="4680"/>
          <w:tab w:val="clear" w:pos="5400"/>
          <w:tab w:val="clear" w:pos="9000"/>
        </w:tabs>
        <w:autoSpaceDE w:val="0"/>
        <w:autoSpaceDN w:val="0"/>
        <w:adjustRightInd w:val="0"/>
        <w:spacing w:line="241" w:lineRule="atLeast"/>
        <w:jc w:val="left"/>
        <w:rPr>
          <w:rFonts w:cs="Arial"/>
          <w:color w:val="000000"/>
          <w:lang w:eastAsia="en-GB"/>
        </w:rPr>
      </w:pPr>
    </w:p>
    <w:p w:rsidR="003674B9" w:rsidRPr="003674B9" w:rsidRDefault="003674B9" w:rsidP="003674B9">
      <w:pPr>
        <w:tabs>
          <w:tab w:val="clear" w:pos="720"/>
          <w:tab w:val="clear" w:pos="1440"/>
          <w:tab w:val="clear" w:pos="2160"/>
          <w:tab w:val="clear" w:pos="2880"/>
          <w:tab w:val="clear" w:pos="4680"/>
          <w:tab w:val="clear" w:pos="5400"/>
          <w:tab w:val="clear" w:pos="9000"/>
        </w:tabs>
        <w:autoSpaceDE w:val="0"/>
        <w:autoSpaceDN w:val="0"/>
        <w:adjustRightInd w:val="0"/>
        <w:spacing w:line="241" w:lineRule="atLeast"/>
        <w:jc w:val="left"/>
        <w:rPr>
          <w:rFonts w:cs="Arial"/>
          <w:color w:val="000000"/>
          <w:lang w:eastAsia="en-GB"/>
        </w:rPr>
      </w:pPr>
      <w:proofErr w:type="spellStart"/>
      <w:r w:rsidRPr="003674B9">
        <w:rPr>
          <w:rFonts w:cs="Arial"/>
          <w:color w:val="000000"/>
          <w:lang w:eastAsia="en-GB"/>
        </w:rPr>
        <w:t>Q16</w:t>
      </w:r>
      <w:proofErr w:type="spellEnd"/>
      <w:r w:rsidRPr="003674B9">
        <w:rPr>
          <w:rFonts w:cs="Arial"/>
          <w:color w:val="000000"/>
          <w:lang w:eastAsia="en-GB"/>
        </w:rPr>
        <w:t>. Do you agree that online retailers should be included in the scheme?</w:t>
      </w:r>
    </w:p>
    <w:p w:rsidR="003674B9" w:rsidRPr="003674B9" w:rsidRDefault="003674B9" w:rsidP="003674B9">
      <w:pPr>
        <w:tabs>
          <w:tab w:val="clear" w:pos="720"/>
          <w:tab w:val="clear" w:pos="1440"/>
          <w:tab w:val="clear" w:pos="2160"/>
          <w:tab w:val="clear" w:pos="2880"/>
          <w:tab w:val="clear" w:pos="4680"/>
          <w:tab w:val="clear" w:pos="5400"/>
          <w:tab w:val="clear" w:pos="9000"/>
        </w:tabs>
        <w:autoSpaceDE w:val="0"/>
        <w:autoSpaceDN w:val="0"/>
        <w:adjustRightInd w:val="0"/>
        <w:spacing w:after="220" w:line="241" w:lineRule="atLeast"/>
        <w:jc w:val="left"/>
        <w:rPr>
          <w:rFonts w:cs="Arial"/>
          <w:color w:val="000000"/>
          <w:lang w:eastAsia="en-GB"/>
        </w:rPr>
      </w:pPr>
      <w:r w:rsidRPr="004215D5">
        <w:rPr>
          <w:rFonts w:eastAsia="Calibri" w:cs="Arial"/>
        </w:rPr>
        <w:fldChar w:fldCharType="begin">
          <w:ffData>
            <w:name w:val=""/>
            <w:enabled/>
            <w:calcOnExit w:val="0"/>
            <w:checkBox>
              <w:size w:val="22"/>
              <w:default w:val="0"/>
              <w:checked w:val="0"/>
            </w:checkBox>
          </w:ffData>
        </w:fldChar>
      </w:r>
      <w:r w:rsidRPr="004215D5">
        <w:rPr>
          <w:rFonts w:eastAsia="Calibri" w:cs="Arial"/>
        </w:rPr>
        <w:instrText xml:space="preserve"> FORMCHECKBOX </w:instrText>
      </w:r>
      <w:r w:rsidR="0044439A">
        <w:rPr>
          <w:rFonts w:eastAsia="Calibri" w:cs="Arial"/>
        </w:rPr>
      </w:r>
      <w:r w:rsidR="0044439A">
        <w:rPr>
          <w:rFonts w:eastAsia="Calibri" w:cs="Arial"/>
        </w:rPr>
        <w:fldChar w:fldCharType="separate"/>
      </w:r>
      <w:r w:rsidRPr="004215D5">
        <w:rPr>
          <w:rFonts w:eastAsia="Calibri" w:cs="Arial"/>
        </w:rPr>
        <w:fldChar w:fldCharType="end"/>
      </w:r>
      <w:r w:rsidRPr="004215D5">
        <w:rPr>
          <w:rFonts w:eastAsia="Calibri" w:cs="Arial"/>
        </w:rPr>
        <w:t xml:space="preserve"> </w:t>
      </w:r>
      <w:r w:rsidRPr="003674B9">
        <w:rPr>
          <w:rFonts w:cs="Arial"/>
          <w:color w:val="000000"/>
          <w:lang w:eastAsia="en-GB"/>
        </w:rPr>
        <w:t xml:space="preserve">Yes </w:t>
      </w:r>
    </w:p>
    <w:p w:rsidR="003674B9" w:rsidRPr="003674B9" w:rsidRDefault="003674B9" w:rsidP="003674B9">
      <w:pPr>
        <w:tabs>
          <w:tab w:val="clear" w:pos="720"/>
          <w:tab w:val="clear" w:pos="1440"/>
          <w:tab w:val="clear" w:pos="2160"/>
          <w:tab w:val="clear" w:pos="2880"/>
          <w:tab w:val="clear" w:pos="4680"/>
          <w:tab w:val="clear" w:pos="5400"/>
          <w:tab w:val="clear" w:pos="9000"/>
        </w:tabs>
        <w:autoSpaceDE w:val="0"/>
        <w:autoSpaceDN w:val="0"/>
        <w:adjustRightInd w:val="0"/>
        <w:spacing w:after="220" w:line="241" w:lineRule="atLeast"/>
        <w:jc w:val="left"/>
        <w:rPr>
          <w:rFonts w:cs="Arial"/>
          <w:color w:val="000000"/>
          <w:lang w:eastAsia="en-GB"/>
        </w:rPr>
      </w:pPr>
      <w:r w:rsidRPr="004215D5">
        <w:rPr>
          <w:rFonts w:eastAsia="Calibri" w:cs="Arial"/>
        </w:rPr>
        <w:fldChar w:fldCharType="begin">
          <w:ffData>
            <w:name w:val=""/>
            <w:enabled/>
            <w:calcOnExit w:val="0"/>
            <w:checkBox>
              <w:size w:val="22"/>
              <w:default w:val="0"/>
              <w:checked w:val="0"/>
            </w:checkBox>
          </w:ffData>
        </w:fldChar>
      </w:r>
      <w:r w:rsidRPr="004215D5">
        <w:rPr>
          <w:rFonts w:eastAsia="Calibri" w:cs="Arial"/>
        </w:rPr>
        <w:instrText xml:space="preserve"> FORMCHECKBOX </w:instrText>
      </w:r>
      <w:r w:rsidR="0044439A">
        <w:rPr>
          <w:rFonts w:eastAsia="Calibri" w:cs="Arial"/>
        </w:rPr>
      </w:r>
      <w:r w:rsidR="0044439A">
        <w:rPr>
          <w:rFonts w:eastAsia="Calibri" w:cs="Arial"/>
        </w:rPr>
        <w:fldChar w:fldCharType="separate"/>
      </w:r>
      <w:r w:rsidRPr="004215D5">
        <w:rPr>
          <w:rFonts w:eastAsia="Calibri" w:cs="Arial"/>
        </w:rPr>
        <w:fldChar w:fldCharType="end"/>
      </w:r>
      <w:r w:rsidRPr="004215D5">
        <w:rPr>
          <w:rFonts w:eastAsia="Calibri" w:cs="Arial"/>
        </w:rPr>
        <w:t xml:space="preserve"> </w:t>
      </w:r>
      <w:r w:rsidRPr="003674B9">
        <w:rPr>
          <w:rFonts w:cs="Arial"/>
          <w:color w:val="000000"/>
          <w:lang w:eastAsia="en-GB"/>
        </w:rPr>
        <w:t xml:space="preserve">No </w:t>
      </w:r>
    </w:p>
    <w:p w:rsidR="003674B9" w:rsidRPr="004215D5" w:rsidRDefault="003674B9" w:rsidP="003674B9">
      <w:pPr>
        <w:tabs>
          <w:tab w:val="clear" w:pos="720"/>
          <w:tab w:val="clear" w:pos="1440"/>
          <w:tab w:val="clear" w:pos="2160"/>
          <w:tab w:val="clear" w:pos="2880"/>
          <w:tab w:val="clear" w:pos="4680"/>
          <w:tab w:val="clear" w:pos="5400"/>
          <w:tab w:val="clear" w:pos="9000"/>
        </w:tabs>
        <w:autoSpaceDE w:val="0"/>
        <w:autoSpaceDN w:val="0"/>
        <w:adjustRightInd w:val="0"/>
        <w:spacing w:line="241" w:lineRule="atLeast"/>
        <w:jc w:val="left"/>
        <w:rPr>
          <w:rFonts w:cs="Arial"/>
          <w:color w:val="000000"/>
          <w:lang w:eastAsia="en-GB"/>
        </w:rPr>
      </w:pPr>
      <w:r w:rsidRPr="004215D5">
        <w:rPr>
          <w:rFonts w:eastAsia="Calibri" w:cs="Arial"/>
        </w:rPr>
        <w:fldChar w:fldCharType="begin">
          <w:ffData>
            <w:name w:val=""/>
            <w:enabled/>
            <w:calcOnExit w:val="0"/>
            <w:checkBox>
              <w:size w:val="22"/>
              <w:default w:val="0"/>
              <w:checked w:val="0"/>
            </w:checkBox>
          </w:ffData>
        </w:fldChar>
      </w:r>
      <w:r w:rsidRPr="004215D5">
        <w:rPr>
          <w:rFonts w:eastAsia="Calibri" w:cs="Arial"/>
        </w:rPr>
        <w:instrText xml:space="preserve"> FORMCHECKBOX </w:instrText>
      </w:r>
      <w:r w:rsidR="0044439A">
        <w:rPr>
          <w:rFonts w:eastAsia="Calibri" w:cs="Arial"/>
        </w:rPr>
      </w:r>
      <w:r w:rsidR="0044439A">
        <w:rPr>
          <w:rFonts w:eastAsia="Calibri" w:cs="Arial"/>
        </w:rPr>
        <w:fldChar w:fldCharType="separate"/>
      </w:r>
      <w:r w:rsidRPr="004215D5">
        <w:rPr>
          <w:rFonts w:eastAsia="Calibri" w:cs="Arial"/>
        </w:rPr>
        <w:fldChar w:fldCharType="end"/>
      </w:r>
      <w:r w:rsidRPr="004215D5">
        <w:rPr>
          <w:rFonts w:eastAsia="Calibri" w:cs="Arial"/>
        </w:rPr>
        <w:t xml:space="preserve"> </w:t>
      </w:r>
      <w:r w:rsidRPr="003674B9">
        <w:rPr>
          <w:rFonts w:cs="Arial"/>
          <w:color w:val="000000"/>
          <w:lang w:eastAsia="en-GB"/>
        </w:rPr>
        <w:t>Don’t know</w:t>
      </w:r>
    </w:p>
    <w:p w:rsidR="003674B9" w:rsidRPr="003674B9" w:rsidRDefault="003674B9" w:rsidP="003674B9">
      <w:pPr>
        <w:tabs>
          <w:tab w:val="clear" w:pos="720"/>
          <w:tab w:val="clear" w:pos="1440"/>
          <w:tab w:val="clear" w:pos="2160"/>
          <w:tab w:val="clear" w:pos="2880"/>
          <w:tab w:val="clear" w:pos="4680"/>
          <w:tab w:val="clear" w:pos="5400"/>
          <w:tab w:val="clear" w:pos="9000"/>
        </w:tabs>
        <w:autoSpaceDE w:val="0"/>
        <w:autoSpaceDN w:val="0"/>
        <w:adjustRightInd w:val="0"/>
        <w:spacing w:line="241" w:lineRule="atLeast"/>
        <w:jc w:val="left"/>
        <w:rPr>
          <w:rFonts w:cs="Arial"/>
          <w:color w:val="000000"/>
          <w:lang w:eastAsia="en-GB"/>
        </w:rPr>
      </w:pPr>
    </w:p>
    <w:p w:rsidR="003674B9" w:rsidRDefault="003674B9" w:rsidP="003674B9">
      <w:pPr>
        <w:tabs>
          <w:tab w:val="clear" w:pos="720"/>
          <w:tab w:val="clear" w:pos="1440"/>
          <w:tab w:val="clear" w:pos="2160"/>
          <w:tab w:val="clear" w:pos="2880"/>
          <w:tab w:val="clear" w:pos="4680"/>
          <w:tab w:val="clear" w:pos="5400"/>
          <w:tab w:val="clear" w:pos="9000"/>
        </w:tabs>
        <w:autoSpaceDE w:val="0"/>
        <w:autoSpaceDN w:val="0"/>
        <w:adjustRightInd w:val="0"/>
        <w:spacing w:line="241" w:lineRule="atLeast"/>
        <w:ind w:left="720"/>
        <w:jc w:val="left"/>
        <w:rPr>
          <w:rFonts w:cs="Arial"/>
          <w:color w:val="000000"/>
          <w:lang w:eastAsia="en-GB"/>
        </w:rPr>
      </w:pPr>
      <w:proofErr w:type="spellStart"/>
      <w:r w:rsidRPr="004215D5">
        <w:rPr>
          <w:rFonts w:cs="Arial"/>
          <w:color w:val="000000"/>
          <w:lang w:eastAsia="en-GB"/>
        </w:rPr>
        <w:t>Q16a</w:t>
      </w:r>
      <w:proofErr w:type="spellEnd"/>
      <w:r w:rsidRPr="004215D5">
        <w:rPr>
          <w:rFonts w:cs="Arial"/>
          <w:color w:val="000000"/>
          <w:lang w:eastAsia="en-GB"/>
        </w:rPr>
        <w:t>. What provisions do you think should be made to ensure online shopping is included successfully?</w:t>
      </w:r>
    </w:p>
    <w:tbl>
      <w:tblPr>
        <w:tblpPr w:leftFromText="180" w:rightFromText="180" w:vertAnchor="text" w:horzAnchor="page" w:tblpX="2098" w:tblpY="148"/>
        <w:tblW w:w="90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72"/>
      </w:tblGrid>
      <w:tr w:rsidR="00A03F0F" w:rsidRPr="004215D5" w:rsidTr="00A03F0F">
        <w:tc>
          <w:tcPr>
            <w:tcW w:w="9072" w:type="dxa"/>
            <w:tcBorders>
              <w:top w:val="single" w:sz="4" w:space="0" w:color="auto"/>
              <w:left w:val="single" w:sz="4" w:space="0" w:color="auto"/>
              <w:bottom w:val="single" w:sz="4" w:space="0" w:color="auto"/>
              <w:right w:val="single" w:sz="4" w:space="0" w:color="auto"/>
            </w:tcBorders>
          </w:tcPr>
          <w:p w:rsidR="00A03F0F" w:rsidRPr="004215D5" w:rsidRDefault="00A03F0F" w:rsidP="00A03F0F">
            <w:pPr>
              <w:suppressAutoHyphens/>
              <w:ind w:left="567" w:hanging="567"/>
              <w:rPr>
                <w:rFonts w:cs="Arial"/>
                <w:color w:val="000000"/>
              </w:rPr>
            </w:pPr>
          </w:p>
          <w:p w:rsidR="00A03F0F" w:rsidRPr="004215D5" w:rsidRDefault="00A03F0F" w:rsidP="00A03F0F">
            <w:pPr>
              <w:suppressAutoHyphens/>
              <w:ind w:left="567" w:hanging="567"/>
              <w:rPr>
                <w:rFonts w:cs="Arial"/>
                <w:b/>
                <w:color w:val="000000"/>
              </w:rPr>
            </w:pPr>
          </w:p>
          <w:p w:rsidR="00A03F0F" w:rsidRPr="004215D5" w:rsidRDefault="00A03F0F" w:rsidP="00A03F0F">
            <w:pPr>
              <w:suppressAutoHyphens/>
              <w:ind w:left="567" w:hanging="567"/>
              <w:rPr>
                <w:rFonts w:cs="Arial"/>
                <w:b/>
                <w:color w:val="000000"/>
              </w:rPr>
            </w:pPr>
          </w:p>
        </w:tc>
      </w:tr>
    </w:tbl>
    <w:p w:rsidR="00A03F0F" w:rsidRPr="004215D5" w:rsidRDefault="00A03F0F" w:rsidP="003674B9">
      <w:pPr>
        <w:tabs>
          <w:tab w:val="clear" w:pos="720"/>
          <w:tab w:val="clear" w:pos="1440"/>
          <w:tab w:val="clear" w:pos="2160"/>
          <w:tab w:val="clear" w:pos="2880"/>
          <w:tab w:val="clear" w:pos="4680"/>
          <w:tab w:val="clear" w:pos="5400"/>
          <w:tab w:val="clear" w:pos="9000"/>
        </w:tabs>
        <w:autoSpaceDE w:val="0"/>
        <w:autoSpaceDN w:val="0"/>
        <w:adjustRightInd w:val="0"/>
        <w:spacing w:line="241" w:lineRule="atLeast"/>
        <w:ind w:left="720"/>
        <w:jc w:val="left"/>
        <w:rPr>
          <w:rFonts w:cs="Arial"/>
          <w:color w:val="000000"/>
          <w:lang w:eastAsia="en-GB"/>
        </w:rPr>
      </w:pPr>
    </w:p>
    <w:p w:rsidR="003674B9" w:rsidRPr="004215D5" w:rsidRDefault="003674B9" w:rsidP="003674B9">
      <w:pPr>
        <w:tabs>
          <w:tab w:val="clear" w:pos="720"/>
          <w:tab w:val="clear" w:pos="1440"/>
          <w:tab w:val="clear" w:pos="2160"/>
          <w:tab w:val="clear" w:pos="2880"/>
          <w:tab w:val="clear" w:pos="4680"/>
          <w:tab w:val="clear" w:pos="5400"/>
          <w:tab w:val="clear" w:pos="9000"/>
        </w:tabs>
        <w:autoSpaceDE w:val="0"/>
        <w:autoSpaceDN w:val="0"/>
        <w:adjustRightInd w:val="0"/>
        <w:spacing w:line="241" w:lineRule="atLeast"/>
        <w:ind w:left="720"/>
        <w:jc w:val="left"/>
        <w:rPr>
          <w:rFonts w:cs="Arial"/>
          <w:color w:val="000000"/>
          <w:lang w:eastAsia="en-GB"/>
        </w:rPr>
      </w:pPr>
    </w:p>
    <w:p w:rsidR="00A03F0F" w:rsidRDefault="00A03F0F" w:rsidP="003674B9">
      <w:pPr>
        <w:pStyle w:val="Pa1"/>
        <w:rPr>
          <w:b/>
          <w:iCs/>
          <w:color w:val="000000"/>
        </w:rPr>
      </w:pPr>
    </w:p>
    <w:p w:rsidR="00A03F0F" w:rsidRDefault="00A03F0F" w:rsidP="003674B9">
      <w:pPr>
        <w:pStyle w:val="Pa1"/>
        <w:rPr>
          <w:b/>
          <w:iCs/>
          <w:color w:val="000000"/>
        </w:rPr>
      </w:pPr>
    </w:p>
    <w:p w:rsidR="00A03F0F" w:rsidRDefault="00A03F0F" w:rsidP="003674B9">
      <w:pPr>
        <w:pStyle w:val="Pa1"/>
        <w:rPr>
          <w:b/>
          <w:iCs/>
          <w:color w:val="000000"/>
        </w:rPr>
      </w:pPr>
    </w:p>
    <w:p w:rsidR="003674B9" w:rsidRDefault="00F654FD" w:rsidP="003674B9">
      <w:pPr>
        <w:pStyle w:val="Pa1"/>
        <w:rPr>
          <w:b/>
          <w:color w:val="000000"/>
        </w:rPr>
      </w:pPr>
      <w:r w:rsidRPr="00F654FD">
        <w:rPr>
          <w:b/>
          <w:color w:val="000000"/>
        </w:rPr>
        <w:t>How the scheme will be paid for</w:t>
      </w:r>
    </w:p>
    <w:p w:rsidR="00F654FD" w:rsidRPr="00F654FD" w:rsidRDefault="00F654FD" w:rsidP="00F654FD">
      <w:pPr>
        <w:pStyle w:val="Default"/>
      </w:pPr>
    </w:p>
    <w:p w:rsidR="003674B9" w:rsidRPr="004215D5" w:rsidRDefault="003674B9" w:rsidP="003674B9">
      <w:pPr>
        <w:pStyle w:val="Pa1"/>
        <w:rPr>
          <w:color w:val="000000"/>
        </w:rPr>
      </w:pPr>
      <w:proofErr w:type="spellStart"/>
      <w:r w:rsidRPr="004215D5">
        <w:rPr>
          <w:color w:val="000000"/>
        </w:rPr>
        <w:t>Q17</w:t>
      </w:r>
      <w:proofErr w:type="spellEnd"/>
      <w:r w:rsidRPr="004215D5">
        <w:rPr>
          <w:color w:val="000000"/>
        </w:rPr>
        <w:t xml:space="preserve">. Do you agree that deposit return should be seen as a form of producer responsibility? </w:t>
      </w:r>
    </w:p>
    <w:p w:rsidR="003674B9" w:rsidRPr="004215D5" w:rsidRDefault="003674B9" w:rsidP="003674B9">
      <w:pPr>
        <w:pStyle w:val="Pa12"/>
        <w:spacing w:after="180"/>
        <w:rPr>
          <w:color w:val="000000"/>
        </w:rPr>
      </w:pPr>
      <w:r w:rsidRPr="004215D5">
        <w:rPr>
          <w:rFonts w:eastAsia="Calibri"/>
        </w:rPr>
        <w:fldChar w:fldCharType="begin">
          <w:ffData>
            <w:name w:val=""/>
            <w:enabled/>
            <w:calcOnExit w:val="0"/>
            <w:checkBox>
              <w:size w:val="22"/>
              <w:default w:val="0"/>
              <w:checked w:val="0"/>
            </w:checkBox>
          </w:ffData>
        </w:fldChar>
      </w:r>
      <w:r w:rsidRPr="004215D5">
        <w:rPr>
          <w:rFonts w:eastAsia="Calibri"/>
        </w:rPr>
        <w:instrText xml:space="preserve"> FORMCHECKBOX </w:instrText>
      </w:r>
      <w:r w:rsidR="0044439A">
        <w:rPr>
          <w:rFonts w:eastAsia="Calibri"/>
        </w:rPr>
      </w:r>
      <w:r w:rsidR="0044439A">
        <w:rPr>
          <w:rFonts w:eastAsia="Calibri"/>
        </w:rPr>
        <w:fldChar w:fldCharType="separate"/>
      </w:r>
      <w:r w:rsidRPr="004215D5">
        <w:rPr>
          <w:rFonts w:eastAsia="Calibri"/>
        </w:rPr>
        <w:fldChar w:fldCharType="end"/>
      </w:r>
      <w:r w:rsidRPr="004215D5">
        <w:rPr>
          <w:rFonts w:eastAsia="Calibri"/>
        </w:rPr>
        <w:t xml:space="preserve"> </w:t>
      </w:r>
      <w:r w:rsidRPr="004215D5">
        <w:rPr>
          <w:color w:val="000000"/>
        </w:rPr>
        <w:t xml:space="preserve">Yes </w:t>
      </w:r>
    </w:p>
    <w:p w:rsidR="003674B9" w:rsidRPr="004215D5" w:rsidRDefault="003674B9" w:rsidP="003674B9">
      <w:pPr>
        <w:pStyle w:val="Pa12"/>
        <w:spacing w:after="180"/>
        <w:rPr>
          <w:color w:val="000000"/>
        </w:rPr>
      </w:pPr>
      <w:r w:rsidRPr="004215D5">
        <w:rPr>
          <w:rFonts w:eastAsia="Calibri"/>
        </w:rPr>
        <w:fldChar w:fldCharType="begin">
          <w:ffData>
            <w:name w:val=""/>
            <w:enabled/>
            <w:calcOnExit w:val="0"/>
            <w:checkBox>
              <w:size w:val="22"/>
              <w:default w:val="0"/>
              <w:checked w:val="0"/>
            </w:checkBox>
          </w:ffData>
        </w:fldChar>
      </w:r>
      <w:r w:rsidRPr="004215D5">
        <w:rPr>
          <w:rFonts w:eastAsia="Calibri"/>
        </w:rPr>
        <w:instrText xml:space="preserve"> FORMCHECKBOX </w:instrText>
      </w:r>
      <w:r w:rsidR="0044439A">
        <w:rPr>
          <w:rFonts w:eastAsia="Calibri"/>
        </w:rPr>
      </w:r>
      <w:r w:rsidR="0044439A">
        <w:rPr>
          <w:rFonts w:eastAsia="Calibri"/>
        </w:rPr>
        <w:fldChar w:fldCharType="separate"/>
      </w:r>
      <w:r w:rsidRPr="004215D5">
        <w:rPr>
          <w:rFonts w:eastAsia="Calibri"/>
        </w:rPr>
        <w:fldChar w:fldCharType="end"/>
      </w:r>
      <w:r w:rsidRPr="004215D5">
        <w:rPr>
          <w:rFonts w:eastAsia="Calibri"/>
        </w:rPr>
        <w:t xml:space="preserve"> </w:t>
      </w:r>
      <w:r w:rsidRPr="004215D5">
        <w:rPr>
          <w:color w:val="000000"/>
        </w:rPr>
        <w:t xml:space="preserve">No </w:t>
      </w:r>
    </w:p>
    <w:p w:rsidR="003674B9" w:rsidRPr="004215D5" w:rsidRDefault="003674B9" w:rsidP="003674B9">
      <w:pPr>
        <w:pStyle w:val="Pa1"/>
        <w:rPr>
          <w:color w:val="000000"/>
        </w:rPr>
      </w:pPr>
      <w:r w:rsidRPr="004215D5">
        <w:rPr>
          <w:rFonts w:eastAsia="Calibri"/>
        </w:rPr>
        <w:fldChar w:fldCharType="begin">
          <w:ffData>
            <w:name w:val=""/>
            <w:enabled/>
            <w:calcOnExit w:val="0"/>
            <w:checkBox>
              <w:size w:val="22"/>
              <w:default w:val="0"/>
              <w:checked w:val="0"/>
            </w:checkBox>
          </w:ffData>
        </w:fldChar>
      </w:r>
      <w:r w:rsidRPr="004215D5">
        <w:rPr>
          <w:rFonts w:eastAsia="Calibri"/>
        </w:rPr>
        <w:instrText xml:space="preserve"> FORMCHECKBOX </w:instrText>
      </w:r>
      <w:r w:rsidR="0044439A">
        <w:rPr>
          <w:rFonts w:eastAsia="Calibri"/>
        </w:rPr>
      </w:r>
      <w:r w:rsidR="0044439A">
        <w:rPr>
          <w:rFonts w:eastAsia="Calibri"/>
        </w:rPr>
        <w:fldChar w:fldCharType="separate"/>
      </w:r>
      <w:r w:rsidRPr="004215D5">
        <w:rPr>
          <w:rFonts w:eastAsia="Calibri"/>
        </w:rPr>
        <w:fldChar w:fldCharType="end"/>
      </w:r>
      <w:r w:rsidRPr="004215D5">
        <w:rPr>
          <w:rFonts w:eastAsia="Calibri"/>
        </w:rPr>
        <w:t xml:space="preserve"> </w:t>
      </w:r>
      <w:r w:rsidRPr="004215D5">
        <w:rPr>
          <w:color w:val="000000"/>
        </w:rPr>
        <w:t xml:space="preserve">Don’t Know </w:t>
      </w:r>
    </w:p>
    <w:p w:rsidR="003674B9" w:rsidRPr="004215D5" w:rsidRDefault="003674B9" w:rsidP="003674B9">
      <w:pPr>
        <w:pStyle w:val="Default"/>
      </w:pPr>
    </w:p>
    <w:p w:rsidR="004215D5" w:rsidRDefault="003674B9" w:rsidP="004215D5">
      <w:pPr>
        <w:pStyle w:val="Pa1"/>
        <w:ind w:left="720"/>
        <w:rPr>
          <w:color w:val="000000"/>
        </w:rPr>
      </w:pPr>
      <w:proofErr w:type="spellStart"/>
      <w:r w:rsidRPr="004215D5">
        <w:rPr>
          <w:color w:val="000000"/>
        </w:rPr>
        <w:t>Q17a</w:t>
      </w:r>
      <w:proofErr w:type="spellEnd"/>
      <w:r w:rsidRPr="004215D5">
        <w:rPr>
          <w:color w:val="000000"/>
        </w:rPr>
        <w:t>. If yes, do you think deposit return would impact on other producer responsibility obligations? Please explain your reasoning.</w:t>
      </w:r>
    </w:p>
    <w:tbl>
      <w:tblPr>
        <w:tblpPr w:leftFromText="180" w:rightFromText="180" w:vertAnchor="text" w:horzAnchor="page" w:tblpX="1948" w:tblpY="148"/>
        <w:tblW w:w="90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72"/>
      </w:tblGrid>
      <w:tr w:rsidR="00A03F0F" w:rsidRPr="004215D5" w:rsidTr="00A03F0F">
        <w:tc>
          <w:tcPr>
            <w:tcW w:w="9072" w:type="dxa"/>
            <w:tcBorders>
              <w:top w:val="single" w:sz="4" w:space="0" w:color="auto"/>
              <w:left w:val="single" w:sz="4" w:space="0" w:color="auto"/>
              <w:bottom w:val="single" w:sz="4" w:space="0" w:color="auto"/>
              <w:right w:val="single" w:sz="4" w:space="0" w:color="auto"/>
            </w:tcBorders>
          </w:tcPr>
          <w:p w:rsidR="00A03F0F" w:rsidRPr="004215D5" w:rsidRDefault="00A03F0F" w:rsidP="00A03F0F">
            <w:pPr>
              <w:suppressAutoHyphens/>
              <w:ind w:left="567" w:hanging="567"/>
              <w:rPr>
                <w:rFonts w:cs="Arial"/>
                <w:color w:val="000000"/>
              </w:rPr>
            </w:pPr>
          </w:p>
          <w:p w:rsidR="00A03F0F" w:rsidRPr="004215D5" w:rsidRDefault="00A03F0F" w:rsidP="00A03F0F">
            <w:pPr>
              <w:suppressAutoHyphens/>
              <w:ind w:left="567" w:hanging="567"/>
              <w:rPr>
                <w:rFonts w:cs="Arial"/>
                <w:b/>
                <w:color w:val="000000"/>
              </w:rPr>
            </w:pPr>
          </w:p>
          <w:p w:rsidR="00A03F0F" w:rsidRPr="004215D5" w:rsidRDefault="00A03F0F" w:rsidP="00A03F0F">
            <w:pPr>
              <w:suppressAutoHyphens/>
              <w:ind w:left="567" w:hanging="567"/>
              <w:rPr>
                <w:rFonts w:cs="Arial"/>
                <w:b/>
                <w:color w:val="000000"/>
              </w:rPr>
            </w:pPr>
          </w:p>
        </w:tc>
      </w:tr>
    </w:tbl>
    <w:p w:rsidR="00A03F0F" w:rsidRPr="00A03F0F" w:rsidRDefault="00A03F0F" w:rsidP="00A03F0F">
      <w:pPr>
        <w:pStyle w:val="Default"/>
      </w:pPr>
    </w:p>
    <w:p w:rsidR="004215D5" w:rsidRDefault="004215D5" w:rsidP="004215D5">
      <w:pPr>
        <w:pStyle w:val="Pa1"/>
        <w:ind w:left="720"/>
        <w:rPr>
          <w:color w:val="000000"/>
        </w:rPr>
      </w:pPr>
    </w:p>
    <w:p w:rsidR="003674B9" w:rsidRPr="004215D5" w:rsidRDefault="003674B9" w:rsidP="004215D5">
      <w:pPr>
        <w:pStyle w:val="Pa1"/>
        <w:rPr>
          <w:color w:val="000000"/>
        </w:rPr>
      </w:pPr>
      <w:proofErr w:type="spellStart"/>
      <w:r w:rsidRPr="004215D5">
        <w:rPr>
          <w:color w:val="000000"/>
        </w:rPr>
        <w:t>Q18</w:t>
      </w:r>
      <w:proofErr w:type="spellEnd"/>
      <w:r w:rsidRPr="004215D5">
        <w:rPr>
          <w:color w:val="000000"/>
        </w:rPr>
        <w:t xml:space="preserve">. Do you think it is appropriate for the scheme administrator to maintain ownership and income from sales of the material? Please explain your reasons. </w:t>
      </w:r>
    </w:p>
    <w:p w:rsidR="003674B9" w:rsidRPr="004215D5" w:rsidRDefault="003674B9" w:rsidP="003674B9">
      <w:pPr>
        <w:pStyle w:val="Pa12"/>
        <w:spacing w:after="180"/>
        <w:rPr>
          <w:color w:val="000000"/>
        </w:rPr>
      </w:pPr>
      <w:r w:rsidRPr="004215D5">
        <w:rPr>
          <w:rFonts w:eastAsia="Calibri"/>
        </w:rPr>
        <w:fldChar w:fldCharType="begin">
          <w:ffData>
            <w:name w:val=""/>
            <w:enabled/>
            <w:calcOnExit w:val="0"/>
            <w:checkBox>
              <w:size w:val="22"/>
              <w:default w:val="0"/>
              <w:checked w:val="0"/>
            </w:checkBox>
          </w:ffData>
        </w:fldChar>
      </w:r>
      <w:r w:rsidRPr="004215D5">
        <w:rPr>
          <w:rFonts w:eastAsia="Calibri"/>
        </w:rPr>
        <w:instrText xml:space="preserve"> FORMCHECKBOX </w:instrText>
      </w:r>
      <w:r w:rsidR="0044439A">
        <w:rPr>
          <w:rFonts w:eastAsia="Calibri"/>
        </w:rPr>
      </w:r>
      <w:r w:rsidR="0044439A">
        <w:rPr>
          <w:rFonts w:eastAsia="Calibri"/>
        </w:rPr>
        <w:fldChar w:fldCharType="separate"/>
      </w:r>
      <w:r w:rsidRPr="004215D5">
        <w:rPr>
          <w:rFonts w:eastAsia="Calibri"/>
        </w:rPr>
        <w:fldChar w:fldCharType="end"/>
      </w:r>
      <w:r w:rsidRPr="004215D5">
        <w:rPr>
          <w:rFonts w:eastAsia="Calibri"/>
        </w:rPr>
        <w:t xml:space="preserve"> </w:t>
      </w:r>
      <w:r w:rsidRPr="004215D5">
        <w:rPr>
          <w:color w:val="000000"/>
        </w:rPr>
        <w:t xml:space="preserve">Yes </w:t>
      </w:r>
    </w:p>
    <w:p w:rsidR="003674B9" w:rsidRPr="004215D5" w:rsidRDefault="003674B9" w:rsidP="003674B9">
      <w:pPr>
        <w:pStyle w:val="Pa12"/>
        <w:spacing w:after="180"/>
        <w:rPr>
          <w:color w:val="000000"/>
        </w:rPr>
      </w:pPr>
      <w:r w:rsidRPr="004215D5">
        <w:rPr>
          <w:rFonts w:eastAsia="Calibri"/>
        </w:rPr>
        <w:fldChar w:fldCharType="begin">
          <w:ffData>
            <w:name w:val=""/>
            <w:enabled/>
            <w:calcOnExit w:val="0"/>
            <w:checkBox>
              <w:size w:val="22"/>
              <w:default w:val="0"/>
              <w:checked w:val="0"/>
            </w:checkBox>
          </w:ffData>
        </w:fldChar>
      </w:r>
      <w:r w:rsidRPr="004215D5">
        <w:rPr>
          <w:rFonts w:eastAsia="Calibri"/>
        </w:rPr>
        <w:instrText xml:space="preserve"> FORMCHECKBOX </w:instrText>
      </w:r>
      <w:r w:rsidR="0044439A">
        <w:rPr>
          <w:rFonts w:eastAsia="Calibri"/>
        </w:rPr>
      </w:r>
      <w:r w:rsidR="0044439A">
        <w:rPr>
          <w:rFonts w:eastAsia="Calibri"/>
        </w:rPr>
        <w:fldChar w:fldCharType="separate"/>
      </w:r>
      <w:r w:rsidRPr="004215D5">
        <w:rPr>
          <w:rFonts w:eastAsia="Calibri"/>
        </w:rPr>
        <w:fldChar w:fldCharType="end"/>
      </w:r>
      <w:r w:rsidRPr="004215D5">
        <w:rPr>
          <w:rFonts w:eastAsia="Calibri"/>
        </w:rPr>
        <w:t xml:space="preserve"> </w:t>
      </w:r>
      <w:r w:rsidRPr="004215D5">
        <w:rPr>
          <w:color w:val="000000"/>
        </w:rPr>
        <w:t xml:space="preserve">No </w:t>
      </w:r>
    </w:p>
    <w:p w:rsidR="003674B9" w:rsidRPr="004215D5" w:rsidRDefault="003674B9" w:rsidP="003674B9">
      <w:pPr>
        <w:pStyle w:val="Pa1"/>
        <w:rPr>
          <w:color w:val="000000"/>
        </w:rPr>
      </w:pPr>
      <w:r w:rsidRPr="004215D5">
        <w:rPr>
          <w:rFonts w:eastAsia="Calibri"/>
        </w:rPr>
        <w:fldChar w:fldCharType="begin">
          <w:ffData>
            <w:name w:val=""/>
            <w:enabled/>
            <w:calcOnExit w:val="0"/>
            <w:checkBox>
              <w:size w:val="22"/>
              <w:default w:val="0"/>
              <w:checked w:val="0"/>
            </w:checkBox>
          </w:ffData>
        </w:fldChar>
      </w:r>
      <w:r w:rsidRPr="004215D5">
        <w:rPr>
          <w:rFonts w:eastAsia="Calibri"/>
        </w:rPr>
        <w:instrText xml:space="preserve"> FORMCHECKBOX </w:instrText>
      </w:r>
      <w:r w:rsidR="0044439A">
        <w:rPr>
          <w:rFonts w:eastAsia="Calibri"/>
        </w:rPr>
      </w:r>
      <w:r w:rsidR="0044439A">
        <w:rPr>
          <w:rFonts w:eastAsia="Calibri"/>
        </w:rPr>
        <w:fldChar w:fldCharType="separate"/>
      </w:r>
      <w:r w:rsidRPr="004215D5">
        <w:rPr>
          <w:rFonts w:eastAsia="Calibri"/>
        </w:rPr>
        <w:fldChar w:fldCharType="end"/>
      </w:r>
      <w:r w:rsidRPr="004215D5">
        <w:rPr>
          <w:rFonts w:eastAsia="Calibri"/>
        </w:rPr>
        <w:t xml:space="preserve"> </w:t>
      </w:r>
      <w:r w:rsidRPr="004215D5">
        <w:rPr>
          <w:color w:val="000000"/>
        </w:rPr>
        <w:t>Don’t Know</w:t>
      </w:r>
    </w:p>
    <w:p w:rsidR="003674B9" w:rsidRDefault="003674B9" w:rsidP="003674B9">
      <w:pPr>
        <w:pStyle w:val="Default"/>
      </w:pPr>
    </w:p>
    <w:p w:rsidR="00590BA2" w:rsidRDefault="00590BA2" w:rsidP="003674B9">
      <w:pPr>
        <w:pStyle w:val="Default"/>
      </w:pPr>
    </w:p>
    <w:p w:rsidR="00590BA2" w:rsidRDefault="00590BA2" w:rsidP="003674B9">
      <w:pPr>
        <w:pStyle w:val="Default"/>
      </w:pPr>
    </w:p>
    <w:p w:rsidR="00590BA2" w:rsidRPr="004215D5" w:rsidRDefault="00590BA2" w:rsidP="003674B9">
      <w:pPr>
        <w:pStyle w:val="Default"/>
      </w:pPr>
    </w:p>
    <w:p w:rsidR="003674B9" w:rsidRDefault="003674B9" w:rsidP="003674B9">
      <w:pPr>
        <w:pStyle w:val="Pa1"/>
        <w:rPr>
          <w:color w:val="000000"/>
        </w:rPr>
      </w:pPr>
      <w:proofErr w:type="spellStart"/>
      <w:r w:rsidRPr="004215D5">
        <w:rPr>
          <w:color w:val="000000"/>
        </w:rPr>
        <w:lastRenderedPageBreak/>
        <w:t>Q19</w:t>
      </w:r>
      <w:proofErr w:type="spellEnd"/>
      <w:r w:rsidRPr="004215D5">
        <w:rPr>
          <w:color w:val="000000"/>
        </w:rPr>
        <w:t xml:space="preserve">. If the scheme administrator maintains ownership of the material, should it prioritise maximising profit from sales or should it seek to achieve additional benefits? </w:t>
      </w:r>
    </w:p>
    <w:p w:rsidR="00F654FD" w:rsidRPr="00F654FD" w:rsidRDefault="00F654FD" w:rsidP="00F654FD">
      <w:pPr>
        <w:pStyle w:val="Default"/>
      </w:pPr>
    </w:p>
    <w:p w:rsidR="003154A6" w:rsidRPr="003154A6" w:rsidRDefault="003674B9" w:rsidP="003154A6">
      <w:pPr>
        <w:pStyle w:val="Pa12"/>
        <w:spacing w:after="180"/>
        <w:rPr>
          <w:color w:val="000000"/>
        </w:rPr>
      </w:pPr>
      <w:r w:rsidRPr="004215D5">
        <w:rPr>
          <w:rFonts w:eastAsia="Calibri"/>
        </w:rPr>
        <w:fldChar w:fldCharType="begin">
          <w:ffData>
            <w:name w:val=""/>
            <w:enabled/>
            <w:calcOnExit w:val="0"/>
            <w:checkBox>
              <w:size w:val="22"/>
              <w:default w:val="0"/>
              <w:checked w:val="0"/>
            </w:checkBox>
          </w:ffData>
        </w:fldChar>
      </w:r>
      <w:r w:rsidRPr="004215D5">
        <w:rPr>
          <w:rFonts w:eastAsia="Calibri"/>
        </w:rPr>
        <w:instrText xml:space="preserve"> FORMCHECKBOX </w:instrText>
      </w:r>
      <w:r w:rsidR="0044439A">
        <w:rPr>
          <w:rFonts w:eastAsia="Calibri"/>
        </w:rPr>
      </w:r>
      <w:r w:rsidR="0044439A">
        <w:rPr>
          <w:rFonts w:eastAsia="Calibri"/>
        </w:rPr>
        <w:fldChar w:fldCharType="separate"/>
      </w:r>
      <w:r w:rsidRPr="004215D5">
        <w:rPr>
          <w:rFonts w:eastAsia="Calibri"/>
        </w:rPr>
        <w:fldChar w:fldCharType="end"/>
      </w:r>
      <w:r w:rsidRPr="004215D5">
        <w:rPr>
          <w:rFonts w:eastAsia="Calibri"/>
        </w:rPr>
        <w:t xml:space="preserve"> </w:t>
      </w:r>
      <w:r w:rsidR="003154A6">
        <w:rPr>
          <w:color w:val="000000"/>
        </w:rPr>
        <w:t>Maximise profit from sales</w:t>
      </w:r>
    </w:p>
    <w:p w:rsidR="00C02D93" w:rsidRPr="003154A6" w:rsidRDefault="003674B9" w:rsidP="003154A6">
      <w:pPr>
        <w:pStyle w:val="Pa12"/>
        <w:spacing w:after="180"/>
        <w:rPr>
          <w:color w:val="000000"/>
        </w:rPr>
      </w:pPr>
      <w:r w:rsidRPr="004215D5">
        <w:rPr>
          <w:rFonts w:eastAsia="Calibri"/>
        </w:rPr>
        <w:fldChar w:fldCharType="begin">
          <w:ffData>
            <w:name w:val=""/>
            <w:enabled/>
            <w:calcOnExit w:val="0"/>
            <w:checkBox>
              <w:size w:val="22"/>
              <w:default w:val="0"/>
              <w:checked w:val="0"/>
            </w:checkBox>
          </w:ffData>
        </w:fldChar>
      </w:r>
      <w:r w:rsidRPr="004215D5">
        <w:rPr>
          <w:rFonts w:eastAsia="Calibri"/>
        </w:rPr>
        <w:instrText xml:space="preserve"> FORMCHECKBOX </w:instrText>
      </w:r>
      <w:r w:rsidR="0044439A">
        <w:rPr>
          <w:rFonts w:eastAsia="Calibri"/>
        </w:rPr>
      </w:r>
      <w:r w:rsidR="0044439A">
        <w:rPr>
          <w:rFonts w:eastAsia="Calibri"/>
        </w:rPr>
        <w:fldChar w:fldCharType="separate"/>
      </w:r>
      <w:r w:rsidRPr="004215D5">
        <w:rPr>
          <w:rFonts w:eastAsia="Calibri"/>
        </w:rPr>
        <w:fldChar w:fldCharType="end"/>
      </w:r>
      <w:r w:rsidRPr="004215D5">
        <w:rPr>
          <w:rFonts w:eastAsia="Calibri"/>
        </w:rPr>
        <w:t xml:space="preserve"> </w:t>
      </w:r>
      <w:r w:rsidR="003154A6">
        <w:rPr>
          <w:color w:val="000000"/>
        </w:rPr>
        <w:t>Pursue other benefits</w:t>
      </w:r>
    </w:p>
    <w:p w:rsidR="003674B9" w:rsidRDefault="003674B9" w:rsidP="00C02D93">
      <w:pPr>
        <w:pStyle w:val="Pa1"/>
        <w:ind w:left="720"/>
        <w:rPr>
          <w:color w:val="000000"/>
        </w:rPr>
      </w:pPr>
      <w:proofErr w:type="spellStart"/>
      <w:r w:rsidRPr="004215D5">
        <w:rPr>
          <w:color w:val="000000"/>
        </w:rPr>
        <w:t>Q19a</w:t>
      </w:r>
      <w:proofErr w:type="spellEnd"/>
      <w:r w:rsidRPr="004215D5">
        <w:rPr>
          <w:color w:val="000000"/>
        </w:rPr>
        <w:t xml:space="preserve">. If </w:t>
      </w:r>
      <w:r w:rsidR="003154A6">
        <w:rPr>
          <w:color w:val="000000"/>
        </w:rPr>
        <w:t>you selected pursue additional benefits</w:t>
      </w:r>
      <w:r w:rsidRPr="004215D5">
        <w:rPr>
          <w:color w:val="000000"/>
        </w:rPr>
        <w:t xml:space="preserve">, which benefit should the administrator pursue? </w:t>
      </w:r>
    </w:p>
    <w:tbl>
      <w:tblPr>
        <w:tblpPr w:leftFromText="180" w:rightFromText="180" w:vertAnchor="text" w:horzAnchor="page" w:tblpX="2113" w:tblpY="148"/>
        <w:tblW w:w="90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72"/>
      </w:tblGrid>
      <w:tr w:rsidR="00A03F0F" w:rsidRPr="004215D5" w:rsidTr="00A03F0F">
        <w:tc>
          <w:tcPr>
            <w:tcW w:w="9072" w:type="dxa"/>
            <w:tcBorders>
              <w:top w:val="single" w:sz="4" w:space="0" w:color="auto"/>
              <w:left w:val="single" w:sz="4" w:space="0" w:color="auto"/>
              <w:bottom w:val="single" w:sz="4" w:space="0" w:color="auto"/>
              <w:right w:val="single" w:sz="4" w:space="0" w:color="auto"/>
            </w:tcBorders>
          </w:tcPr>
          <w:p w:rsidR="00A03F0F" w:rsidRPr="004215D5" w:rsidRDefault="00A03F0F" w:rsidP="00A03F0F">
            <w:pPr>
              <w:suppressAutoHyphens/>
              <w:ind w:left="567" w:hanging="567"/>
              <w:rPr>
                <w:rFonts w:cs="Arial"/>
                <w:color w:val="000000"/>
              </w:rPr>
            </w:pPr>
          </w:p>
          <w:p w:rsidR="00A03F0F" w:rsidRPr="004215D5" w:rsidRDefault="00A03F0F" w:rsidP="00A03F0F">
            <w:pPr>
              <w:suppressAutoHyphens/>
              <w:ind w:left="567" w:hanging="567"/>
              <w:rPr>
                <w:rFonts w:cs="Arial"/>
                <w:b/>
                <w:color w:val="000000"/>
              </w:rPr>
            </w:pPr>
          </w:p>
          <w:p w:rsidR="00A03F0F" w:rsidRPr="004215D5" w:rsidRDefault="00A03F0F" w:rsidP="00A03F0F">
            <w:pPr>
              <w:suppressAutoHyphens/>
              <w:ind w:left="567" w:hanging="567"/>
              <w:rPr>
                <w:rFonts w:cs="Arial"/>
                <w:b/>
                <w:color w:val="000000"/>
              </w:rPr>
            </w:pPr>
          </w:p>
        </w:tc>
      </w:tr>
    </w:tbl>
    <w:p w:rsidR="00A03F0F" w:rsidRPr="00A03F0F" w:rsidRDefault="00A03F0F" w:rsidP="00A03F0F">
      <w:pPr>
        <w:pStyle w:val="Default"/>
      </w:pPr>
    </w:p>
    <w:p w:rsidR="003674B9" w:rsidRPr="004215D5" w:rsidRDefault="003674B9" w:rsidP="003674B9">
      <w:pPr>
        <w:pStyle w:val="Default"/>
      </w:pPr>
    </w:p>
    <w:p w:rsidR="00BC2485" w:rsidRDefault="00BC2485" w:rsidP="003674B9">
      <w:pPr>
        <w:pStyle w:val="Pa1"/>
        <w:rPr>
          <w:color w:val="000000"/>
        </w:rPr>
      </w:pPr>
    </w:p>
    <w:p w:rsidR="00F654FD" w:rsidRDefault="00F654FD" w:rsidP="003674B9">
      <w:pPr>
        <w:pStyle w:val="Pa1"/>
        <w:rPr>
          <w:color w:val="000000"/>
        </w:rPr>
      </w:pPr>
    </w:p>
    <w:p w:rsidR="00F654FD" w:rsidRDefault="00F654FD" w:rsidP="003674B9">
      <w:pPr>
        <w:pStyle w:val="Pa1"/>
        <w:rPr>
          <w:color w:val="000000"/>
        </w:rPr>
      </w:pPr>
    </w:p>
    <w:p w:rsidR="003674B9" w:rsidRPr="004215D5" w:rsidRDefault="003674B9" w:rsidP="003674B9">
      <w:pPr>
        <w:pStyle w:val="Pa1"/>
        <w:rPr>
          <w:color w:val="000000"/>
        </w:rPr>
      </w:pPr>
      <w:proofErr w:type="spellStart"/>
      <w:r w:rsidRPr="004215D5">
        <w:rPr>
          <w:color w:val="000000"/>
        </w:rPr>
        <w:t>Q20</w:t>
      </w:r>
      <w:proofErr w:type="spellEnd"/>
      <w:r w:rsidRPr="004215D5">
        <w:rPr>
          <w:color w:val="000000"/>
        </w:rPr>
        <w:t xml:space="preserve">. Should any excess funding or unredeemed deposits be </w:t>
      </w:r>
      <w:proofErr w:type="spellStart"/>
      <w:r w:rsidRPr="004215D5">
        <w:rPr>
          <w:color w:val="000000"/>
        </w:rPr>
        <w:t>ringfenced</w:t>
      </w:r>
      <w:proofErr w:type="spellEnd"/>
      <w:r w:rsidRPr="004215D5">
        <w:rPr>
          <w:color w:val="000000"/>
        </w:rPr>
        <w:t xml:space="preserve"> for the continued maintenance or improvement of the system, or do you think it would be appropriate to divert funding to other purposes? </w:t>
      </w:r>
    </w:p>
    <w:p w:rsidR="003674B9" w:rsidRPr="004215D5" w:rsidRDefault="003674B9" w:rsidP="003674B9">
      <w:pPr>
        <w:pStyle w:val="Default"/>
      </w:pPr>
    </w:p>
    <w:p w:rsidR="003674B9" w:rsidRPr="004215D5" w:rsidRDefault="003674B9" w:rsidP="003674B9">
      <w:pPr>
        <w:pStyle w:val="Pa12"/>
        <w:spacing w:after="180"/>
        <w:rPr>
          <w:color w:val="000000"/>
        </w:rPr>
      </w:pPr>
      <w:r w:rsidRPr="004215D5">
        <w:rPr>
          <w:rFonts w:eastAsia="Calibri"/>
        </w:rPr>
        <w:fldChar w:fldCharType="begin">
          <w:ffData>
            <w:name w:val=""/>
            <w:enabled/>
            <w:calcOnExit w:val="0"/>
            <w:checkBox>
              <w:size w:val="22"/>
              <w:default w:val="0"/>
              <w:checked w:val="0"/>
            </w:checkBox>
          </w:ffData>
        </w:fldChar>
      </w:r>
      <w:r w:rsidRPr="004215D5">
        <w:rPr>
          <w:rFonts w:eastAsia="Calibri"/>
        </w:rPr>
        <w:instrText xml:space="preserve"> FORMCHECKBOX </w:instrText>
      </w:r>
      <w:r w:rsidR="0044439A">
        <w:rPr>
          <w:rFonts w:eastAsia="Calibri"/>
        </w:rPr>
      </w:r>
      <w:r w:rsidR="0044439A">
        <w:rPr>
          <w:rFonts w:eastAsia="Calibri"/>
        </w:rPr>
        <w:fldChar w:fldCharType="separate"/>
      </w:r>
      <w:r w:rsidRPr="004215D5">
        <w:rPr>
          <w:rFonts w:eastAsia="Calibri"/>
        </w:rPr>
        <w:fldChar w:fldCharType="end"/>
      </w:r>
      <w:r w:rsidRPr="004215D5">
        <w:rPr>
          <w:rFonts w:eastAsia="Calibri"/>
        </w:rPr>
        <w:t xml:space="preserve"> </w:t>
      </w:r>
      <w:r w:rsidRPr="004215D5">
        <w:rPr>
          <w:color w:val="000000"/>
        </w:rPr>
        <w:t xml:space="preserve">Funding should be </w:t>
      </w:r>
      <w:proofErr w:type="spellStart"/>
      <w:r w:rsidRPr="004215D5">
        <w:rPr>
          <w:color w:val="000000"/>
        </w:rPr>
        <w:t>ringfenced</w:t>
      </w:r>
      <w:proofErr w:type="spellEnd"/>
      <w:r w:rsidRPr="004215D5">
        <w:rPr>
          <w:color w:val="000000"/>
        </w:rPr>
        <w:t xml:space="preserve"> </w:t>
      </w:r>
    </w:p>
    <w:p w:rsidR="003674B9" w:rsidRPr="004215D5" w:rsidRDefault="003674B9" w:rsidP="003674B9">
      <w:pPr>
        <w:pStyle w:val="Pa1"/>
        <w:rPr>
          <w:color w:val="000000"/>
        </w:rPr>
      </w:pPr>
      <w:r w:rsidRPr="004215D5">
        <w:rPr>
          <w:rFonts w:eastAsia="Calibri"/>
        </w:rPr>
        <w:fldChar w:fldCharType="begin">
          <w:ffData>
            <w:name w:val=""/>
            <w:enabled/>
            <w:calcOnExit w:val="0"/>
            <w:checkBox>
              <w:size w:val="22"/>
              <w:default w:val="0"/>
              <w:checked w:val="0"/>
            </w:checkBox>
          </w:ffData>
        </w:fldChar>
      </w:r>
      <w:r w:rsidRPr="004215D5">
        <w:rPr>
          <w:rFonts w:eastAsia="Calibri"/>
        </w:rPr>
        <w:instrText xml:space="preserve"> FORMCHECKBOX </w:instrText>
      </w:r>
      <w:r w:rsidR="0044439A">
        <w:rPr>
          <w:rFonts w:eastAsia="Calibri"/>
        </w:rPr>
      </w:r>
      <w:r w:rsidR="0044439A">
        <w:rPr>
          <w:rFonts w:eastAsia="Calibri"/>
        </w:rPr>
        <w:fldChar w:fldCharType="separate"/>
      </w:r>
      <w:r w:rsidRPr="004215D5">
        <w:rPr>
          <w:rFonts w:eastAsia="Calibri"/>
        </w:rPr>
        <w:fldChar w:fldCharType="end"/>
      </w:r>
      <w:r w:rsidRPr="004215D5">
        <w:rPr>
          <w:rFonts w:eastAsia="Calibri"/>
        </w:rPr>
        <w:t xml:space="preserve"> </w:t>
      </w:r>
      <w:r w:rsidRPr="004215D5">
        <w:rPr>
          <w:color w:val="000000"/>
        </w:rPr>
        <w:t>Use for other purposes</w:t>
      </w:r>
    </w:p>
    <w:p w:rsidR="003674B9" w:rsidRPr="004215D5" w:rsidRDefault="003674B9" w:rsidP="003674B9">
      <w:pPr>
        <w:pStyle w:val="Pa1"/>
        <w:rPr>
          <w:color w:val="000000"/>
        </w:rPr>
      </w:pPr>
    </w:p>
    <w:p w:rsidR="003674B9" w:rsidRDefault="003674B9" w:rsidP="003674B9">
      <w:pPr>
        <w:pStyle w:val="Pa1"/>
        <w:rPr>
          <w:color w:val="000000"/>
        </w:rPr>
      </w:pPr>
      <w:proofErr w:type="spellStart"/>
      <w:r w:rsidRPr="004215D5">
        <w:rPr>
          <w:color w:val="000000"/>
        </w:rPr>
        <w:t>Q21</w:t>
      </w:r>
      <w:proofErr w:type="spellEnd"/>
      <w:r w:rsidRPr="004215D5">
        <w:rPr>
          <w:color w:val="000000"/>
        </w:rPr>
        <w:t>. How would you define a producer?</w:t>
      </w:r>
    </w:p>
    <w:p w:rsidR="00BC2485" w:rsidRDefault="00BC2485" w:rsidP="00BC2485">
      <w:pPr>
        <w:pStyle w:val="Default"/>
      </w:pPr>
    </w:p>
    <w:tbl>
      <w:tblPr>
        <w:tblpPr w:leftFromText="180" w:rightFromText="180" w:vertAnchor="text" w:horzAnchor="margin" w:tblpY="83"/>
        <w:tblW w:w="90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72"/>
      </w:tblGrid>
      <w:tr w:rsidR="00BC2485" w:rsidRPr="004215D5" w:rsidTr="00BC2485">
        <w:tc>
          <w:tcPr>
            <w:tcW w:w="9072" w:type="dxa"/>
            <w:tcBorders>
              <w:top w:val="single" w:sz="4" w:space="0" w:color="auto"/>
              <w:left w:val="single" w:sz="4" w:space="0" w:color="auto"/>
              <w:bottom w:val="single" w:sz="4" w:space="0" w:color="auto"/>
              <w:right w:val="single" w:sz="4" w:space="0" w:color="auto"/>
            </w:tcBorders>
          </w:tcPr>
          <w:p w:rsidR="00BC2485" w:rsidRPr="004215D5" w:rsidRDefault="00BC2485" w:rsidP="00BC2485">
            <w:pPr>
              <w:suppressAutoHyphens/>
              <w:ind w:left="567" w:hanging="567"/>
              <w:rPr>
                <w:rFonts w:cs="Arial"/>
                <w:color w:val="000000"/>
              </w:rPr>
            </w:pPr>
          </w:p>
          <w:p w:rsidR="00BC2485" w:rsidRPr="004215D5" w:rsidRDefault="00BC2485" w:rsidP="00BC2485">
            <w:pPr>
              <w:suppressAutoHyphens/>
              <w:ind w:left="567" w:hanging="567"/>
              <w:rPr>
                <w:rFonts w:cs="Arial"/>
                <w:b/>
                <w:color w:val="000000"/>
              </w:rPr>
            </w:pPr>
          </w:p>
          <w:p w:rsidR="00BC2485" w:rsidRPr="004215D5" w:rsidRDefault="00BC2485" w:rsidP="00BC2485">
            <w:pPr>
              <w:suppressAutoHyphens/>
              <w:ind w:left="567" w:hanging="567"/>
              <w:rPr>
                <w:rFonts w:cs="Arial"/>
                <w:b/>
                <w:color w:val="000000"/>
              </w:rPr>
            </w:pPr>
          </w:p>
        </w:tc>
      </w:tr>
    </w:tbl>
    <w:p w:rsidR="003674B9" w:rsidRPr="004215D5" w:rsidRDefault="003674B9" w:rsidP="003674B9">
      <w:pPr>
        <w:pStyle w:val="Default"/>
      </w:pPr>
    </w:p>
    <w:p w:rsidR="00BC2485" w:rsidRDefault="00F654FD" w:rsidP="00BC2485">
      <w:pPr>
        <w:pStyle w:val="Default"/>
        <w:rPr>
          <w:b/>
        </w:rPr>
      </w:pPr>
      <w:r w:rsidRPr="00F654FD">
        <w:rPr>
          <w:b/>
        </w:rPr>
        <w:t>How the scheme is communicated so everyone understands it</w:t>
      </w:r>
    </w:p>
    <w:p w:rsidR="00F654FD" w:rsidRPr="00F654FD" w:rsidRDefault="00F654FD" w:rsidP="00BC2485">
      <w:pPr>
        <w:pStyle w:val="Default"/>
        <w:rPr>
          <w:b/>
        </w:rPr>
      </w:pPr>
    </w:p>
    <w:p w:rsidR="003674B9" w:rsidRPr="004215D5" w:rsidRDefault="003674B9" w:rsidP="003674B9">
      <w:pPr>
        <w:pStyle w:val="Pa1"/>
        <w:rPr>
          <w:color w:val="000000"/>
        </w:rPr>
      </w:pPr>
      <w:proofErr w:type="spellStart"/>
      <w:r w:rsidRPr="004215D5">
        <w:rPr>
          <w:color w:val="000000"/>
        </w:rPr>
        <w:t>Q22</w:t>
      </w:r>
      <w:proofErr w:type="spellEnd"/>
      <w:r w:rsidRPr="004215D5">
        <w:rPr>
          <w:color w:val="000000"/>
        </w:rPr>
        <w:t xml:space="preserve">. Do you agree that producers should be required to put deposit return scheme-related information on each container? </w:t>
      </w:r>
    </w:p>
    <w:p w:rsidR="003674B9" w:rsidRPr="004215D5" w:rsidRDefault="00C02D93" w:rsidP="003674B9">
      <w:pPr>
        <w:pStyle w:val="Pa12"/>
        <w:spacing w:after="180"/>
        <w:rPr>
          <w:color w:val="000000"/>
        </w:rPr>
      </w:pPr>
      <w:r w:rsidRPr="004215D5">
        <w:rPr>
          <w:rFonts w:eastAsia="Calibri"/>
        </w:rPr>
        <w:fldChar w:fldCharType="begin">
          <w:ffData>
            <w:name w:val=""/>
            <w:enabled/>
            <w:calcOnExit w:val="0"/>
            <w:checkBox>
              <w:size w:val="22"/>
              <w:default w:val="0"/>
              <w:checked w:val="0"/>
            </w:checkBox>
          </w:ffData>
        </w:fldChar>
      </w:r>
      <w:r w:rsidRPr="004215D5">
        <w:rPr>
          <w:rFonts w:eastAsia="Calibri"/>
        </w:rPr>
        <w:instrText xml:space="preserve"> FORMCHECKBOX </w:instrText>
      </w:r>
      <w:r w:rsidR="0044439A">
        <w:rPr>
          <w:rFonts w:eastAsia="Calibri"/>
        </w:rPr>
      </w:r>
      <w:r w:rsidR="0044439A">
        <w:rPr>
          <w:rFonts w:eastAsia="Calibri"/>
        </w:rPr>
        <w:fldChar w:fldCharType="separate"/>
      </w:r>
      <w:r w:rsidRPr="004215D5">
        <w:rPr>
          <w:rFonts w:eastAsia="Calibri"/>
        </w:rPr>
        <w:fldChar w:fldCharType="end"/>
      </w:r>
      <w:r w:rsidRPr="004215D5">
        <w:rPr>
          <w:rFonts w:eastAsia="Calibri"/>
        </w:rPr>
        <w:t xml:space="preserve"> </w:t>
      </w:r>
      <w:r w:rsidR="003674B9" w:rsidRPr="004215D5">
        <w:rPr>
          <w:color w:val="000000"/>
        </w:rPr>
        <w:t xml:space="preserve">Yes </w:t>
      </w:r>
    </w:p>
    <w:p w:rsidR="003674B9" w:rsidRPr="004215D5" w:rsidRDefault="00C02D93" w:rsidP="003674B9">
      <w:pPr>
        <w:pStyle w:val="Pa12"/>
        <w:spacing w:after="180"/>
        <w:rPr>
          <w:color w:val="000000"/>
        </w:rPr>
      </w:pPr>
      <w:r w:rsidRPr="004215D5">
        <w:rPr>
          <w:rFonts w:eastAsia="Calibri"/>
        </w:rPr>
        <w:fldChar w:fldCharType="begin">
          <w:ffData>
            <w:name w:val=""/>
            <w:enabled/>
            <w:calcOnExit w:val="0"/>
            <w:checkBox>
              <w:size w:val="22"/>
              <w:default w:val="0"/>
              <w:checked w:val="0"/>
            </w:checkBox>
          </w:ffData>
        </w:fldChar>
      </w:r>
      <w:r w:rsidRPr="004215D5">
        <w:rPr>
          <w:rFonts w:eastAsia="Calibri"/>
        </w:rPr>
        <w:instrText xml:space="preserve"> FORMCHECKBOX </w:instrText>
      </w:r>
      <w:r w:rsidR="0044439A">
        <w:rPr>
          <w:rFonts w:eastAsia="Calibri"/>
        </w:rPr>
      </w:r>
      <w:r w:rsidR="0044439A">
        <w:rPr>
          <w:rFonts w:eastAsia="Calibri"/>
        </w:rPr>
        <w:fldChar w:fldCharType="separate"/>
      </w:r>
      <w:r w:rsidRPr="004215D5">
        <w:rPr>
          <w:rFonts w:eastAsia="Calibri"/>
        </w:rPr>
        <w:fldChar w:fldCharType="end"/>
      </w:r>
      <w:r w:rsidRPr="004215D5">
        <w:rPr>
          <w:rFonts w:eastAsia="Calibri"/>
        </w:rPr>
        <w:t xml:space="preserve"> </w:t>
      </w:r>
      <w:r w:rsidR="003674B9" w:rsidRPr="004215D5">
        <w:rPr>
          <w:color w:val="000000"/>
        </w:rPr>
        <w:t xml:space="preserve">No </w:t>
      </w:r>
    </w:p>
    <w:p w:rsidR="003674B9" w:rsidRDefault="00C02D93" w:rsidP="003674B9">
      <w:pPr>
        <w:pStyle w:val="Pa1"/>
        <w:rPr>
          <w:color w:val="000000"/>
        </w:rPr>
      </w:pPr>
      <w:r w:rsidRPr="004215D5">
        <w:rPr>
          <w:rFonts w:eastAsia="Calibri"/>
        </w:rPr>
        <w:fldChar w:fldCharType="begin">
          <w:ffData>
            <w:name w:val=""/>
            <w:enabled/>
            <w:calcOnExit w:val="0"/>
            <w:checkBox>
              <w:size w:val="22"/>
              <w:default w:val="0"/>
              <w:checked w:val="0"/>
            </w:checkBox>
          </w:ffData>
        </w:fldChar>
      </w:r>
      <w:r w:rsidRPr="004215D5">
        <w:rPr>
          <w:rFonts w:eastAsia="Calibri"/>
        </w:rPr>
        <w:instrText xml:space="preserve"> FORMCHECKBOX </w:instrText>
      </w:r>
      <w:r w:rsidR="0044439A">
        <w:rPr>
          <w:rFonts w:eastAsia="Calibri"/>
        </w:rPr>
      </w:r>
      <w:r w:rsidR="0044439A">
        <w:rPr>
          <w:rFonts w:eastAsia="Calibri"/>
        </w:rPr>
        <w:fldChar w:fldCharType="separate"/>
      </w:r>
      <w:r w:rsidRPr="004215D5">
        <w:rPr>
          <w:rFonts w:eastAsia="Calibri"/>
        </w:rPr>
        <w:fldChar w:fldCharType="end"/>
      </w:r>
      <w:r w:rsidRPr="004215D5">
        <w:rPr>
          <w:rFonts w:eastAsia="Calibri"/>
        </w:rPr>
        <w:t xml:space="preserve"> </w:t>
      </w:r>
      <w:r w:rsidR="003674B9" w:rsidRPr="004215D5">
        <w:rPr>
          <w:color w:val="000000"/>
        </w:rPr>
        <w:t xml:space="preserve">Don’t Know </w:t>
      </w:r>
    </w:p>
    <w:p w:rsidR="00C02D93" w:rsidRPr="00C02D93" w:rsidRDefault="00C02D93" w:rsidP="00C02D93">
      <w:pPr>
        <w:pStyle w:val="Default"/>
      </w:pPr>
    </w:p>
    <w:p w:rsidR="003674B9" w:rsidRPr="004215D5" w:rsidRDefault="003674B9" w:rsidP="00C02D93">
      <w:pPr>
        <w:pStyle w:val="Pa1"/>
        <w:ind w:left="720"/>
        <w:rPr>
          <w:color w:val="000000"/>
        </w:rPr>
      </w:pPr>
      <w:proofErr w:type="spellStart"/>
      <w:r w:rsidRPr="004215D5">
        <w:rPr>
          <w:color w:val="000000"/>
        </w:rPr>
        <w:t>Q22a</w:t>
      </w:r>
      <w:proofErr w:type="spellEnd"/>
      <w:r w:rsidRPr="004215D5">
        <w:rPr>
          <w:color w:val="000000"/>
        </w:rPr>
        <w:t xml:space="preserve">. If yes, should those putting small amounts of material onto the market in Scotland be exempt from this labelling requirement? </w:t>
      </w:r>
    </w:p>
    <w:p w:rsidR="003674B9" w:rsidRPr="004215D5" w:rsidRDefault="00C02D93" w:rsidP="00C02D93">
      <w:pPr>
        <w:pStyle w:val="Pa12"/>
        <w:spacing w:after="180"/>
        <w:ind w:left="720"/>
        <w:rPr>
          <w:color w:val="000000"/>
        </w:rPr>
      </w:pPr>
      <w:r w:rsidRPr="004215D5">
        <w:rPr>
          <w:rFonts w:eastAsia="Calibri"/>
        </w:rPr>
        <w:fldChar w:fldCharType="begin">
          <w:ffData>
            <w:name w:val=""/>
            <w:enabled/>
            <w:calcOnExit w:val="0"/>
            <w:checkBox>
              <w:size w:val="22"/>
              <w:default w:val="0"/>
              <w:checked w:val="0"/>
            </w:checkBox>
          </w:ffData>
        </w:fldChar>
      </w:r>
      <w:r w:rsidRPr="004215D5">
        <w:rPr>
          <w:rFonts w:eastAsia="Calibri"/>
        </w:rPr>
        <w:instrText xml:space="preserve"> FORMCHECKBOX </w:instrText>
      </w:r>
      <w:r w:rsidR="0044439A">
        <w:rPr>
          <w:rFonts w:eastAsia="Calibri"/>
        </w:rPr>
      </w:r>
      <w:r w:rsidR="0044439A">
        <w:rPr>
          <w:rFonts w:eastAsia="Calibri"/>
        </w:rPr>
        <w:fldChar w:fldCharType="separate"/>
      </w:r>
      <w:r w:rsidRPr="004215D5">
        <w:rPr>
          <w:rFonts w:eastAsia="Calibri"/>
        </w:rPr>
        <w:fldChar w:fldCharType="end"/>
      </w:r>
      <w:r w:rsidRPr="004215D5">
        <w:rPr>
          <w:rFonts w:eastAsia="Calibri"/>
        </w:rPr>
        <w:t xml:space="preserve"> </w:t>
      </w:r>
      <w:r w:rsidR="003674B9" w:rsidRPr="004215D5">
        <w:rPr>
          <w:color w:val="000000"/>
        </w:rPr>
        <w:t xml:space="preserve">Yes </w:t>
      </w:r>
    </w:p>
    <w:p w:rsidR="003674B9" w:rsidRPr="004215D5" w:rsidRDefault="00C02D93" w:rsidP="00C02D93">
      <w:pPr>
        <w:pStyle w:val="Pa12"/>
        <w:spacing w:after="180"/>
        <w:ind w:left="720"/>
        <w:rPr>
          <w:color w:val="000000"/>
        </w:rPr>
      </w:pPr>
      <w:r w:rsidRPr="004215D5">
        <w:rPr>
          <w:rFonts w:eastAsia="Calibri"/>
        </w:rPr>
        <w:fldChar w:fldCharType="begin">
          <w:ffData>
            <w:name w:val=""/>
            <w:enabled/>
            <w:calcOnExit w:val="0"/>
            <w:checkBox>
              <w:size w:val="22"/>
              <w:default w:val="0"/>
              <w:checked w:val="0"/>
            </w:checkBox>
          </w:ffData>
        </w:fldChar>
      </w:r>
      <w:r w:rsidRPr="004215D5">
        <w:rPr>
          <w:rFonts w:eastAsia="Calibri"/>
        </w:rPr>
        <w:instrText xml:space="preserve"> FORMCHECKBOX </w:instrText>
      </w:r>
      <w:r w:rsidR="0044439A">
        <w:rPr>
          <w:rFonts w:eastAsia="Calibri"/>
        </w:rPr>
      </w:r>
      <w:r w:rsidR="0044439A">
        <w:rPr>
          <w:rFonts w:eastAsia="Calibri"/>
        </w:rPr>
        <w:fldChar w:fldCharType="separate"/>
      </w:r>
      <w:r w:rsidRPr="004215D5">
        <w:rPr>
          <w:rFonts w:eastAsia="Calibri"/>
        </w:rPr>
        <w:fldChar w:fldCharType="end"/>
      </w:r>
      <w:r w:rsidRPr="004215D5">
        <w:rPr>
          <w:rFonts w:eastAsia="Calibri"/>
        </w:rPr>
        <w:t xml:space="preserve"> </w:t>
      </w:r>
      <w:r w:rsidR="003674B9" w:rsidRPr="004215D5">
        <w:rPr>
          <w:color w:val="000000"/>
        </w:rPr>
        <w:t xml:space="preserve">No </w:t>
      </w:r>
    </w:p>
    <w:p w:rsidR="003674B9" w:rsidRDefault="00C02D93" w:rsidP="00C02D93">
      <w:pPr>
        <w:pStyle w:val="Pa1"/>
        <w:ind w:left="720"/>
        <w:rPr>
          <w:color w:val="000000"/>
        </w:rPr>
      </w:pPr>
      <w:r w:rsidRPr="004215D5">
        <w:rPr>
          <w:rFonts w:eastAsia="Calibri"/>
        </w:rPr>
        <w:fldChar w:fldCharType="begin">
          <w:ffData>
            <w:name w:val=""/>
            <w:enabled/>
            <w:calcOnExit w:val="0"/>
            <w:checkBox>
              <w:size w:val="22"/>
              <w:default w:val="0"/>
              <w:checked w:val="0"/>
            </w:checkBox>
          </w:ffData>
        </w:fldChar>
      </w:r>
      <w:r w:rsidRPr="004215D5">
        <w:rPr>
          <w:rFonts w:eastAsia="Calibri"/>
        </w:rPr>
        <w:instrText xml:space="preserve"> FORMCHECKBOX </w:instrText>
      </w:r>
      <w:r w:rsidR="0044439A">
        <w:rPr>
          <w:rFonts w:eastAsia="Calibri"/>
        </w:rPr>
      </w:r>
      <w:r w:rsidR="0044439A">
        <w:rPr>
          <w:rFonts w:eastAsia="Calibri"/>
        </w:rPr>
        <w:fldChar w:fldCharType="separate"/>
      </w:r>
      <w:r w:rsidRPr="004215D5">
        <w:rPr>
          <w:rFonts w:eastAsia="Calibri"/>
        </w:rPr>
        <w:fldChar w:fldCharType="end"/>
      </w:r>
      <w:r w:rsidRPr="004215D5">
        <w:rPr>
          <w:rFonts w:eastAsia="Calibri"/>
        </w:rPr>
        <w:t xml:space="preserve"> </w:t>
      </w:r>
      <w:r w:rsidR="003674B9" w:rsidRPr="004215D5">
        <w:rPr>
          <w:color w:val="000000"/>
        </w:rPr>
        <w:t xml:space="preserve">Don’t Know </w:t>
      </w:r>
    </w:p>
    <w:p w:rsidR="00C02D93" w:rsidRPr="00C02D93" w:rsidRDefault="00C02D93" w:rsidP="00C02D93">
      <w:pPr>
        <w:pStyle w:val="Default"/>
      </w:pPr>
    </w:p>
    <w:p w:rsidR="003674B9" w:rsidRDefault="003674B9" w:rsidP="00C02D93">
      <w:pPr>
        <w:pStyle w:val="Pa8"/>
        <w:spacing w:after="100"/>
        <w:ind w:left="720"/>
        <w:rPr>
          <w:color w:val="000000"/>
        </w:rPr>
      </w:pPr>
      <w:proofErr w:type="spellStart"/>
      <w:r w:rsidRPr="004215D5">
        <w:rPr>
          <w:color w:val="000000"/>
        </w:rPr>
        <w:t>Q22b</w:t>
      </w:r>
      <w:proofErr w:type="spellEnd"/>
      <w:r w:rsidRPr="004215D5">
        <w:rPr>
          <w:color w:val="000000"/>
        </w:rPr>
        <w:t xml:space="preserve">. If so what do you think the limit for this should be? </w:t>
      </w:r>
    </w:p>
    <w:tbl>
      <w:tblPr>
        <w:tblpPr w:leftFromText="180" w:rightFromText="180" w:vertAnchor="text" w:horzAnchor="page" w:tblpX="2113" w:tblpY="148"/>
        <w:tblW w:w="90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72"/>
      </w:tblGrid>
      <w:tr w:rsidR="00590BA2" w:rsidRPr="004215D5" w:rsidTr="006B47C1">
        <w:tc>
          <w:tcPr>
            <w:tcW w:w="9072" w:type="dxa"/>
            <w:tcBorders>
              <w:top w:val="single" w:sz="4" w:space="0" w:color="auto"/>
              <w:left w:val="single" w:sz="4" w:space="0" w:color="auto"/>
              <w:bottom w:val="single" w:sz="4" w:space="0" w:color="auto"/>
              <w:right w:val="single" w:sz="4" w:space="0" w:color="auto"/>
            </w:tcBorders>
          </w:tcPr>
          <w:p w:rsidR="00590BA2" w:rsidRPr="004215D5" w:rsidRDefault="00590BA2" w:rsidP="006B47C1">
            <w:pPr>
              <w:suppressAutoHyphens/>
              <w:ind w:left="567" w:hanging="567"/>
              <w:rPr>
                <w:rFonts w:cs="Arial"/>
                <w:color w:val="000000"/>
              </w:rPr>
            </w:pPr>
          </w:p>
          <w:p w:rsidR="00590BA2" w:rsidRPr="004215D5" w:rsidRDefault="00590BA2" w:rsidP="006B47C1">
            <w:pPr>
              <w:suppressAutoHyphens/>
              <w:ind w:left="567" w:hanging="567"/>
              <w:rPr>
                <w:rFonts w:cs="Arial"/>
                <w:b/>
                <w:color w:val="000000"/>
              </w:rPr>
            </w:pPr>
          </w:p>
          <w:p w:rsidR="00590BA2" w:rsidRPr="004215D5" w:rsidRDefault="00590BA2" w:rsidP="006B47C1">
            <w:pPr>
              <w:suppressAutoHyphens/>
              <w:ind w:left="567" w:hanging="567"/>
              <w:rPr>
                <w:rFonts w:cs="Arial"/>
                <w:b/>
                <w:color w:val="000000"/>
              </w:rPr>
            </w:pPr>
          </w:p>
        </w:tc>
      </w:tr>
    </w:tbl>
    <w:p w:rsidR="00C02D93" w:rsidRDefault="00C02D93" w:rsidP="00C02D93">
      <w:pPr>
        <w:pStyle w:val="Default"/>
      </w:pPr>
    </w:p>
    <w:p w:rsidR="00590BA2" w:rsidRDefault="00590BA2" w:rsidP="00C02D93">
      <w:pPr>
        <w:pStyle w:val="Default"/>
      </w:pPr>
    </w:p>
    <w:p w:rsidR="00590BA2" w:rsidRPr="00C02D93" w:rsidRDefault="00590BA2" w:rsidP="00C02D93">
      <w:pPr>
        <w:pStyle w:val="Default"/>
      </w:pPr>
    </w:p>
    <w:p w:rsidR="003674B9" w:rsidRPr="004215D5" w:rsidRDefault="003674B9" w:rsidP="00C02D93">
      <w:pPr>
        <w:pStyle w:val="Pa1"/>
        <w:ind w:left="720"/>
        <w:rPr>
          <w:color w:val="000000"/>
        </w:rPr>
      </w:pPr>
      <w:proofErr w:type="spellStart"/>
      <w:r w:rsidRPr="004215D5">
        <w:rPr>
          <w:color w:val="000000"/>
        </w:rPr>
        <w:t>Q</w:t>
      </w:r>
      <w:r w:rsidRPr="004215D5">
        <w:rPr>
          <w:color w:val="000000"/>
        </w:rPr>
        <w:lastRenderedPageBreak/>
        <w:t>22c</w:t>
      </w:r>
      <w:proofErr w:type="spellEnd"/>
      <w:r w:rsidRPr="004215D5">
        <w:rPr>
          <w:color w:val="000000"/>
        </w:rPr>
        <w:t xml:space="preserve">. Rather than be exempt, should small importers be required to put a label with deposit return-related information onto the existing packaging? </w:t>
      </w:r>
    </w:p>
    <w:p w:rsidR="003674B9" w:rsidRPr="004215D5" w:rsidRDefault="00C02D93" w:rsidP="00C02D93">
      <w:pPr>
        <w:pStyle w:val="Pa12"/>
        <w:tabs>
          <w:tab w:val="center" w:pos="4513"/>
        </w:tabs>
        <w:spacing w:after="180"/>
        <w:ind w:left="720"/>
        <w:rPr>
          <w:color w:val="000000"/>
        </w:rPr>
      </w:pPr>
      <w:r w:rsidRPr="004215D5">
        <w:rPr>
          <w:rFonts w:eastAsia="Calibri"/>
        </w:rPr>
        <w:fldChar w:fldCharType="begin">
          <w:ffData>
            <w:name w:val=""/>
            <w:enabled/>
            <w:calcOnExit w:val="0"/>
            <w:checkBox>
              <w:size w:val="22"/>
              <w:default w:val="0"/>
              <w:checked w:val="0"/>
            </w:checkBox>
          </w:ffData>
        </w:fldChar>
      </w:r>
      <w:r w:rsidRPr="004215D5">
        <w:rPr>
          <w:rFonts w:eastAsia="Calibri"/>
        </w:rPr>
        <w:instrText xml:space="preserve"> FORMCHECKBOX </w:instrText>
      </w:r>
      <w:r w:rsidR="0044439A">
        <w:rPr>
          <w:rFonts w:eastAsia="Calibri"/>
        </w:rPr>
      </w:r>
      <w:r w:rsidR="0044439A">
        <w:rPr>
          <w:rFonts w:eastAsia="Calibri"/>
        </w:rPr>
        <w:fldChar w:fldCharType="separate"/>
      </w:r>
      <w:r w:rsidRPr="004215D5">
        <w:rPr>
          <w:rFonts w:eastAsia="Calibri"/>
        </w:rPr>
        <w:fldChar w:fldCharType="end"/>
      </w:r>
      <w:r w:rsidRPr="004215D5">
        <w:rPr>
          <w:rFonts w:eastAsia="Calibri"/>
        </w:rPr>
        <w:t xml:space="preserve"> </w:t>
      </w:r>
      <w:r w:rsidR="003674B9" w:rsidRPr="004215D5">
        <w:rPr>
          <w:color w:val="000000"/>
        </w:rPr>
        <w:t xml:space="preserve">Yes </w:t>
      </w:r>
      <w:r>
        <w:rPr>
          <w:color w:val="000000"/>
        </w:rPr>
        <w:tab/>
      </w:r>
    </w:p>
    <w:p w:rsidR="003674B9" w:rsidRPr="004215D5" w:rsidRDefault="00C02D93" w:rsidP="00C02D93">
      <w:pPr>
        <w:pStyle w:val="Pa12"/>
        <w:spacing w:after="180"/>
        <w:ind w:left="720"/>
        <w:rPr>
          <w:color w:val="000000"/>
        </w:rPr>
      </w:pPr>
      <w:r w:rsidRPr="004215D5">
        <w:rPr>
          <w:rFonts w:eastAsia="Calibri"/>
        </w:rPr>
        <w:fldChar w:fldCharType="begin">
          <w:ffData>
            <w:name w:val=""/>
            <w:enabled/>
            <w:calcOnExit w:val="0"/>
            <w:checkBox>
              <w:size w:val="22"/>
              <w:default w:val="0"/>
              <w:checked w:val="0"/>
            </w:checkBox>
          </w:ffData>
        </w:fldChar>
      </w:r>
      <w:r w:rsidRPr="004215D5">
        <w:rPr>
          <w:rFonts w:eastAsia="Calibri"/>
        </w:rPr>
        <w:instrText xml:space="preserve"> FORMCHECKBOX </w:instrText>
      </w:r>
      <w:r w:rsidR="0044439A">
        <w:rPr>
          <w:rFonts w:eastAsia="Calibri"/>
        </w:rPr>
      </w:r>
      <w:r w:rsidR="0044439A">
        <w:rPr>
          <w:rFonts w:eastAsia="Calibri"/>
        </w:rPr>
        <w:fldChar w:fldCharType="separate"/>
      </w:r>
      <w:r w:rsidRPr="004215D5">
        <w:rPr>
          <w:rFonts w:eastAsia="Calibri"/>
        </w:rPr>
        <w:fldChar w:fldCharType="end"/>
      </w:r>
      <w:r w:rsidRPr="004215D5">
        <w:rPr>
          <w:rFonts w:eastAsia="Calibri"/>
        </w:rPr>
        <w:t xml:space="preserve"> </w:t>
      </w:r>
      <w:r w:rsidR="003674B9" w:rsidRPr="004215D5">
        <w:rPr>
          <w:color w:val="000000"/>
        </w:rPr>
        <w:t xml:space="preserve">No </w:t>
      </w:r>
    </w:p>
    <w:p w:rsidR="00C02D93" w:rsidRDefault="00C02D93" w:rsidP="00C02D93">
      <w:pPr>
        <w:pStyle w:val="Pa1"/>
        <w:ind w:left="720"/>
        <w:rPr>
          <w:color w:val="000000"/>
        </w:rPr>
      </w:pPr>
      <w:r w:rsidRPr="004215D5">
        <w:rPr>
          <w:rFonts w:eastAsia="Calibri"/>
        </w:rPr>
        <w:fldChar w:fldCharType="begin">
          <w:ffData>
            <w:name w:val=""/>
            <w:enabled/>
            <w:calcOnExit w:val="0"/>
            <w:checkBox>
              <w:size w:val="22"/>
              <w:default w:val="0"/>
              <w:checked w:val="0"/>
            </w:checkBox>
          </w:ffData>
        </w:fldChar>
      </w:r>
      <w:r w:rsidRPr="004215D5">
        <w:rPr>
          <w:rFonts w:eastAsia="Calibri"/>
        </w:rPr>
        <w:instrText xml:space="preserve"> FORMCHECKBOX </w:instrText>
      </w:r>
      <w:r w:rsidR="0044439A">
        <w:rPr>
          <w:rFonts w:eastAsia="Calibri"/>
        </w:rPr>
      </w:r>
      <w:r w:rsidR="0044439A">
        <w:rPr>
          <w:rFonts w:eastAsia="Calibri"/>
        </w:rPr>
        <w:fldChar w:fldCharType="separate"/>
      </w:r>
      <w:r w:rsidRPr="004215D5">
        <w:rPr>
          <w:rFonts w:eastAsia="Calibri"/>
        </w:rPr>
        <w:fldChar w:fldCharType="end"/>
      </w:r>
      <w:r w:rsidRPr="004215D5">
        <w:rPr>
          <w:rFonts w:eastAsia="Calibri"/>
        </w:rPr>
        <w:t xml:space="preserve"> </w:t>
      </w:r>
      <w:r w:rsidR="003674B9" w:rsidRPr="004215D5">
        <w:rPr>
          <w:color w:val="000000"/>
        </w:rPr>
        <w:t>Don’t Know</w:t>
      </w:r>
    </w:p>
    <w:p w:rsidR="00C02D93" w:rsidRDefault="00C02D93" w:rsidP="00C02D93">
      <w:pPr>
        <w:pStyle w:val="Pa1"/>
        <w:ind w:left="720"/>
        <w:rPr>
          <w:color w:val="000000"/>
        </w:rPr>
      </w:pPr>
    </w:p>
    <w:p w:rsidR="003674B9" w:rsidRDefault="003674B9" w:rsidP="00C02D93">
      <w:pPr>
        <w:pStyle w:val="Pa1"/>
        <w:ind w:left="720"/>
        <w:rPr>
          <w:color w:val="000000"/>
        </w:rPr>
      </w:pPr>
      <w:proofErr w:type="spellStart"/>
      <w:r w:rsidRPr="004215D5">
        <w:rPr>
          <w:color w:val="000000"/>
        </w:rPr>
        <w:t>Q22d</w:t>
      </w:r>
      <w:proofErr w:type="spellEnd"/>
      <w:r w:rsidRPr="004215D5">
        <w:rPr>
          <w:color w:val="000000"/>
        </w:rPr>
        <w:t xml:space="preserve">. If no, what are your reasons? </w:t>
      </w:r>
    </w:p>
    <w:tbl>
      <w:tblPr>
        <w:tblpPr w:leftFromText="180" w:rightFromText="180" w:vertAnchor="text" w:horzAnchor="page" w:tblpX="2113" w:tblpY="148"/>
        <w:tblW w:w="90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72"/>
      </w:tblGrid>
      <w:tr w:rsidR="00BC2485" w:rsidRPr="004215D5" w:rsidTr="00937271">
        <w:tc>
          <w:tcPr>
            <w:tcW w:w="9072" w:type="dxa"/>
            <w:tcBorders>
              <w:top w:val="single" w:sz="4" w:space="0" w:color="auto"/>
              <w:left w:val="single" w:sz="4" w:space="0" w:color="auto"/>
              <w:bottom w:val="single" w:sz="4" w:space="0" w:color="auto"/>
              <w:right w:val="single" w:sz="4" w:space="0" w:color="auto"/>
            </w:tcBorders>
          </w:tcPr>
          <w:p w:rsidR="00BC2485" w:rsidRPr="004215D5" w:rsidRDefault="00BC2485" w:rsidP="00937271">
            <w:pPr>
              <w:suppressAutoHyphens/>
              <w:ind w:left="567" w:hanging="567"/>
              <w:rPr>
                <w:rFonts w:cs="Arial"/>
                <w:color w:val="000000"/>
              </w:rPr>
            </w:pPr>
          </w:p>
          <w:p w:rsidR="00BC2485" w:rsidRPr="004215D5" w:rsidRDefault="00BC2485" w:rsidP="00937271">
            <w:pPr>
              <w:suppressAutoHyphens/>
              <w:ind w:left="567" w:hanging="567"/>
              <w:rPr>
                <w:rFonts w:cs="Arial"/>
                <w:b/>
                <w:color w:val="000000"/>
              </w:rPr>
            </w:pPr>
          </w:p>
          <w:p w:rsidR="00BC2485" w:rsidRPr="004215D5" w:rsidRDefault="00BC2485" w:rsidP="00937271">
            <w:pPr>
              <w:suppressAutoHyphens/>
              <w:ind w:left="567" w:hanging="567"/>
              <w:rPr>
                <w:rFonts w:cs="Arial"/>
                <w:b/>
                <w:color w:val="000000"/>
              </w:rPr>
            </w:pPr>
          </w:p>
        </w:tc>
      </w:tr>
    </w:tbl>
    <w:p w:rsidR="00BC2485" w:rsidRPr="00BC2485" w:rsidRDefault="00BC2485" w:rsidP="00BC2485">
      <w:pPr>
        <w:pStyle w:val="Default"/>
      </w:pPr>
    </w:p>
    <w:p w:rsidR="003674B9" w:rsidRPr="004215D5" w:rsidRDefault="003674B9" w:rsidP="003674B9">
      <w:pPr>
        <w:pStyle w:val="Default"/>
        <w:rPr>
          <w:b/>
          <w:bCs/>
        </w:rPr>
      </w:pPr>
    </w:p>
    <w:p w:rsidR="00BC2485" w:rsidRDefault="00BC2485" w:rsidP="003674B9">
      <w:pPr>
        <w:pStyle w:val="Pa1"/>
        <w:rPr>
          <w:color w:val="000000"/>
        </w:rPr>
      </w:pPr>
    </w:p>
    <w:p w:rsidR="00BC2485" w:rsidRDefault="00BC2485" w:rsidP="003674B9">
      <w:pPr>
        <w:pStyle w:val="Pa1"/>
        <w:rPr>
          <w:color w:val="000000"/>
        </w:rPr>
      </w:pPr>
    </w:p>
    <w:p w:rsidR="00BC2485" w:rsidRDefault="00BC2485" w:rsidP="003674B9">
      <w:pPr>
        <w:pStyle w:val="Pa1"/>
        <w:rPr>
          <w:color w:val="000000"/>
        </w:rPr>
      </w:pPr>
    </w:p>
    <w:p w:rsidR="003674B9" w:rsidRPr="004215D5" w:rsidRDefault="003674B9" w:rsidP="003674B9">
      <w:pPr>
        <w:pStyle w:val="Pa1"/>
        <w:rPr>
          <w:color w:val="000000"/>
        </w:rPr>
      </w:pPr>
      <w:proofErr w:type="spellStart"/>
      <w:r w:rsidRPr="004215D5">
        <w:rPr>
          <w:color w:val="000000"/>
        </w:rPr>
        <w:t>Q23</w:t>
      </w:r>
      <w:proofErr w:type="spellEnd"/>
      <w:r w:rsidRPr="004215D5">
        <w:rPr>
          <w:color w:val="000000"/>
        </w:rPr>
        <w:t xml:space="preserve">. Which option for labelling do you believe offers the best balance between reducing potential for fraud and managing costs to producers and retailers? </w:t>
      </w:r>
    </w:p>
    <w:p w:rsidR="003674B9" w:rsidRPr="004215D5" w:rsidRDefault="00F61B76" w:rsidP="003674B9">
      <w:pPr>
        <w:pStyle w:val="Pa11"/>
        <w:spacing w:after="220"/>
        <w:rPr>
          <w:color w:val="000000"/>
        </w:rPr>
      </w:pPr>
      <w:r w:rsidRPr="004215D5">
        <w:rPr>
          <w:rFonts w:eastAsia="Calibri"/>
        </w:rPr>
        <w:fldChar w:fldCharType="begin">
          <w:ffData>
            <w:name w:val=""/>
            <w:enabled/>
            <w:calcOnExit w:val="0"/>
            <w:checkBox>
              <w:size w:val="22"/>
              <w:default w:val="0"/>
              <w:checked w:val="0"/>
            </w:checkBox>
          </w:ffData>
        </w:fldChar>
      </w:r>
      <w:r w:rsidRPr="004215D5">
        <w:rPr>
          <w:rFonts w:eastAsia="Calibri"/>
        </w:rPr>
        <w:instrText xml:space="preserve"> FORMCHECKBOX </w:instrText>
      </w:r>
      <w:r w:rsidR="0044439A">
        <w:rPr>
          <w:rFonts w:eastAsia="Calibri"/>
        </w:rPr>
      </w:r>
      <w:r w:rsidR="0044439A">
        <w:rPr>
          <w:rFonts w:eastAsia="Calibri"/>
        </w:rPr>
        <w:fldChar w:fldCharType="separate"/>
      </w:r>
      <w:r w:rsidRPr="004215D5">
        <w:rPr>
          <w:rFonts w:eastAsia="Calibri"/>
        </w:rPr>
        <w:fldChar w:fldCharType="end"/>
      </w:r>
      <w:r>
        <w:rPr>
          <w:rFonts w:eastAsia="Calibri"/>
        </w:rPr>
        <w:t xml:space="preserve"> </w:t>
      </w:r>
      <w:r w:rsidR="003674B9" w:rsidRPr="004215D5">
        <w:rPr>
          <w:color w:val="000000"/>
        </w:rPr>
        <w:t xml:space="preserve">No changes to current system </w:t>
      </w:r>
    </w:p>
    <w:p w:rsidR="003674B9" w:rsidRPr="004215D5" w:rsidRDefault="00C02D93" w:rsidP="003674B9">
      <w:pPr>
        <w:pStyle w:val="Pa11"/>
        <w:spacing w:after="220"/>
        <w:rPr>
          <w:color w:val="000000"/>
        </w:rPr>
      </w:pPr>
      <w:r w:rsidRPr="004215D5">
        <w:rPr>
          <w:rFonts w:eastAsia="Calibri"/>
        </w:rPr>
        <w:fldChar w:fldCharType="begin">
          <w:ffData>
            <w:name w:val=""/>
            <w:enabled/>
            <w:calcOnExit w:val="0"/>
            <w:checkBox>
              <w:size w:val="22"/>
              <w:default w:val="0"/>
              <w:checked w:val="0"/>
            </w:checkBox>
          </w:ffData>
        </w:fldChar>
      </w:r>
      <w:r w:rsidRPr="004215D5">
        <w:rPr>
          <w:rFonts w:eastAsia="Calibri"/>
        </w:rPr>
        <w:instrText xml:space="preserve"> FORMCHECKBOX </w:instrText>
      </w:r>
      <w:r w:rsidR="0044439A">
        <w:rPr>
          <w:rFonts w:eastAsia="Calibri"/>
        </w:rPr>
      </w:r>
      <w:r w:rsidR="0044439A">
        <w:rPr>
          <w:rFonts w:eastAsia="Calibri"/>
        </w:rPr>
        <w:fldChar w:fldCharType="separate"/>
      </w:r>
      <w:r w:rsidRPr="004215D5">
        <w:rPr>
          <w:rFonts w:eastAsia="Calibri"/>
        </w:rPr>
        <w:fldChar w:fldCharType="end"/>
      </w:r>
      <w:r w:rsidRPr="004215D5">
        <w:rPr>
          <w:rFonts w:eastAsia="Calibri"/>
        </w:rPr>
        <w:t xml:space="preserve"> </w:t>
      </w:r>
      <w:r w:rsidR="003674B9" w:rsidRPr="004215D5">
        <w:rPr>
          <w:color w:val="000000"/>
        </w:rPr>
        <w:t xml:space="preserve">Specific barcode </w:t>
      </w:r>
    </w:p>
    <w:p w:rsidR="00C02D93" w:rsidRDefault="00C02D93" w:rsidP="00BC2485">
      <w:pPr>
        <w:pStyle w:val="Pa1"/>
        <w:rPr>
          <w:color w:val="000000"/>
        </w:rPr>
      </w:pPr>
      <w:r w:rsidRPr="004215D5">
        <w:rPr>
          <w:rFonts w:eastAsia="Calibri"/>
        </w:rPr>
        <w:fldChar w:fldCharType="begin">
          <w:ffData>
            <w:name w:val=""/>
            <w:enabled/>
            <w:calcOnExit w:val="0"/>
            <w:checkBox>
              <w:size w:val="22"/>
              <w:default w:val="0"/>
              <w:checked w:val="0"/>
            </w:checkBox>
          </w:ffData>
        </w:fldChar>
      </w:r>
      <w:r w:rsidRPr="004215D5">
        <w:rPr>
          <w:rFonts w:eastAsia="Calibri"/>
        </w:rPr>
        <w:instrText xml:space="preserve"> FORMCHECKBOX </w:instrText>
      </w:r>
      <w:r w:rsidR="0044439A">
        <w:rPr>
          <w:rFonts w:eastAsia="Calibri"/>
        </w:rPr>
      </w:r>
      <w:r w:rsidR="0044439A">
        <w:rPr>
          <w:rFonts w:eastAsia="Calibri"/>
        </w:rPr>
        <w:fldChar w:fldCharType="separate"/>
      </w:r>
      <w:r w:rsidRPr="004215D5">
        <w:rPr>
          <w:rFonts w:eastAsia="Calibri"/>
        </w:rPr>
        <w:fldChar w:fldCharType="end"/>
      </w:r>
      <w:r w:rsidRPr="004215D5">
        <w:rPr>
          <w:rFonts w:eastAsia="Calibri"/>
        </w:rPr>
        <w:t xml:space="preserve"> </w:t>
      </w:r>
      <w:r w:rsidR="003674B9" w:rsidRPr="004215D5">
        <w:rPr>
          <w:color w:val="000000"/>
        </w:rPr>
        <w:t>High security label</w:t>
      </w:r>
    </w:p>
    <w:p w:rsidR="00BC2485" w:rsidRDefault="00BC2485" w:rsidP="00BC2485">
      <w:pPr>
        <w:pStyle w:val="Default"/>
      </w:pPr>
    </w:p>
    <w:p w:rsidR="00BC2485" w:rsidRPr="00BC2485" w:rsidRDefault="00BC2485" w:rsidP="00BC2485">
      <w:pPr>
        <w:pStyle w:val="Default"/>
      </w:pPr>
      <w:r>
        <w:t>Please elaborate</w:t>
      </w:r>
    </w:p>
    <w:tbl>
      <w:tblPr>
        <w:tblpPr w:leftFromText="180" w:rightFromText="180" w:vertAnchor="text" w:horzAnchor="margin" w:tblpY="394"/>
        <w:tblW w:w="90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72"/>
      </w:tblGrid>
      <w:tr w:rsidR="00BC2485" w:rsidRPr="004215D5" w:rsidTr="00BC2485">
        <w:tc>
          <w:tcPr>
            <w:tcW w:w="9072" w:type="dxa"/>
            <w:tcBorders>
              <w:top w:val="single" w:sz="4" w:space="0" w:color="auto"/>
              <w:left w:val="single" w:sz="4" w:space="0" w:color="auto"/>
              <w:bottom w:val="single" w:sz="4" w:space="0" w:color="auto"/>
              <w:right w:val="single" w:sz="4" w:space="0" w:color="auto"/>
            </w:tcBorders>
          </w:tcPr>
          <w:p w:rsidR="00BC2485" w:rsidRPr="004215D5" w:rsidRDefault="00BC2485" w:rsidP="00BC2485">
            <w:pPr>
              <w:suppressAutoHyphens/>
              <w:ind w:left="567" w:hanging="567"/>
              <w:rPr>
                <w:rFonts w:cs="Arial"/>
                <w:color w:val="000000"/>
              </w:rPr>
            </w:pPr>
          </w:p>
          <w:p w:rsidR="00BC2485" w:rsidRPr="004215D5" w:rsidRDefault="00BC2485" w:rsidP="00BC2485">
            <w:pPr>
              <w:suppressAutoHyphens/>
              <w:ind w:left="567" w:hanging="567"/>
              <w:rPr>
                <w:rFonts w:cs="Arial"/>
                <w:b/>
                <w:color w:val="000000"/>
              </w:rPr>
            </w:pPr>
          </w:p>
          <w:p w:rsidR="00BC2485" w:rsidRPr="004215D5" w:rsidRDefault="00BC2485" w:rsidP="00BC2485">
            <w:pPr>
              <w:suppressAutoHyphens/>
              <w:ind w:left="567" w:hanging="567"/>
              <w:rPr>
                <w:rFonts w:cs="Arial"/>
                <w:b/>
                <w:color w:val="000000"/>
              </w:rPr>
            </w:pPr>
          </w:p>
        </w:tc>
      </w:tr>
    </w:tbl>
    <w:p w:rsidR="003674B9" w:rsidRDefault="003674B9" w:rsidP="003674B9">
      <w:pPr>
        <w:pStyle w:val="Pa1"/>
        <w:pageBreakBefore/>
        <w:rPr>
          <w:color w:val="000000"/>
          <w:sz w:val="23"/>
          <w:szCs w:val="23"/>
        </w:rPr>
      </w:pPr>
      <w:proofErr w:type="spellStart"/>
      <w:r>
        <w:rPr>
          <w:color w:val="000000"/>
          <w:sz w:val="23"/>
          <w:szCs w:val="23"/>
        </w:rPr>
        <w:lastRenderedPageBreak/>
        <w:t>Q24</w:t>
      </w:r>
      <w:proofErr w:type="spellEnd"/>
      <w:r>
        <w:rPr>
          <w:color w:val="000000"/>
          <w:sz w:val="23"/>
          <w:szCs w:val="23"/>
        </w:rPr>
        <w:t xml:space="preserve">. Are there other security measures we should be considering, for instance heightened security measures at key return locations? </w:t>
      </w:r>
    </w:p>
    <w:p w:rsidR="003674B9" w:rsidRDefault="00C02D93" w:rsidP="003674B9">
      <w:pPr>
        <w:pStyle w:val="Pa11"/>
        <w:spacing w:after="220"/>
        <w:rPr>
          <w:color w:val="000000"/>
          <w:sz w:val="23"/>
          <w:szCs w:val="23"/>
        </w:rPr>
      </w:pPr>
      <w:r w:rsidRPr="004215D5">
        <w:rPr>
          <w:rFonts w:eastAsia="Calibri"/>
        </w:rPr>
        <w:fldChar w:fldCharType="begin">
          <w:ffData>
            <w:name w:val=""/>
            <w:enabled/>
            <w:calcOnExit w:val="0"/>
            <w:checkBox>
              <w:size w:val="22"/>
              <w:default w:val="0"/>
              <w:checked w:val="0"/>
            </w:checkBox>
          </w:ffData>
        </w:fldChar>
      </w:r>
      <w:r w:rsidRPr="004215D5">
        <w:rPr>
          <w:rFonts w:eastAsia="Calibri"/>
        </w:rPr>
        <w:instrText xml:space="preserve"> FORMCHECKBOX </w:instrText>
      </w:r>
      <w:r w:rsidR="0044439A">
        <w:rPr>
          <w:rFonts w:eastAsia="Calibri"/>
        </w:rPr>
      </w:r>
      <w:r w:rsidR="0044439A">
        <w:rPr>
          <w:rFonts w:eastAsia="Calibri"/>
        </w:rPr>
        <w:fldChar w:fldCharType="separate"/>
      </w:r>
      <w:r w:rsidRPr="004215D5">
        <w:rPr>
          <w:rFonts w:eastAsia="Calibri"/>
        </w:rPr>
        <w:fldChar w:fldCharType="end"/>
      </w:r>
      <w:r w:rsidRPr="004215D5">
        <w:rPr>
          <w:rFonts w:eastAsia="Calibri"/>
        </w:rPr>
        <w:t xml:space="preserve"> </w:t>
      </w:r>
      <w:r w:rsidR="003674B9">
        <w:rPr>
          <w:color w:val="000000"/>
          <w:sz w:val="23"/>
          <w:szCs w:val="23"/>
        </w:rPr>
        <w:t xml:space="preserve">Yes </w:t>
      </w:r>
    </w:p>
    <w:p w:rsidR="003674B9" w:rsidRDefault="00C02D93" w:rsidP="003674B9">
      <w:pPr>
        <w:pStyle w:val="Pa11"/>
        <w:spacing w:after="220"/>
        <w:rPr>
          <w:color w:val="000000"/>
          <w:sz w:val="23"/>
          <w:szCs w:val="23"/>
        </w:rPr>
      </w:pPr>
      <w:r w:rsidRPr="004215D5">
        <w:rPr>
          <w:rFonts w:eastAsia="Calibri"/>
        </w:rPr>
        <w:fldChar w:fldCharType="begin">
          <w:ffData>
            <w:name w:val=""/>
            <w:enabled/>
            <w:calcOnExit w:val="0"/>
            <w:checkBox>
              <w:size w:val="22"/>
              <w:default w:val="0"/>
              <w:checked w:val="0"/>
            </w:checkBox>
          </w:ffData>
        </w:fldChar>
      </w:r>
      <w:r w:rsidRPr="004215D5">
        <w:rPr>
          <w:rFonts w:eastAsia="Calibri"/>
        </w:rPr>
        <w:instrText xml:space="preserve"> FORMCHECKBOX </w:instrText>
      </w:r>
      <w:r w:rsidR="0044439A">
        <w:rPr>
          <w:rFonts w:eastAsia="Calibri"/>
        </w:rPr>
      </w:r>
      <w:r w:rsidR="0044439A">
        <w:rPr>
          <w:rFonts w:eastAsia="Calibri"/>
        </w:rPr>
        <w:fldChar w:fldCharType="separate"/>
      </w:r>
      <w:r w:rsidRPr="004215D5">
        <w:rPr>
          <w:rFonts w:eastAsia="Calibri"/>
        </w:rPr>
        <w:fldChar w:fldCharType="end"/>
      </w:r>
      <w:r w:rsidRPr="004215D5">
        <w:rPr>
          <w:rFonts w:eastAsia="Calibri"/>
        </w:rPr>
        <w:t xml:space="preserve"> </w:t>
      </w:r>
      <w:r w:rsidR="003674B9">
        <w:rPr>
          <w:color w:val="000000"/>
          <w:sz w:val="23"/>
          <w:szCs w:val="23"/>
        </w:rPr>
        <w:t xml:space="preserve">No </w:t>
      </w:r>
    </w:p>
    <w:p w:rsidR="003674B9" w:rsidRDefault="00C02D93" w:rsidP="003674B9">
      <w:pPr>
        <w:pStyle w:val="Pa1"/>
        <w:rPr>
          <w:color w:val="000000"/>
          <w:sz w:val="23"/>
          <w:szCs w:val="23"/>
        </w:rPr>
      </w:pPr>
      <w:r w:rsidRPr="004215D5">
        <w:rPr>
          <w:rFonts w:eastAsia="Calibri"/>
        </w:rPr>
        <w:fldChar w:fldCharType="begin">
          <w:ffData>
            <w:name w:val=""/>
            <w:enabled/>
            <w:calcOnExit w:val="0"/>
            <w:checkBox>
              <w:size w:val="22"/>
              <w:default w:val="0"/>
              <w:checked w:val="0"/>
            </w:checkBox>
          </w:ffData>
        </w:fldChar>
      </w:r>
      <w:r w:rsidRPr="004215D5">
        <w:rPr>
          <w:rFonts w:eastAsia="Calibri"/>
        </w:rPr>
        <w:instrText xml:space="preserve"> FORMCHECKBOX </w:instrText>
      </w:r>
      <w:r w:rsidR="0044439A">
        <w:rPr>
          <w:rFonts w:eastAsia="Calibri"/>
        </w:rPr>
      </w:r>
      <w:r w:rsidR="0044439A">
        <w:rPr>
          <w:rFonts w:eastAsia="Calibri"/>
        </w:rPr>
        <w:fldChar w:fldCharType="separate"/>
      </w:r>
      <w:r w:rsidRPr="004215D5">
        <w:rPr>
          <w:rFonts w:eastAsia="Calibri"/>
        </w:rPr>
        <w:fldChar w:fldCharType="end"/>
      </w:r>
      <w:r w:rsidRPr="004215D5">
        <w:rPr>
          <w:rFonts w:eastAsia="Calibri"/>
        </w:rPr>
        <w:t xml:space="preserve"> </w:t>
      </w:r>
      <w:r w:rsidR="003674B9">
        <w:rPr>
          <w:color w:val="000000"/>
          <w:sz w:val="23"/>
          <w:szCs w:val="23"/>
        </w:rPr>
        <w:t>Don’t know</w:t>
      </w:r>
    </w:p>
    <w:p w:rsidR="003674B9" w:rsidRDefault="003674B9" w:rsidP="003674B9">
      <w:pPr>
        <w:pStyle w:val="Default"/>
        <w:rPr>
          <w:b/>
          <w:bCs/>
          <w:sz w:val="23"/>
          <w:szCs w:val="23"/>
        </w:rPr>
      </w:pPr>
    </w:p>
    <w:p w:rsidR="003674B9" w:rsidRDefault="003674B9" w:rsidP="003674B9">
      <w:pPr>
        <w:pStyle w:val="Pa1"/>
        <w:rPr>
          <w:color w:val="000000"/>
          <w:sz w:val="23"/>
          <w:szCs w:val="23"/>
        </w:rPr>
      </w:pPr>
      <w:proofErr w:type="spellStart"/>
      <w:r>
        <w:rPr>
          <w:color w:val="000000"/>
          <w:sz w:val="23"/>
          <w:szCs w:val="23"/>
        </w:rPr>
        <w:t>Q25</w:t>
      </w:r>
      <w:proofErr w:type="spellEnd"/>
      <w:r>
        <w:rPr>
          <w:color w:val="000000"/>
          <w:sz w:val="23"/>
          <w:szCs w:val="23"/>
        </w:rPr>
        <w:t>. Do you have a preference for what level the deposit should be set at? Please explain your reasoning for choosing this level.</w:t>
      </w:r>
    </w:p>
    <w:p w:rsidR="00F61B76" w:rsidRDefault="00F61B76" w:rsidP="00F61B76">
      <w:pPr>
        <w:pStyle w:val="Default"/>
      </w:pPr>
    </w:p>
    <w:p w:rsidR="00F61B76" w:rsidRDefault="00F61B76" w:rsidP="00F61B76">
      <w:pPr>
        <w:pStyle w:val="Default"/>
        <w:spacing w:line="360" w:lineRule="auto"/>
      </w:pPr>
      <w:r w:rsidRPr="004215D5">
        <w:rPr>
          <w:rFonts w:eastAsia="Calibri"/>
        </w:rPr>
        <w:fldChar w:fldCharType="begin">
          <w:ffData>
            <w:name w:val=""/>
            <w:enabled/>
            <w:calcOnExit w:val="0"/>
            <w:checkBox>
              <w:size w:val="22"/>
              <w:default w:val="0"/>
              <w:checked w:val="0"/>
            </w:checkBox>
          </w:ffData>
        </w:fldChar>
      </w:r>
      <w:r w:rsidRPr="004215D5">
        <w:rPr>
          <w:rFonts w:eastAsia="Calibri"/>
        </w:rPr>
        <w:instrText xml:space="preserve"> FORMCHECKBOX </w:instrText>
      </w:r>
      <w:r w:rsidR="0044439A">
        <w:rPr>
          <w:rFonts w:eastAsia="Calibri"/>
        </w:rPr>
      </w:r>
      <w:r w:rsidR="0044439A">
        <w:rPr>
          <w:rFonts w:eastAsia="Calibri"/>
        </w:rPr>
        <w:fldChar w:fldCharType="separate"/>
      </w:r>
      <w:r w:rsidRPr="004215D5">
        <w:rPr>
          <w:rFonts w:eastAsia="Calibri"/>
        </w:rPr>
        <w:fldChar w:fldCharType="end"/>
      </w:r>
      <w:r w:rsidRPr="004215D5">
        <w:rPr>
          <w:rFonts w:eastAsia="Calibri"/>
        </w:rPr>
        <w:t xml:space="preserve"> </w:t>
      </w:r>
      <w:r>
        <w:t>Yes</w:t>
      </w:r>
    </w:p>
    <w:p w:rsidR="00F61B76" w:rsidRDefault="00F61B76" w:rsidP="00F61B76">
      <w:pPr>
        <w:pStyle w:val="Default"/>
        <w:spacing w:line="360" w:lineRule="auto"/>
      </w:pPr>
      <w:r w:rsidRPr="004215D5">
        <w:rPr>
          <w:rFonts w:eastAsia="Calibri"/>
        </w:rPr>
        <w:fldChar w:fldCharType="begin">
          <w:ffData>
            <w:name w:val=""/>
            <w:enabled/>
            <w:calcOnExit w:val="0"/>
            <w:checkBox>
              <w:size w:val="22"/>
              <w:default w:val="0"/>
              <w:checked w:val="0"/>
            </w:checkBox>
          </w:ffData>
        </w:fldChar>
      </w:r>
      <w:r w:rsidRPr="004215D5">
        <w:rPr>
          <w:rFonts w:eastAsia="Calibri"/>
        </w:rPr>
        <w:instrText xml:space="preserve"> FORMCHECKBOX </w:instrText>
      </w:r>
      <w:r w:rsidR="0044439A">
        <w:rPr>
          <w:rFonts w:eastAsia="Calibri"/>
        </w:rPr>
      </w:r>
      <w:r w:rsidR="0044439A">
        <w:rPr>
          <w:rFonts w:eastAsia="Calibri"/>
        </w:rPr>
        <w:fldChar w:fldCharType="separate"/>
      </w:r>
      <w:r w:rsidRPr="004215D5">
        <w:rPr>
          <w:rFonts w:eastAsia="Calibri"/>
        </w:rPr>
        <w:fldChar w:fldCharType="end"/>
      </w:r>
      <w:r w:rsidRPr="004215D5">
        <w:rPr>
          <w:rFonts w:eastAsia="Calibri"/>
        </w:rPr>
        <w:t xml:space="preserve"> </w:t>
      </w:r>
      <w:r>
        <w:t>No</w:t>
      </w:r>
    </w:p>
    <w:p w:rsidR="00F61B76" w:rsidRPr="00F61B76" w:rsidRDefault="00F61B76" w:rsidP="00F61B76">
      <w:pPr>
        <w:pStyle w:val="Default"/>
        <w:spacing w:line="360" w:lineRule="auto"/>
      </w:pPr>
      <w:r w:rsidRPr="004215D5">
        <w:rPr>
          <w:rFonts w:eastAsia="Calibri"/>
        </w:rPr>
        <w:fldChar w:fldCharType="begin">
          <w:ffData>
            <w:name w:val=""/>
            <w:enabled/>
            <w:calcOnExit w:val="0"/>
            <w:checkBox>
              <w:size w:val="22"/>
              <w:default w:val="0"/>
              <w:checked w:val="0"/>
            </w:checkBox>
          </w:ffData>
        </w:fldChar>
      </w:r>
      <w:r w:rsidRPr="004215D5">
        <w:rPr>
          <w:rFonts w:eastAsia="Calibri"/>
        </w:rPr>
        <w:instrText xml:space="preserve"> FORMCHECKBOX </w:instrText>
      </w:r>
      <w:r w:rsidR="0044439A">
        <w:rPr>
          <w:rFonts w:eastAsia="Calibri"/>
        </w:rPr>
      </w:r>
      <w:r w:rsidR="0044439A">
        <w:rPr>
          <w:rFonts w:eastAsia="Calibri"/>
        </w:rPr>
        <w:fldChar w:fldCharType="separate"/>
      </w:r>
      <w:r w:rsidRPr="004215D5">
        <w:rPr>
          <w:rFonts w:eastAsia="Calibri"/>
        </w:rPr>
        <w:fldChar w:fldCharType="end"/>
      </w:r>
      <w:r w:rsidRPr="004215D5">
        <w:rPr>
          <w:rFonts w:eastAsia="Calibri"/>
        </w:rPr>
        <w:t xml:space="preserve"> </w:t>
      </w:r>
      <w:r>
        <w:t>Don’t know</w:t>
      </w:r>
    </w:p>
    <w:tbl>
      <w:tblPr>
        <w:tblpPr w:leftFromText="180" w:rightFromText="180" w:vertAnchor="text" w:horzAnchor="margin" w:tblpY="394"/>
        <w:tblW w:w="90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72"/>
      </w:tblGrid>
      <w:tr w:rsidR="00F61B76" w:rsidRPr="004215D5" w:rsidTr="00937271">
        <w:tc>
          <w:tcPr>
            <w:tcW w:w="9072" w:type="dxa"/>
            <w:tcBorders>
              <w:top w:val="single" w:sz="4" w:space="0" w:color="auto"/>
              <w:left w:val="single" w:sz="4" w:space="0" w:color="auto"/>
              <w:bottom w:val="single" w:sz="4" w:space="0" w:color="auto"/>
              <w:right w:val="single" w:sz="4" w:space="0" w:color="auto"/>
            </w:tcBorders>
          </w:tcPr>
          <w:p w:rsidR="00F61B76" w:rsidRPr="004215D5" w:rsidRDefault="00F61B76" w:rsidP="00937271">
            <w:pPr>
              <w:suppressAutoHyphens/>
              <w:ind w:left="567" w:hanging="567"/>
              <w:rPr>
                <w:rFonts w:cs="Arial"/>
                <w:color w:val="000000"/>
              </w:rPr>
            </w:pPr>
          </w:p>
          <w:p w:rsidR="00F61B76" w:rsidRPr="004215D5" w:rsidRDefault="00F61B76" w:rsidP="00937271">
            <w:pPr>
              <w:suppressAutoHyphens/>
              <w:ind w:left="567" w:hanging="567"/>
              <w:rPr>
                <w:rFonts w:cs="Arial"/>
                <w:b/>
                <w:color w:val="000000"/>
              </w:rPr>
            </w:pPr>
          </w:p>
          <w:p w:rsidR="00F61B76" w:rsidRPr="004215D5" w:rsidRDefault="00F61B76" w:rsidP="00937271">
            <w:pPr>
              <w:suppressAutoHyphens/>
              <w:ind w:left="567" w:hanging="567"/>
              <w:rPr>
                <w:rFonts w:cs="Arial"/>
                <w:b/>
                <w:color w:val="000000"/>
              </w:rPr>
            </w:pPr>
          </w:p>
        </w:tc>
      </w:tr>
    </w:tbl>
    <w:p w:rsidR="00F61B76" w:rsidRPr="00C02D93" w:rsidRDefault="00F61B76" w:rsidP="00C02D93">
      <w:pPr>
        <w:pStyle w:val="Default"/>
      </w:pPr>
    </w:p>
    <w:p w:rsidR="00F61B76" w:rsidRDefault="00F61B76" w:rsidP="003674B9">
      <w:pPr>
        <w:pStyle w:val="Pa1"/>
        <w:rPr>
          <w:color w:val="000000"/>
          <w:sz w:val="23"/>
          <w:szCs w:val="23"/>
        </w:rPr>
      </w:pPr>
    </w:p>
    <w:p w:rsidR="003674B9" w:rsidRDefault="003674B9" w:rsidP="003674B9">
      <w:pPr>
        <w:pStyle w:val="Pa1"/>
        <w:rPr>
          <w:color w:val="000000"/>
          <w:sz w:val="23"/>
          <w:szCs w:val="23"/>
        </w:rPr>
      </w:pPr>
      <w:proofErr w:type="spellStart"/>
      <w:r>
        <w:rPr>
          <w:color w:val="000000"/>
          <w:sz w:val="23"/>
          <w:szCs w:val="23"/>
        </w:rPr>
        <w:t>Q26</w:t>
      </w:r>
      <w:proofErr w:type="spellEnd"/>
      <w:r>
        <w:rPr>
          <w:color w:val="000000"/>
          <w:sz w:val="23"/>
          <w:szCs w:val="23"/>
        </w:rPr>
        <w:t xml:space="preserve">. Do you think that certain types of drinks containers should carry a different deposit level? </w:t>
      </w:r>
    </w:p>
    <w:p w:rsidR="00C02D93" w:rsidRPr="00C02D93" w:rsidRDefault="00C02D93" w:rsidP="00C02D93">
      <w:pPr>
        <w:pStyle w:val="Default"/>
      </w:pPr>
    </w:p>
    <w:p w:rsidR="003674B9" w:rsidRDefault="003674B9" w:rsidP="003674B9">
      <w:pPr>
        <w:pStyle w:val="Pa1"/>
        <w:rPr>
          <w:color w:val="000000"/>
          <w:sz w:val="23"/>
          <w:szCs w:val="23"/>
        </w:rPr>
      </w:pPr>
      <w:r>
        <w:rPr>
          <w:color w:val="000000"/>
          <w:sz w:val="23"/>
          <w:szCs w:val="23"/>
        </w:rPr>
        <w:t xml:space="preserve">Please explain which ones and why you think the deposit should be varied. </w:t>
      </w:r>
    </w:p>
    <w:p w:rsidR="003674B9" w:rsidRDefault="00C02D93" w:rsidP="003674B9">
      <w:pPr>
        <w:pStyle w:val="Pa11"/>
        <w:spacing w:after="220"/>
        <w:rPr>
          <w:color w:val="000000"/>
          <w:sz w:val="23"/>
          <w:szCs w:val="23"/>
        </w:rPr>
      </w:pPr>
      <w:r w:rsidRPr="004215D5">
        <w:rPr>
          <w:rFonts w:eastAsia="Calibri"/>
        </w:rPr>
        <w:fldChar w:fldCharType="begin">
          <w:ffData>
            <w:name w:val=""/>
            <w:enabled/>
            <w:calcOnExit w:val="0"/>
            <w:checkBox>
              <w:size w:val="22"/>
              <w:default w:val="0"/>
              <w:checked w:val="0"/>
            </w:checkBox>
          </w:ffData>
        </w:fldChar>
      </w:r>
      <w:r w:rsidRPr="004215D5">
        <w:rPr>
          <w:rFonts w:eastAsia="Calibri"/>
        </w:rPr>
        <w:instrText xml:space="preserve"> FORMCHECKBOX </w:instrText>
      </w:r>
      <w:r w:rsidR="0044439A">
        <w:rPr>
          <w:rFonts w:eastAsia="Calibri"/>
        </w:rPr>
      </w:r>
      <w:r w:rsidR="0044439A">
        <w:rPr>
          <w:rFonts w:eastAsia="Calibri"/>
        </w:rPr>
        <w:fldChar w:fldCharType="separate"/>
      </w:r>
      <w:r w:rsidRPr="004215D5">
        <w:rPr>
          <w:rFonts w:eastAsia="Calibri"/>
        </w:rPr>
        <w:fldChar w:fldCharType="end"/>
      </w:r>
      <w:r w:rsidRPr="004215D5">
        <w:rPr>
          <w:rFonts w:eastAsia="Calibri"/>
        </w:rPr>
        <w:t xml:space="preserve"> </w:t>
      </w:r>
      <w:r w:rsidR="003674B9">
        <w:rPr>
          <w:color w:val="000000"/>
          <w:sz w:val="23"/>
          <w:szCs w:val="23"/>
        </w:rPr>
        <w:t xml:space="preserve">Yes </w:t>
      </w:r>
    </w:p>
    <w:p w:rsidR="003674B9" w:rsidRDefault="00C02D93" w:rsidP="003674B9">
      <w:pPr>
        <w:pStyle w:val="Pa11"/>
        <w:spacing w:after="220"/>
        <w:rPr>
          <w:color w:val="000000"/>
          <w:sz w:val="23"/>
          <w:szCs w:val="23"/>
        </w:rPr>
      </w:pPr>
      <w:r w:rsidRPr="004215D5">
        <w:rPr>
          <w:rFonts w:eastAsia="Calibri"/>
        </w:rPr>
        <w:fldChar w:fldCharType="begin">
          <w:ffData>
            <w:name w:val=""/>
            <w:enabled/>
            <w:calcOnExit w:val="0"/>
            <w:checkBox>
              <w:size w:val="22"/>
              <w:default w:val="0"/>
              <w:checked w:val="0"/>
            </w:checkBox>
          </w:ffData>
        </w:fldChar>
      </w:r>
      <w:r w:rsidRPr="004215D5">
        <w:rPr>
          <w:rFonts w:eastAsia="Calibri"/>
        </w:rPr>
        <w:instrText xml:space="preserve"> FORMCHECKBOX </w:instrText>
      </w:r>
      <w:r w:rsidR="0044439A">
        <w:rPr>
          <w:rFonts w:eastAsia="Calibri"/>
        </w:rPr>
      </w:r>
      <w:r w:rsidR="0044439A">
        <w:rPr>
          <w:rFonts w:eastAsia="Calibri"/>
        </w:rPr>
        <w:fldChar w:fldCharType="separate"/>
      </w:r>
      <w:r w:rsidRPr="004215D5">
        <w:rPr>
          <w:rFonts w:eastAsia="Calibri"/>
        </w:rPr>
        <w:fldChar w:fldCharType="end"/>
      </w:r>
      <w:r w:rsidRPr="004215D5">
        <w:rPr>
          <w:rFonts w:eastAsia="Calibri"/>
        </w:rPr>
        <w:t xml:space="preserve"> </w:t>
      </w:r>
      <w:r w:rsidR="003674B9">
        <w:rPr>
          <w:color w:val="000000"/>
          <w:sz w:val="23"/>
          <w:szCs w:val="23"/>
        </w:rPr>
        <w:t xml:space="preserve">No </w:t>
      </w:r>
    </w:p>
    <w:p w:rsidR="003674B9" w:rsidRDefault="00C02D93" w:rsidP="003674B9">
      <w:pPr>
        <w:pStyle w:val="Pa1"/>
        <w:rPr>
          <w:color w:val="000000"/>
          <w:sz w:val="23"/>
          <w:szCs w:val="23"/>
        </w:rPr>
      </w:pPr>
      <w:r w:rsidRPr="004215D5">
        <w:rPr>
          <w:rFonts w:eastAsia="Calibri"/>
        </w:rPr>
        <w:fldChar w:fldCharType="begin">
          <w:ffData>
            <w:name w:val=""/>
            <w:enabled/>
            <w:calcOnExit w:val="0"/>
            <w:checkBox>
              <w:size w:val="22"/>
              <w:default w:val="0"/>
              <w:checked w:val="0"/>
            </w:checkBox>
          </w:ffData>
        </w:fldChar>
      </w:r>
      <w:r w:rsidRPr="004215D5">
        <w:rPr>
          <w:rFonts w:eastAsia="Calibri"/>
        </w:rPr>
        <w:instrText xml:space="preserve"> FORMCHECKBOX </w:instrText>
      </w:r>
      <w:r w:rsidR="0044439A">
        <w:rPr>
          <w:rFonts w:eastAsia="Calibri"/>
        </w:rPr>
      </w:r>
      <w:r w:rsidR="0044439A">
        <w:rPr>
          <w:rFonts w:eastAsia="Calibri"/>
        </w:rPr>
        <w:fldChar w:fldCharType="separate"/>
      </w:r>
      <w:r w:rsidRPr="004215D5">
        <w:rPr>
          <w:rFonts w:eastAsia="Calibri"/>
        </w:rPr>
        <w:fldChar w:fldCharType="end"/>
      </w:r>
      <w:r w:rsidRPr="004215D5">
        <w:rPr>
          <w:rFonts w:eastAsia="Calibri"/>
        </w:rPr>
        <w:t xml:space="preserve"> </w:t>
      </w:r>
      <w:r w:rsidR="003674B9">
        <w:rPr>
          <w:color w:val="000000"/>
          <w:sz w:val="23"/>
          <w:szCs w:val="23"/>
        </w:rPr>
        <w:t xml:space="preserve">Don’t Know </w:t>
      </w:r>
    </w:p>
    <w:p w:rsidR="00F61B76" w:rsidRPr="00F61B76" w:rsidRDefault="00F61B76" w:rsidP="00F61B76">
      <w:pPr>
        <w:pStyle w:val="Default"/>
      </w:pPr>
    </w:p>
    <w:tbl>
      <w:tblPr>
        <w:tblpPr w:leftFromText="180" w:rightFromText="180" w:vertAnchor="text" w:horzAnchor="margin" w:tblpY="33"/>
        <w:tblW w:w="90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72"/>
      </w:tblGrid>
      <w:tr w:rsidR="00F61B76" w:rsidRPr="004215D5" w:rsidTr="00F61B76">
        <w:tc>
          <w:tcPr>
            <w:tcW w:w="9072" w:type="dxa"/>
            <w:tcBorders>
              <w:top w:val="single" w:sz="4" w:space="0" w:color="auto"/>
              <w:left w:val="single" w:sz="4" w:space="0" w:color="auto"/>
              <w:bottom w:val="single" w:sz="4" w:space="0" w:color="auto"/>
              <w:right w:val="single" w:sz="4" w:space="0" w:color="auto"/>
            </w:tcBorders>
          </w:tcPr>
          <w:p w:rsidR="00F61B76" w:rsidRPr="004215D5" w:rsidRDefault="00F61B76" w:rsidP="00F61B76">
            <w:pPr>
              <w:suppressAutoHyphens/>
              <w:ind w:left="567" w:hanging="567"/>
              <w:rPr>
                <w:rFonts w:cs="Arial"/>
                <w:color w:val="000000"/>
              </w:rPr>
            </w:pPr>
          </w:p>
          <w:p w:rsidR="00F61B76" w:rsidRPr="004215D5" w:rsidRDefault="00F61B76" w:rsidP="00F61B76">
            <w:pPr>
              <w:suppressAutoHyphens/>
              <w:ind w:left="567" w:hanging="567"/>
              <w:rPr>
                <w:rFonts w:cs="Arial"/>
                <w:b/>
                <w:color w:val="000000"/>
              </w:rPr>
            </w:pPr>
          </w:p>
          <w:p w:rsidR="00F61B76" w:rsidRPr="004215D5" w:rsidRDefault="00F61B76" w:rsidP="00F61B76">
            <w:pPr>
              <w:suppressAutoHyphens/>
              <w:ind w:left="567" w:hanging="567"/>
              <w:rPr>
                <w:rFonts w:cs="Arial"/>
                <w:b/>
                <w:color w:val="000000"/>
              </w:rPr>
            </w:pPr>
          </w:p>
        </w:tc>
      </w:tr>
    </w:tbl>
    <w:p w:rsidR="003674B9" w:rsidRPr="003674B9" w:rsidRDefault="003674B9" w:rsidP="003674B9">
      <w:pPr>
        <w:pStyle w:val="Default"/>
      </w:pPr>
    </w:p>
    <w:p w:rsidR="00F61B76" w:rsidRDefault="00F654FD" w:rsidP="00F61B76">
      <w:pPr>
        <w:pStyle w:val="Default"/>
        <w:rPr>
          <w:b/>
        </w:rPr>
      </w:pPr>
      <w:r w:rsidRPr="00F654FD">
        <w:rPr>
          <w:b/>
        </w:rPr>
        <w:t>What infrastructure to put in place, and the logistics involved</w:t>
      </w:r>
    </w:p>
    <w:p w:rsidR="00F654FD" w:rsidRPr="00F654FD" w:rsidRDefault="00F654FD" w:rsidP="00F61B76">
      <w:pPr>
        <w:pStyle w:val="Default"/>
        <w:rPr>
          <w:b/>
        </w:rPr>
      </w:pPr>
    </w:p>
    <w:p w:rsidR="003674B9" w:rsidRDefault="003674B9" w:rsidP="003674B9">
      <w:pPr>
        <w:pStyle w:val="Pa1"/>
        <w:rPr>
          <w:color w:val="000000"/>
          <w:sz w:val="23"/>
          <w:szCs w:val="23"/>
        </w:rPr>
      </w:pPr>
      <w:proofErr w:type="spellStart"/>
      <w:r>
        <w:rPr>
          <w:color w:val="000000"/>
          <w:sz w:val="23"/>
          <w:szCs w:val="23"/>
        </w:rPr>
        <w:t>Q27</w:t>
      </w:r>
      <w:proofErr w:type="spellEnd"/>
      <w:r>
        <w:rPr>
          <w:color w:val="000000"/>
          <w:sz w:val="23"/>
          <w:szCs w:val="23"/>
        </w:rPr>
        <w:t xml:space="preserve">. Which sorts of take back do you think the system should include? </w:t>
      </w:r>
    </w:p>
    <w:p w:rsidR="003674B9" w:rsidRDefault="00C02D93" w:rsidP="003674B9">
      <w:pPr>
        <w:pStyle w:val="Pa11"/>
        <w:spacing w:after="220"/>
        <w:rPr>
          <w:color w:val="000000"/>
          <w:sz w:val="23"/>
          <w:szCs w:val="23"/>
        </w:rPr>
      </w:pPr>
      <w:r w:rsidRPr="004215D5">
        <w:rPr>
          <w:rFonts w:eastAsia="Calibri"/>
        </w:rPr>
        <w:fldChar w:fldCharType="begin">
          <w:ffData>
            <w:name w:val=""/>
            <w:enabled/>
            <w:calcOnExit w:val="0"/>
            <w:checkBox>
              <w:size w:val="22"/>
              <w:default w:val="0"/>
              <w:checked w:val="0"/>
            </w:checkBox>
          </w:ffData>
        </w:fldChar>
      </w:r>
      <w:r w:rsidRPr="004215D5">
        <w:rPr>
          <w:rFonts w:eastAsia="Calibri"/>
        </w:rPr>
        <w:instrText xml:space="preserve"> FORMCHECKBOX </w:instrText>
      </w:r>
      <w:r w:rsidR="0044439A">
        <w:rPr>
          <w:rFonts w:eastAsia="Calibri"/>
        </w:rPr>
      </w:r>
      <w:r w:rsidR="0044439A">
        <w:rPr>
          <w:rFonts w:eastAsia="Calibri"/>
        </w:rPr>
        <w:fldChar w:fldCharType="separate"/>
      </w:r>
      <w:r w:rsidRPr="004215D5">
        <w:rPr>
          <w:rFonts w:eastAsia="Calibri"/>
        </w:rPr>
        <w:fldChar w:fldCharType="end"/>
      </w:r>
      <w:r w:rsidRPr="004215D5">
        <w:rPr>
          <w:rFonts w:eastAsia="Calibri"/>
        </w:rPr>
        <w:t xml:space="preserve"> </w:t>
      </w:r>
      <w:r w:rsidR="003674B9">
        <w:rPr>
          <w:color w:val="000000"/>
          <w:sz w:val="23"/>
          <w:szCs w:val="23"/>
        </w:rPr>
        <w:t xml:space="preserve">Reverse Vending Machines </w:t>
      </w:r>
    </w:p>
    <w:p w:rsidR="003674B9" w:rsidRDefault="00C02D93" w:rsidP="003674B9">
      <w:pPr>
        <w:pStyle w:val="Pa11"/>
        <w:spacing w:after="220"/>
        <w:rPr>
          <w:color w:val="000000"/>
          <w:sz w:val="23"/>
          <w:szCs w:val="23"/>
        </w:rPr>
      </w:pPr>
      <w:r w:rsidRPr="004215D5">
        <w:rPr>
          <w:rFonts w:eastAsia="Calibri"/>
        </w:rPr>
        <w:fldChar w:fldCharType="begin">
          <w:ffData>
            <w:name w:val=""/>
            <w:enabled/>
            <w:calcOnExit w:val="0"/>
            <w:checkBox>
              <w:size w:val="22"/>
              <w:default w:val="0"/>
              <w:checked w:val="0"/>
            </w:checkBox>
          </w:ffData>
        </w:fldChar>
      </w:r>
      <w:r w:rsidRPr="004215D5">
        <w:rPr>
          <w:rFonts w:eastAsia="Calibri"/>
        </w:rPr>
        <w:instrText xml:space="preserve"> FORMCHECKBOX </w:instrText>
      </w:r>
      <w:r w:rsidR="0044439A">
        <w:rPr>
          <w:rFonts w:eastAsia="Calibri"/>
        </w:rPr>
      </w:r>
      <w:r w:rsidR="0044439A">
        <w:rPr>
          <w:rFonts w:eastAsia="Calibri"/>
        </w:rPr>
        <w:fldChar w:fldCharType="separate"/>
      </w:r>
      <w:r w:rsidRPr="004215D5">
        <w:rPr>
          <w:rFonts w:eastAsia="Calibri"/>
        </w:rPr>
        <w:fldChar w:fldCharType="end"/>
      </w:r>
      <w:r w:rsidRPr="004215D5">
        <w:rPr>
          <w:rFonts w:eastAsia="Calibri"/>
        </w:rPr>
        <w:t xml:space="preserve"> </w:t>
      </w:r>
      <w:r w:rsidR="003674B9">
        <w:rPr>
          <w:color w:val="000000"/>
          <w:sz w:val="23"/>
          <w:szCs w:val="23"/>
        </w:rPr>
        <w:t xml:space="preserve">Manual take back </w:t>
      </w:r>
    </w:p>
    <w:p w:rsidR="003674B9" w:rsidRDefault="00C02D93" w:rsidP="003674B9">
      <w:pPr>
        <w:pStyle w:val="Pa1"/>
        <w:rPr>
          <w:color w:val="000000"/>
          <w:sz w:val="23"/>
          <w:szCs w:val="23"/>
        </w:rPr>
      </w:pPr>
      <w:r w:rsidRPr="004215D5">
        <w:rPr>
          <w:rFonts w:eastAsia="Calibri"/>
        </w:rPr>
        <w:fldChar w:fldCharType="begin">
          <w:ffData>
            <w:name w:val=""/>
            <w:enabled/>
            <w:calcOnExit w:val="0"/>
            <w:checkBox>
              <w:size w:val="22"/>
              <w:default w:val="0"/>
              <w:checked w:val="0"/>
            </w:checkBox>
          </w:ffData>
        </w:fldChar>
      </w:r>
      <w:r w:rsidRPr="004215D5">
        <w:rPr>
          <w:rFonts w:eastAsia="Calibri"/>
        </w:rPr>
        <w:instrText xml:space="preserve"> FORMCHECKBOX </w:instrText>
      </w:r>
      <w:r w:rsidR="0044439A">
        <w:rPr>
          <w:rFonts w:eastAsia="Calibri"/>
        </w:rPr>
      </w:r>
      <w:r w:rsidR="0044439A">
        <w:rPr>
          <w:rFonts w:eastAsia="Calibri"/>
        </w:rPr>
        <w:fldChar w:fldCharType="separate"/>
      </w:r>
      <w:r w:rsidRPr="004215D5">
        <w:rPr>
          <w:rFonts w:eastAsia="Calibri"/>
        </w:rPr>
        <w:fldChar w:fldCharType="end"/>
      </w:r>
      <w:r w:rsidRPr="004215D5">
        <w:rPr>
          <w:rFonts w:eastAsia="Calibri"/>
        </w:rPr>
        <w:t xml:space="preserve"> </w:t>
      </w:r>
      <w:r w:rsidR="003674B9">
        <w:rPr>
          <w:color w:val="000000"/>
          <w:sz w:val="23"/>
          <w:szCs w:val="23"/>
        </w:rPr>
        <w:t>Combination of the two</w:t>
      </w:r>
    </w:p>
    <w:p w:rsidR="00C02D93" w:rsidRPr="00C02D93" w:rsidRDefault="00C02D93" w:rsidP="00C02D93">
      <w:pPr>
        <w:pStyle w:val="Default"/>
      </w:pPr>
    </w:p>
    <w:p w:rsidR="003674B9" w:rsidRDefault="003674B9" w:rsidP="003674B9">
      <w:pPr>
        <w:pStyle w:val="Pa1"/>
        <w:rPr>
          <w:color w:val="000000"/>
          <w:sz w:val="23"/>
          <w:szCs w:val="23"/>
        </w:rPr>
      </w:pPr>
      <w:proofErr w:type="spellStart"/>
      <w:r>
        <w:rPr>
          <w:color w:val="000000"/>
          <w:sz w:val="23"/>
          <w:szCs w:val="23"/>
        </w:rPr>
        <w:t>Q28</w:t>
      </w:r>
      <w:proofErr w:type="spellEnd"/>
      <w:r>
        <w:rPr>
          <w:color w:val="000000"/>
          <w:sz w:val="23"/>
          <w:szCs w:val="23"/>
        </w:rPr>
        <w:t xml:space="preserve">. How should the handling fee paid to retailers be calculated? </w:t>
      </w:r>
    </w:p>
    <w:p w:rsidR="00F61B76" w:rsidRPr="00F61B76" w:rsidRDefault="00F61B76" w:rsidP="00F61B76">
      <w:pPr>
        <w:pStyle w:val="Default"/>
      </w:pPr>
    </w:p>
    <w:tbl>
      <w:tblPr>
        <w:tblpPr w:leftFromText="180" w:rightFromText="180" w:vertAnchor="text" w:horzAnchor="margin" w:tblpY="33"/>
        <w:tblW w:w="90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72"/>
      </w:tblGrid>
      <w:tr w:rsidR="00F61B76" w:rsidRPr="004215D5" w:rsidTr="00937271">
        <w:tc>
          <w:tcPr>
            <w:tcW w:w="9072" w:type="dxa"/>
            <w:tcBorders>
              <w:top w:val="single" w:sz="4" w:space="0" w:color="auto"/>
              <w:left w:val="single" w:sz="4" w:space="0" w:color="auto"/>
              <w:bottom w:val="single" w:sz="4" w:space="0" w:color="auto"/>
              <w:right w:val="single" w:sz="4" w:space="0" w:color="auto"/>
            </w:tcBorders>
          </w:tcPr>
          <w:p w:rsidR="00F61B76" w:rsidRPr="004215D5" w:rsidRDefault="00F61B76" w:rsidP="00937271">
            <w:pPr>
              <w:suppressAutoHyphens/>
              <w:ind w:left="567" w:hanging="567"/>
              <w:rPr>
                <w:rFonts w:cs="Arial"/>
                <w:color w:val="000000"/>
              </w:rPr>
            </w:pPr>
          </w:p>
          <w:p w:rsidR="00F61B76" w:rsidRPr="004215D5" w:rsidRDefault="00F61B76" w:rsidP="00937271">
            <w:pPr>
              <w:suppressAutoHyphens/>
              <w:ind w:left="567" w:hanging="567"/>
              <w:rPr>
                <w:rFonts w:cs="Arial"/>
                <w:b/>
                <w:color w:val="000000"/>
              </w:rPr>
            </w:pPr>
          </w:p>
          <w:p w:rsidR="00F61B76" w:rsidRPr="004215D5" w:rsidRDefault="00F61B76" w:rsidP="00937271">
            <w:pPr>
              <w:suppressAutoHyphens/>
              <w:ind w:left="567" w:hanging="567"/>
              <w:rPr>
                <w:rFonts w:cs="Arial"/>
                <w:b/>
                <w:color w:val="000000"/>
              </w:rPr>
            </w:pPr>
          </w:p>
        </w:tc>
      </w:tr>
    </w:tbl>
    <w:p w:rsidR="00F61B76" w:rsidRPr="00F61B76" w:rsidRDefault="00F61B76" w:rsidP="00F61B76">
      <w:pPr>
        <w:pStyle w:val="Default"/>
      </w:pPr>
    </w:p>
    <w:p w:rsidR="00C02D93" w:rsidRPr="00C02D93" w:rsidRDefault="00C02D93" w:rsidP="00C02D93">
      <w:pPr>
        <w:pStyle w:val="Default"/>
      </w:pPr>
    </w:p>
    <w:p w:rsidR="003674B9" w:rsidRDefault="003674B9" w:rsidP="003674B9">
      <w:pPr>
        <w:pStyle w:val="Default"/>
        <w:rPr>
          <w:sz w:val="23"/>
          <w:szCs w:val="23"/>
        </w:rPr>
      </w:pPr>
      <w:proofErr w:type="spellStart"/>
      <w:r>
        <w:rPr>
          <w:sz w:val="23"/>
          <w:szCs w:val="23"/>
        </w:rPr>
        <w:lastRenderedPageBreak/>
        <w:t>Q29</w:t>
      </w:r>
      <w:proofErr w:type="spellEnd"/>
      <w:r>
        <w:rPr>
          <w:sz w:val="23"/>
          <w:szCs w:val="23"/>
        </w:rPr>
        <w:t>. Do you agree with the assessment of the potential job creation of between 12 and 116 jobs? Please explain your reasoning.</w:t>
      </w:r>
    </w:p>
    <w:p w:rsidR="00F61B76" w:rsidRDefault="00F61B76" w:rsidP="003674B9">
      <w:pPr>
        <w:pStyle w:val="Default"/>
        <w:rPr>
          <w:sz w:val="23"/>
          <w:szCs w:val="23"/>
        </w:rPr>
      </w:pPr>
    </w:p>
    <w:tbl>
      <w:tblPr>
        <w:tblpPr w:leftFromText="180" w:rightFromText="180" w:vertAnchor="text" w:horzAnchor="margin" w:tblpY="33"/>
        <w:tblW w:w="90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72"/>
      </w:tblGrid>
      <w:tr w:rsidR="00F61B76" w:rsidRPr="004215D5" w:rsidTr="00937271">
        <w:tc>
          <w:tcPr>
            <w:tcW w:w="9072" w:type="dxa"/>
            <w:tcBorders>
              <w:top w:val="single" w:sz="4" w:space="0" w:color="auto"/>
              <w:left w:val="single" w:sz="4" w:space="0" w:color="auto"/>
              <w:bottom w:val="single" w:sz="4" w:space="0" w:color="auto"/>
              <w:right w:val="single" w:sz="4" w:space="0" w:color="auto"/>
            </w:tcBorders>
          </w:tcPr>
          <w:p w:rsidR="00F61B76" w:rsidRPr="004215D5" w:rsidRDefault="00F61B76" w:rsidP="00937271">
            <w:pPr>
              <w:suppressAutoHyphens/>
              <w:ind w:left="567" w:hanging="567"/>
              <w:rPr>
                <w:rFonts w:cs="Arial"/>
                <w:color w:val="000000"/>
              </w:rPr>
            </w:pPr>
          </w:p>
          <w:p w:rsidR="00F61B76" w:rsidRPr="004215D5" w:rsidRDefault="00F61B76" w:rsidP="00937271">
            <w:pPr>
              <w:suppressAutoHyphens/>
              <w:ind w:left="567" w:hanging="567"/>
              <w:rPr>
                <w:rFonts w:cs="Arial"/>
                <w:b/>
                <w:color w:val="000000"/>
              </w:rPr>
            </w:pPr>
          </w:p>
          <w:p w:rsidR="00F61B76" w:rsidRPr="004215D5" w:rsidRDefault="00F61B76" w:rsidP="00937271">
            <w:pPr>
              <w:suppressAutoHyphens/>
              <w:ind w:left="567" w:hanging="567"/>
              <w:rPr>
                <w:rFonts w:cs="Arial"/>
                <w:b/>
                <w:color w:val="000000"/>
              </w:rPr>
            </w:pPr>
          </w:p>
        </w:tc>
      </w:tr>
    </w:tbl>
    <w:p w:rsidR="003674B9" w:rsidRDefault="003674B9" w:rsidP="003674B9">
      <w:pPr>
        <w:pStyle w:val="Default"/>
        <w:rPr>
          <w:sz w:val="23"/>
          <w:szCs w:val="23"/>
        </w:rPr>
      </w:pPr>
    </w:p>
    <w:p w:rsidR="00F61B76" w:rsidRDefault="00F654FD" w:rsidP="00F61B76">
      <w:pPr>
        <w:pStyle w:val="Default"/>
        <w:rPr>
          <w:b/>
        </w:rPr>
      </w:pPr>
      <w:r w:rsidRPr="00F654FD">
        <w:rPr>
          <w:b/>
        </w:rPr>
        <w:t>How to create additional benefits from the scheme</w:t>
      </w:r>
    </w:p>
    <w:p w:rsidR="00F654FD" w:rsidRPr="00F654FD" w:rsidRDefault="00F654FD" w:rsidP="00F61B76">
      <w:pPr>
        <w:pStyle w:val="Default"/>
        <w:rPr>
          <w:b/>
        </w:rPr>
      </w:pPr>
    </w:p>
    <w:p w:rsidR="003674B9" w:rsidRDefault="003674B9" w:rsidP="003674B9">
      <w:pPr>
        <w:pStyle w:val="Pa1"/>
        <w:rPr>
          <w:color w:val="000000"/>
          <w:sz w:val="23"/>
          <w:szCs w:val="23"/>
        </w:rPr>
      </w:pPr>
      <w:proofErr w:type="spellStart"/>
      <w:r>
        <w:rPr>
          <w:color w:val="000000"/>
          <w:sz w:val="23"/>
          <w:szCs w:val="23"/>
        </w:rPr>
        <w:t>Q30</w:t>
      </w:r>
      <w:proofErr w:type="spellEnd"/>
      <w:r>
        <w:rPr>
          <w:color w:val="000000"/>
          <w:sz w:val="23"/>
          <w:szCs w:val="23"/>
        </w:rPr>
        <w:t xml:space="preserve">. Do you think a deposit return scheme for Scotland should pursue any additional benefits? </w:t>
      </w:r>
    </w:p>
    <w:p w:rsidR="003674B9" w:rsidRDefault="00C02D93" w:rsidP="003674B9">
      <w:pPr>
        <w:pStyle w:val="Pa12"/>
        <w:spacing w:after="180"/>
        <w:rPr>
          <w:color w:val="000000"/>
          <w:sz w:val="23"/>
          <w:szCs w:val="23"/>
        </w:rPr>
      </w:pPr>
      <w:r w:rsidRPr="004215D5">
        <w:rPr>
          <w:rFonts w:eastAsia="Calibri"/>
        </w:rPr>
        <w:fldChar w:fldCharType="begin">
          <w:ffData>
            <w:name w:val=""/>
            <w:enabled/>
            <w:calcOnExit w:val="0"/>
            <w:checkBox>
              <w:size w:val="22"/>
              <w:default w:val="0"/>
              <w:checked w:val="0"/>
            </w:checkBox>
          </w:ffData>
        </w:fldChar>
      </w:r>
      <w:r w:rsidRPr="004215D5">
        <w:rPr>
          <w:rFonts w:eastAsia="Calibri"/>
        </w:rPr>
        <w:instrText xml:space="preserve"> FORMCHECKBOX </w:instrText>
      </w:r>
      <w:r w:rsidR="0044439A">
        <w:rPr>
          <w:rFonts w:eastAsia="Calibri"/>
        </w:rPr>
      </w:r>
      <w:r w:rsidR="0044439A">
        <w:rPr>
          <w:rFonts w:eastAsia="Calibri"/>
        </w:rPr>
        <w:fldChar w:fldCharType="separate"/>
      </w:r>
      <w:r w:rsidRPr="004215D5">
        <w:rPr>
          <w:rFonts w:eastAsia="Calibri"/>
        </w:rPr>
        <w:fldChar w:fldCharType="end"/>
      </w:r>
      <w:r w:rsidRPr="004215D5">
        <w:rPr>
          <w:rFonts w:eastAsia="Calibri"/>
        </w:rPr>
        <w:t xml:space="preserve"> </w:t>
      </w:r>
      <w:r w:rsidR="003674B9">
        <w:rPr>
          <w:color w:val="000000"/>
          <w:sz w:val="23"/>
          <w:szCs w:val="23"/>
        </w:rPr>
        <w:t xml:space="preserve">Yes </w:t>
      </w:r>
    </w:p>
    <w:p w:rsidR="003674B9" w:rsidRDefault="00C02D93" w:rsidP="003674B9">
      <w:pPr>
        <w:pStyle w:val="Pa12"/>
        <w:spacing w:after="180"/>
        <w:rPr>
          <w:color w:val="000000"/>
          <w:sz w:val="23"/>
          <w:szCs w:val="23"/>
        </w:rPr>
      </w:pPr>
      <w:r w:rsidRPr="004215D5">
        <w:rPr>
          <w:rFonts w:eastAsia="Calibri"/>
        </w:rPr>
        <w:fldChar w:fldCharType="begin">
          <w:ffData>
            <w:name w:val=""/>
            <w:enabled/>
            <w:calcOnExit w:val="0"/>
            <w:checkBox>
              <w:size w:val="22"/>
              <w:default w:val="0"/>
              <w:checked w:val="0"/>
            </w:checkBox>
          </w:ffData>
        </w:fldChar>
      </w:r>
      <w:r w:rsidRPr="004215D5">
        <w:rPr>
          <w:rFonts w:eastAsia="Calibri"/>
        </w:rPr>
        <w:instrText xml:space="preserve"> FORMCHECKBOX </w:instrText>
      </w:r>
      <w:r w:rsidR="0044439A">
        <w:rPr>
          <w:rFonts w:eastAsia="Calibri"/>
        </w:rPr>
      </w:r>
      <w:r w:rsidR="0044439A">
        <w:rPr>
          <w:rFonts w:eastAsia="Calibri"/>
        </w:rPr>
        <w:fldChar w:fldCharType="separate"/>
      </w:r>
      <w:r w:rsidRPr="004215D5">
        <w:rPr>
          <w:rFonts w:eastAsia="Calibri"/>
        </w:rPr>
        <w:fldChar w:fldCharType="end"/>
      </w:r>
      <w:r w:rsidRPr="004215D5">
        <w:rPr>
          <w:rFonts w:eastAsia="Calibri"/>
        </w:rPr>
        <w:t xml:space="preserve"> </w:t>
      </w:r>
      <w:r w:rsidR="003674B9">
        <w:rPr>
          <w:color w:val="000000"/>
          <w:sz w:val="23"/>
          <w:szCs w:val="23"/>
        </w:rPr>
        <w:t xml:space="preserve">No </w:t>
      </w:r>
    </w:p>
    <w:p w:rsidR="003674B9" w:rsidRDefault="00C02D93" w:rsidP="003674B9">
      <w:pPr>
        <w:pStyle w:val="Pa1"/>
        <w:rPr>
          <w:color w:val="000000"/>
          <w:sz w:val="23"/>
          <w:szCs w:val="23"/>
        </w:rPr>
      </w:pPr>
      <w:r w:rsidRPr="004215D5">
        <w:rPr>
          <w:rFonts w:eastAsia="Calibri"/>
        </w:rPr>
        <w:fldChar w:fldCharType="begin">
          <w:ffData>
            <w:name w:val=""/>
            <w:enabled/>
            <w:calcOnExit w:val="0"/>
            <w:checkBox>
              <w:size w:val="22"/>
              <w:default w:val="0"/>
              <w:checked w:val="0"/>
            </w:checkBox>
          </w:ffData>
        </w:fldChar>
      </w:r>
      <w:r w:rsidRPr="004215D5">
        <w:rPr>
          <w:rFonts w:eastAsia="Calibri"/>
        </w:rPr>
        <w:instrText xml:space="preserve"> FORMCHECKBOX </w:instrText>
      </w:r>
      <w:r w:rsidR="0044439A">
        <w:rPr>
          <w:rFonts w:eastAsia="Calibri"/>
        </w:rPr>
      </w:r>
      <w:r w:rsidR="0044439A">
        <w:rPr>
          <w:rFonts w:eastAsia="Calibri"/>
        </w:rPr>
        <w:fldChar w:fldCharType="separate"/>
      </w:r>
      <w:r w:rsidRPr="004215D5">
        <w:rPr>
          <w:rFonts w:eastAsia="Calibri"/>
        </w:rPr>
        <w:fldChar w:fldCharType="end"/>
      </w:r>
      <w:r w:rsidRPr="004215D5">
        <w:rPr>
          <w:rFonts w:eastAsia="Calibri"/>
        </w:rPr>
        <w:t xml:space="preserve"> </w:t>
      </w:r>
      <w:r w:rsidR="003674B9">
        <w:rPr>
          <w:color w:val="000000"/>
          <w:sz w:val="23"/>
          <w:szCs w:val="23"/>
        </w:rPr>
        <w:t xml:space="preserve">Don’t Know </w:t>
      </w:r>
    </w:p>
    <w:p w:rsidR="00C02D93" w:rsidRPr="00C02D93" w:rsidRDefault="00C02D93" w:rsidP="00C02D93">
      <w:pPr>
        <w:pStyle w:val="Default"/>
      </w:pPr>
    </w:p>
    <w:p w:rsidR="003674B9" w:rsidRDefault="003674B9" w:rsidP="00C02D93">
      <w:pPr>
        <w:pStyle w:val="Pa1"/>
        <w:ind w:left="720"/>
        <w:rPr>
          <w:color w:val="000000"/>
          <w:sz w:val="23"/>
          <w:szCs w:val="23"/>
        </w:rPr>
      </w:pPr>
      <w:proofErr w:type="spellStart"/>
      <w:r>
        <w:rPr>
          <w:color w:val="000000"/>
          <w:sz w:val="23"/>
          <w:szCs w:val="23"/>
        </w:rPr>
        <w:t>Q30a</w:t>
      </w:r>
      <w:proofErr w:type="spellEnd"/>
      <w:r>
        <w:rPr>
          <w:color w:val="000000"/>
          <w:sz w:val="23"/>
          <w:szCs w:val="23"/>
        </w:rPr>
        <w:t xml:space="preserve">. Are there additional benefits we have not covered that you think should be considered? </w:t>
      </w:r>
    </w:p>
    <w:tbl>
      <w:tblPr>
        <w:tblpPr w:leftFromText="180" w:rightFromText="180" w:vertAnchor="text" w:horzAnchor="page" w:tblpX="2008" w:tblpY="123"/>
        <w:tblW w:w="90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72"/>
      </w:tblGrid>
      <w:tr w:rsidR="00F61B76" w:rsidRPr="004215D5" w:rsidTr="00F61B76">
        <w:tc>
          <w:tcPr>
            <w:tcW w:w="9072" w:type="dxa"/>
            <w:tcBorders>
              <w:top w:val="single" w:sz="4" w:space="0" w:color="auto"/>
              <w:left w:val="single" w:sz="4" w:space="0" w:color="auto"/>
              <w:bottom w:val="single" w:sz="4" w:space="0" w:color="auto"/>
              <w:right w:val="single" w:sz="4" w:space="0" w:color="auto"/>
            </w:tcBorders>
          </w:tcPr>
          <w:p w:rsidR="00F61B76" w:rsidRPr="004215D5" w:rsidRDefault="00F61B76" w:rsidP="00F61B76">
            <w:pPr>
              <w:suppressAutoHyphens/>
              <w:ind w:left="567" w:hanging="567"/>
              <w:rPr>
                <w:rFonts w:cs="Arial"/>
                <w:color w:val="000000"/>
              </w:rPr>
            </w:pPr>
          </w:p>
          <w:p w:rsidR="00F61B76" w:rsidRPr="004215D5" w:rsidRDefault="00F61B76" w:rsidP="00F61B76">
            <w:pPr>
              <w:suppressAutoHyphens/>
              <w:ind w:left="567" w:hanging="567"/>
              <w:rPr>
                <w:rFonts w:cs="Arial"/>
                <w:b/>
                <w:color w:val="000000"/>
              </w:rPr>
            </w:pPr>
          </w:p>
          <w:p w:rsidR="00F61B76" w:rsidRPr="004215D5" w:rsidRDefault="00F61B76" w:rsidP="00F61B76">
            <w:pPr>
              <w:suppressAutoHyphens/>
              <w:ind w:left="567" w:hanging="567"/>
              <w:rPr>
                <w:rFonts w:cs="Arial"/>
                <w:b/>
                <w:color w:val="000000"/>
              </w:rPr>
            </w:pPr>
          </w:p>
        </w:tc>
      </w:tr>
    </w:tbl>
    <w:p w:rsidR="00C02D93" w:rsidRDefault="00C02D93" w:rsidP="00C02D93">
      <w:pPr>
        <w:pStyle w:val="Default"/>
      </w:pPr>
    </w:p>
    <w:p w:rsidR="00C02D93" w:rsidRPr="00C02D93" w:rsidRDefault="00C02D93" w:rsidP="00C02D93">
      <w:pPr>
        <w:pStyle w:val="Default"/>
      </w:pPr>
    </w:p>
    <w:p w:rsidR="003674B9" w:rsidRDefault="003674B9" w:rsidP="003674B9">
      <w:pPr>
        <w:pStyle w:val="Default"/>
        <w:rPr>
          <w:b/>
          <w:bCs/>
          <w:sz w:val="23"/>
          <w:szCs w:val="23"/>
        </w:rPr>
      </w:pPr>
      <w:r>
        <w:rPr>
          <w:b/>
          <w:bCs/>
          <w:sz w:val="23"/>
          <w:szCs w:val="23"/>
        </w:rPr>
        <w:t>Who owns the system</w:t>
      </w:r>
    </w:p>
    <w:p w:rsidR="003674B9" w:rsidRDefault="003674B9" w:rsidP="003674B9">
      <w:pPr>
        <w:pStyle w:val="Default"/>
        <w:rPr>
          <w:b/>
          <w:bCs/>
          <w:sz w:val="23"/>
          <w:szCs w:val="23"/>
        </w:rPr>
      </w:pPr>
    </w:p>
    <w:p w:rsidR="003674B9" w:rsidRDefault="003674B9" w:rsidP="003674B9">
      <w:pPr>
        <w:pStyle w:val="Pa1"/>
        <w:rPr>
          <w:color w:val="000000"/>
          <w:sz w:val="23"/>
          <w:szCs w:val="23"/>
        </w:rPr>
      </w:pPr>
      <w:proofErr w:type="spellStart"/>
      <w:r>
        <w:rPr>
          <w:color w:val="000000"/>
          <w:sz w:val="23"/>
          <w:szCs w:val="23"/>
        </w:rPr>
        <w:t>Q32</w:t>
      </w:r>
      <w:proofErr w:type="spellEnd"/>
      <w:r>
        <w:rPr>
          <w:color w:val="000000"/>
          <w:sz w:val="23"/>
          <w:szCs w:val="23"/>
        </w:rPr>
        <w:t xml:space="preserve">. Which option do you think offers the best system ownership model to ensure the primary goals of a deposit return system are met? </w:t>
      </w:r>
    </w:p>
    <w:p w:rsidR="003674B9" w:rsidRDefault="003674B9" w:rsidP="003674B9">
      <w:pPr>
        <w:pStyle w:val="Pa11"/>
        <w:spacing w:after="220"/>
        <w:rPr>
          <w:color w:val="000000"/>
          <w:sz w:val="23"/>
          <w:szCs w:val="23"/>
        </w:rPr>
      </w:pPr>
      <w:r>
        <w:rPr>
          <w:color w:val="000000"/>
          <w:sz w:val="23"/>
          <w:szCs w:val="23"/>
        </w:rPr>
        <w:t xml:space="preserve">Industry operated not-for-profit </w:t>
      </w:r>
    </w:p>
    <w:p w:rsidR="003674B9" w:rsidRDefault="00C02D93" w:rsidP="003674B9">
      <w:pPr>
        <w:pStyle w:val="Pa11"/>
        <w:spacing w:after="220"/>
        <w:rPr>
          <w:color w:val="000000"/>
          <w:sz w:val="23"/>
          <w:szCs w:val="23"/>
        </w:rPr>
      </w:pPr>
      <w:r w:rsidRPr="004215D5">
        <w:rPr>
          <w:rFonts w:eastAsia="Calibri"/>
        </w:rPr>
        <w:fldChar w:fldCharType="begin">
          <w:ffData>
            <w:name w:val=""/>
            <w:enabled/>
            <w:calcOnExit w:val="0"/>
            <w:checkBox>
              <w:size w:val="22"/>
              <w:default w:val="0"/>
              <w:checked w:val="0"/>
            </w:checkBox>
          </w:ffData>
        </w:fldChar>
      </w:r>
      <w:r w:rsidRPr="004215D5">
        <w:rPr>
          <w:rFonts w:eastAsia="Calibri"/>
        </w:rPr>
        <w:instrText xml:space="preserve"> FORMCHECKBOX </w:instrText>
      </w:r>
      <w:r w:rsidR="0044439A">
        <w:rPr>
          <w:rFonts w:eastAsia="Calibri"/>
        </w:rPr>
      </w:r>
      <w:r w:rsidR="0044439A">
        <w:rPr>
          <w:rFonts w:eastAsia="Calibri"/>
        </w:rPr>
        <w:fldChar w:fldCharType="separate"/>
      </w:r>
      <w:r w:rsidRPr="004215D5">
        <w:rPr>
          <w:rFonts w:eastAsia="Calibri"/>
        </w:rPr>
        <w:fldChar w:fldCharType="end"/>
      </w:r>
      <w:r w:rsidRPr="004215D5">
        <w:rPr>
          <w:rFonts w:eastAsia="Calibri"/>
        </w:rPr>
        <w:t xml:space="preserve"> </w:t>
      </w:r>
      <w:r w:rsidR="003674B9">
        <w:rPr>
          <w:color w:val="000000"/>
          <w:sz w:val="23"/>
          <w:szCs w:val="23"/>
        </w:rPr>
        <w:t xml:space="preserve">Privately owned and operated commercial operation </w:t>
      </w:r>
    </w:p>
    <w:p w:rsidR="003674B9" w:rsidRDefault="00C02D93" w:rsidP="003674B9">
      <w:pPr>
        <w:pStyle w:val="Pa11"/>
        <w:spacing w:after="220"/>
        <w:rPr>
          <w:color w:val="000000"/>
          <w:sz w:val="23"/>
          <w:szCs w:val="23"/>
        </w:rPr>
      </w:pPr>
      <w:r w:rsidRPr="004215D5">
        <w:rPr>
          <w:rFonts w:eastAsia="Calibri"/>
        </w:rPr>
        <w:fldChar w:fldCharType="begin">
          <w:ffData>
            <w:name w:val=""/>
            <w:enabled/>
            <w:calcOnExit w:val="0"/>
            <w:checkBox>
              <w:size w:val="22"/>
              <w:default w:val="0"/>
              <w:checked w:val="0"/>
            </w:checkBox>
          </w:ffData>
        </w:fldChar>
      </w:r>
      <w:r w:rsidRPr="004215D5">
        <w:rPr>
          <w:rFonts w:eastAsia="Calibri"/>
        </w:rPr>
        <w:instrText xml:space="preserve"> FORMCHECKBOX </w:instrText>
      </w:r>
      <w:r w:rsidR="0044439A">
        <w:rPr>
          <w:rFonts w:eastAsia="Calibri"/>
        </w:rPr>
      </w:r>
      <w:r w:rsidR="0044439A">
        <w:rPr>
          <w:rFonts w:eastAsia="Calibri"/>
        </w:rPr>
        <w:fldChar w:fldCharType="separate"/>
      </w:r>
      <w:r w:rsidRPr="004215D5">
        <w:rPr>
          <w:rFonts w:eastAsia="Calibri"/>
        </w:rPr>
        <w:fldChar w:fldCharType="end"/>
      </w:r>
      <w:r w:rsidRPr="004215D5">
        <w:rPr>
          <w:rFonts w:eastAsia="Calibri"/>
        </w:rPr>
        <w:t xml:space="preserve"> </w:t>
      </w:r>
      <w:r w:rsidR="003674B9">
        <w:rPr>
          <w:color w:val="000000"/>
          <w:sz w:val="23"/>
          <w:szCs w:val="23"/>
        </w:rPr>
        <w:t xml:space="preserve">Public ownership </w:t>
      </w:r>
    </w:p>
    <w:p w:rsidR="003674B9" w:rsidRDefault="00C02D93" w:rsidP="003674B9">
      <w:pPr>
        <w:pStyle w:val="Default"/>
        <w:spacing w:after="280" w:line="241" w:lineRule="atLeast"/>
        <w:rPr>
          <w:sz w:val="23"/>
          <w:szCs w:val="23"/>
        </w:rPr>
      </w:pPr>
      <w:r w:rsidRPr="004215D5">
        <w:rPr>
          <w:rFonts w:eastAsia="Calibri"/>
        </w:rPr>
        <w:fldChar w:fldCharType="begin">
          <w:ffData>
            <w:name w:val=""/>
            <w:enabled/>
            <w:calcOnExit w:val="0"/>
            <w:checkBox>
              <w:size w:val="22"/>
              <w:default w:val="0"/>
              <w:checked w:val="0"/>
            </w:checkBox>
          </w:ffData>
        </w:fldChar>
      </w:r>
      <w:r w:rsidRPr="004215D5">
        <w:rPr>
          <w:rFonts w:eastAsia="Calibri"/>
        </w:rPr>
        <w:instrText xml:space="preserve"> FORMCHECKBOX </w:instrText>
      </w:r>
      <w:r w:rsidR="0044439A">
        <w:rPr>
          <w:rFonts w:eastAsia="Calibri"/>
        </w:rPr>
      </w:r>
      <w:r w:rsidR="0044439A">
        <w:rPr>
          <w:rFonts w:eastAsia="Calibri"/>
        </w:rPr>
        <w:fldChar w:fldCharType="separate"/>
      </w:r>
      <w:r w:rsidRPr="004215D5">
        <w:rPr>
          <w:rFonts w:eastAsia="Calibri"/>
        </w:rPr>
        <w:fldChar w:fldCharType="end"/>
      </w:r>
      <w:r w:rsidRPr="004215D5">
        <w:rPr>
          <w:rFonts w:eastAsia="Calibri"/>
        </w:rPr>
        <w:t xml:space="preserve"> </w:t>
      </w:r>
      <w:r w:rsidR="003674B9">
        <w:rPr>
          <w:sz w:val="23"/>
          <w:szCs w:val="23"/>
        </w:rPr>
        <w:t>A combination of the above</w:t>
      </w:r>
    </w:p>
    <w:p w:rsidR="00C02D93" w:rsidRDefault="003674B9" w:rsidP="00C02D93">
      <w:pPr>
        <w:pStyle w:val="Pa1"/>
        <w:rPr>
          <w:color w:val="000000"/>
          <w:sz w:val="23"/>
          <w:szCs w:val="23"/>
        </w:rPr>
      </w:pPr>
      <w:proofErr w:type="spellStart"/>
      <w:r>
        <w:rPr>
          <w:color w:val="000000"/>
          <w:sz w:val="23"/>
          <w:szCs w:val="23"/>
        </w:rPr>
        <w:t>Q33</w:t>
      </w:r>
      <w:proofErr w:type="spellEnd"/>
      <w:r>
        <w:rPr>
          <w:color w:val="000000"/>
          <w:sz w:val="23"/>
          <w:szCs w:val="23"/>
        </w:rPr>
        <w:t>. How much emphasis should be placed on the system administrator achieving secondary benefits like ensuring Fair Work practices are followed and that the material collected is reprocessed in Scotland?</w:t>
      </w:r>
    </w:p>
    <w:p w:rsidR="00F61B76" w:rsidRPr="00F61B76" w:rsidRDefault="00F61B76" w:rsidP="00F61B76">
      <w:pPr>
        <w:pStyle w:val="Default"/>
      </w:pPr>
    </w:p>
    <w:tbl>
      <w:tblPr>
        <w:tblpPr w:leftFromText="180" w:rightFromText="180" w:vertAnchor="text" w:horzAnchor="margin" w:tblpY="33"/>
        <w:tblW w:w="90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72"/>
      </w:tblGrid>
      <w:tr w:rsidR="00F61B76" w:rsidRPr="004215D5" w:rsidTr="00937271">
        <w:tc>
          <w:tcPr>
            <w:tcW w:w="9072" w:type="dxa"/>
            <w:tcBorders>
              <w:top w:val="single" w:sz="4" w:space="0" w:color="auto"/>
              <w:left w:val="single" w:sz="4" w:space="0" w:color="auto"/>
              <w:bottom w:val="single" w:sz="4" w:space="0" w:color="auto"/>
              <w:right w:val="single" w:sz="4" w:space="0" w:color="auto"/>
            </w:tcBorders>
          </w:tcPr>
          <w:p w:rsidR="00F61B76" w:rsidRPr="004215D5" w:rsidRDefault="00F61B76" w:rsidP="00937271">
            <w:pPr>
              <w:suppressAutoHyphens/>
              <w:ind w:left="567" w:hanging="567"/>
              <w:rPr>
                <w:rFonts w:cs="Arial"/>
                <w:color w:val="000000"/>
              </w:rPr>
            </w:pPr>
          </w:p>
          <w:p w:rsidR="00F61B76" w:rsidRPr="004215D5" w:rsidRDefault="00F61B76" w:rsidP="00937271">
            <w:pPr>
              <w:suppressAutoHyphens/>
              <w:ind w:left="567" w:hanging="567"/>
              <w:rPr>
                <w:rFonts w:cs="Arial"/>
                <w:b/>
                <w:color w:val="000000"/>
              </w:rPr>
            </w:pPr>
          </w:p>
          <w:p w:rsidR="00F61B76" w:rsidRPr="004215D5" w:rsidRDefault="00F61B76" w:rsidP="00937271">
            <w:pPr>
              <w:suppressAutoHyphens/>
              <w:ind w:left="567" w:hanging="567"/>
              <w:rPr>
                <w:rFonts w:cs="Arial"/>
                <w:b/>
                <w:color w:val="000000"/>
              </w:rPr>
            </w:pPr>
          </w:p>
        </w:tc>
      </w:tr>
    </w:tbl>
    <w:p w:rsidR="00F61B76" w:rsidRPr="00F61B76" w:rsidRDefault="00F61B76" w:rsidP="00F61B76">
      <w:pPr>
        <w:pStyle w:val="Default"/>
      </w:pPr>
    </w:p>
    <w:p w:rsidR="003674B9" w:rsidRDefault="003674B9" w:rsidP="00C02D93">
      <w:pPr>
        <w:pStyle w:val="Pa1"/>
        <w:rPr>
          <w:color w:val="000000"/>
          <w:sz w:val="23"/>
          <w:szCs w:val="23"/>
        </w:rPr>
      </w:pPr>
      <w:proofErr w:type="spellStart"/>
      <w:r>
        <w:rPr>
          <w:color w:val="000000"/>
          <w:sz w:val="23"/>
          <w:szCs w:val="23"/>
        </w:rPr>
        <w:t>Q34</w:t>
      </w:r>
      <w:proofErr w:type="spellEnd"/>
      <w:r>
        <w:rPr>
          <w:color w:val="000000"/>
          <w:sz w:val="23"/>
          <w:szCs w:val="23"/>
        </w:rPr>
        <w:t>. What do you see as the main roles for a scheme administrator?</w:t>
      </w:r>
    </w:p>
    <w:p w:rsidR="00F61B76" w:rsidRDefault="00F61B76" w:rsidP="00F61B76">
      <w:pPr>
        <w:pStyle w:val="Default"/>
      </w:pPr>
    </w:p>
    <w:tbl>
      <w:tblPr>
        <w:tblpPr w:leftFromText="180" w:rightFromText="180" w:vertAnchor="text" w:horzAnchor="margin" w:tblpY="33"/>
        <w:tblW w:w="90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72"/>
      </w:tblGrid>
      <w:tr w:rsidR="00F61B76" w:rsidRPr="004215D5" w:rsidTr="00937271">
        <w:tc>
          <w:tcPr>
            <w:tcW w:w="9072" w:type="dxa"/>
            <w:tcBorders>
              <w:top w:val="single" w:sz="4" w:space="0" w:color="auto"/>
              <w:left w:val="single" w:sz="4" w:space="0" w:color="auto"/>
              <w:bottom w:val="single" w:sz="4" w:space="0" w:color="auto"/>
              <w:right w:val="single" w:sz="4" w:space="0" w:color="auto"/>
            </w:tcBorders>
          </w:tcPr>
          <w:p w:rsidR="00F61B76" w:rsidRPr="004215D5" w:rsidRDefault="00F61B76" w:rsidP="00937271">
            <w:pPr>
              <w:suppressAutoHyphens/>
              <w:ind w:left="567" w:hanging="567"/>
              <w:rPr>
                <w:rFonts w:cs="Arial"/>
                <w:color w:val="000000"/>
              </w:rPr>
            </w:pPr>
          </w:p>
          <w:p w:rsidR="00F61B76" w:rsidRPr="004215D5" w:rsidRDefault="00F61B76" w:rsidP="00937271">
            <w:pPr>
              <w:suppressAutoHyphens/>
              <w:ind w:left="567" w:hanging="567"/>
              <w:rPr>
                <w:rFonts w:cs="Arial"/>
                <w:b/>
                <w:color w:val="000000"/>
              </w:rPr>
            </w:pPr>
          </w:p>
          <w:p w:rsidR="00F61B76" w:rsidRPr="004215D5" w:rsidRDefault="00F61B76" w:rsidP="00937271">
            <w:pPr>
              <w:suppressAutoHyphens/>
              <w:ind w:left="567" w:hanging="567"/>
              <w:rPr>
                <w:rFonts w:cs="Arial"/>
                <w:b/>
                <w:color w:val="000000"/>
              </w:rPr>
            </w:pPr>
          </w:p>
        </w:tc>
      </w:tr>
    </w:tbl>
    <w:p w:rsidR="00F61B76" w:rsidRPr="00F61B76" w:rsidRDefault="00F61B76" w:rsidP="00F61B76">
      <w:pPr>
        <w:pStyle w:val="Default"/>
      </w:pPr>
    </w:p>
    <w:p w:rsidR="003674B9" w:rsidRPr="003674B9" w:rsidRDefault="003674B9" w:rsidP="003674B9">
      <w:pPr>
        <w:pStyle w:val="Default"/>
      </w:pPr>
    </w:p>
    <w:p w:rsidR="003674B9" w:rsidRDefault="003674B9" w:rsidP="003674B9">
      <w:pPr>
        <w:pStyle w:val="Default"/>
        <w:rPr>
          <w:b/>
          <w:bCs/>
          <w:sz w:val="23"/>
          <w:szCs w:val="23"/>
        </w:rPr>
      </w:pPr>
      <w:r>
        <w:rPr>
          <w:b/>
          <w:bCs/>
          <w:sz w:val="23"/>
          <w:szCs w:val="23"/>
        </w:rPr>
        <w:lastRenderedPageBreak/>
        <w:t>How the system is regulated</w:t>
      </w:r>
    </w:p>
    <w:p w:rsidR="00EF627E" w:rsidRDefault="00EF627E" w:rsidP="003674B9">
      <w:pPr>
        <w:pStyle w:val="Default"/>
        <w:rPr>
          <w:b/>
          <w:bCs/>
          <w:sz w:val="23"/>
          <w:szCs w:val="23"/>
        </w:rPr>
      </w:pPr>
    </w:p>
    <w:p w:rsidR="003674B9" w:rsidRDefault="003674B9" w:rsidP="003674B9">
      <w:pPr>
        <w:pStyle w:val="Pa1"/>
        <w:rPr>
          <w:color w:val="000000"/>
          <w:sz w:val="23"/>
          <w:szCs w:val="23"/>
        </w:rPr>
      </w:pPr>
      <w:proofErr w:type="spellStart"/>
      <w:r>
        <w:rPr>
          <w:color w:val="000000"/>
          <w:sz w:val="23"/>
          <w:szCs w:val="23"/>
        </w:rPr>
        <w:t>Q35</w:t>
      </w:r>
      <w:proofErr w:type="spellEnd"/>
      <w:r>
        <w:rPr>
          <w:color w:val="000000"/>
          <w:sz w:val="23"/>
          <w:szCs w:val="23"/>
        </w:rPr>
        <w:t xml:space="preserve">. Which option for regulating producers do you think is most appropriate? Please explain your reasons. </w:t>
      </w:r>
    </w:p>
    <w:p w:rsidR="00C02D93" w:rsidRPr="00C02D93" w:rsidRDefault="00C02D93" w:rsidP="00C02D93">
      <w:pPr>
        <w:pStyle w:val="Default"/>
      </w:pPr>
    </w:p>
    <w:p w:rsidR="003674B9" w:rsidRDefault="00C02D93" w:rsidP="003674B9">
      <w:pPr>
        <w:pStyle w:val="Pa11"/>
        <w:spacing w:after="220"/>
        <w:rPr>
          <w:color w:val="000000"/>
          <w:sz w:val="23"/>
          <w:szCs w:val="23"/>
        </w:rPr>
      </w:pPr>
      <w:r w:rsidRPr="004215D5">
        <w:rPr>
          <w:rFonts w:eastAsia="Calibri"/>
        </w:rPr>
        <w:fldChar w:fldCharType="begin">
          <w:ffData>
            <w:name w:val=""/>
            <w:enabled/>
            <w:calcOnExit w:val="0"/>
            <w:checkBox>
              <w:size w:val="22"/>
              <w:default w:val="0"/>
              <w:checked w:val="0"/>
            </w:checkBox>
          </w:ffData>
        </w:fldChar>
      </w:r>
      <w:r w:rsidRPr="004215D5">
        <w:rPr>
          <w:rFonts w:eastAsia="Calibri"/>
        </w:rPr>
        <w:instrText xml:space="preserve"> FORMCHECKBOX </w:instrText>
      </w:r>
      <w:r w:rsidR="0044439A">
        <w:rPr>
          <w:rFonts w:eastAsia="Calibri"/>
        </w:rPr>
      </w:r>
      <w:r w:rsidR="0044439A">
        <w:rPr>
          <w:rFonts w:eastAsia="Calibri"/>
        </w:rPr>
        <w:fldChar w:fldCharType="separate"/>
      </w:r>
      <w:r w:rsidRPr="004215D5">
        <w:rPr>
          <w:rFonts w:eastAsia="Calibri"/>
        </w:rPr>
        <w:fldChar w:fldCharType="end"/>
      </w:r>
      <w:r w:rsidRPr="004215D5">
        <w:rPr>
          <w:rFonts w:eastAsia="Calibri"/>
        </w:rPr>
        <w:t xml:space="preserve"> </w:t>
      </w:r>
      <w:r w:rsidR="003674B9">
        <w:rPr>
          <w:color w:val="000000"/>
          <w:sz w:val="23"/>
          <w:szCs w:val="23"/>
        </w:rPr>
        <w:t xml:space="preserve">Regulation by an existing body, most likely Trading Standards or </w:t>
      </w:r>
      <w:proofErr w:type="spellStart"/>
      <w:r w:rsidR="003674B9">
        <w:rPr>
          <w:color w:val="000000"/>
          <w:sz w:val="23"/>
          <w:szCs w:val="23"/>
        </w:rPr>
        <w:t>SEPA</w:t>
      </w:r>
      <w:proofErr w:type="spellEnd"/>
      <w:r w:rsidR="003674B9">
        <w:rPr>
          <w:color w:val="000000"/>
          <w:sz w:val="23"/>
          <w:szCs w:val="23"/>
        </w:rPr>
        <w:t xml:space="preserve"> </w:t>
      </w:r>
    </w:p>
    <w:p w:rsidR="003674B9" w:rsidRDefault="00C02D93" w:rsidP="003674B9">
      <w:pPr>
        <w:pStyle w:val="Pa11"/>
        <w:spacing w:after="220"/>
        <w:rPr>
          <w:color w:val="000000"/>
          <w:sz w:val="23"/>
          <w:szCs w:val="23"/>
        </w:rPr>
      </w:pPr>
      <w:r w:rsidRPr="004215D5">
        <w:rPr>
          <w:rFonts w:eastAsia="Calibri"/>
        </w:rPr>
        <w:fldChar w:fldCharType="begin">
          <w:ffData>
            <w:name w:val=""/>
            <w:enabled/>
            <w:calcOnExit w:val="0"/>
            <w:checkBox>
              <w:size w:val="22"/>
              <w:default w:val="0"/>
              <w:checked w:val="0"/>
            </w:checkBox>
          </w:ffData>
        </w:fldChar>
      </w:r>
      <w:r w:rsidRPr="004215D5">
        <w:rPr>
          <w:rFonts w:eastAsia="Calibri"/>
        </w:rPr>
        <w:instrText xml:space="preserve"> FORMCHECKBOX </w:instrText>
      </w:r>
      <w:r w:rsidR="0044439A">
        <w:rPr>
          <w:rFonts w:eastAsia="Calibri"/>
        </w:rPr>
      </w:r>
      <w:r w:rsidR="0044439A">
        <w:rPr>
          <w:rFonts w:eastAsia="Calibri"/>
        </w:rPr>
        <w:fldChar w:fldCharType="separate"/>
      </w:r>
      <w:r w:rsidRPr="004215D5">
        <w:rPr>
          <w:rFonts w:eastAsia="Calibri"/>
        </w:rPr>
        <w:fldChar w:fldCharType="end"/>
      </w:r>
      <w:r w:rsidRPr="004215D5">
        <w:rPr>
          <w:rFonts w:eastAsia="Calibri"/>
        </w:rPr>
        <w:t xml:space="preserve"> </w:t>
      </w:r>
      <w:r w:rsidR="003674B9">
        <w:rPr>
          <w:color w:val="000000"/>
          <w:sz w:val="23"/>
          <w:szCs w:val="23"/>
        </w:rPr>
        <w:t xml:space="preserve">The establishment of a new body to oversee regulation </w:t>
      </w:r>
    </w:p>
    <w:p w:rsidR="003674B9" w:rsidRDefault="00C02D93" w:rsidP="003674B9">
      <w:pPr>
        <w:pStyle w:val="Pa1"/>
        <w:rPr>
          <w:color w:val="000000"/>
          <w:sz w:val="23"/>
          <w:szCs w:val="23"/>
        </w:rPr>
      </w:pPr>
      <w:r w:rsidRPr="004215D5">
        <w:rPr>
          <w:rFonts w:eastAsia="Calibri"/>
        </w:rPr>
        <w:fldChar w:fldCharType="begin">
          <w:ffData>
            <w:name w:val=""/>
            <w:enabled/>
            <w:calcOnExit w:val="0"/>
            <w:checkBox>
              <w:size w:val="22"/>
              <w:default w:val="0"/>
              <w:checked w:val="0"/>
            </w:checkBox>
          </w:ffData>
        </w:fldChar>
      </w:r>
      <w:r w:rsidRPr="004215D5">
        <w:rPr>
          <w:rFonts w:eastAsia="Calibri"/>
        </w:rPr>
        <w:instrText xml:space="preserve"> FORMCHECKBOX </w:instrText>
      </w:r>
      <w:r w:rsidR="0044439A">
        <w:rPr>
          <w:rFonts w:eastAsia="Calibri"/>
        </w:rPr>
      </w:r>
      <w:r w:rsidR="0044439A">
        <w:rPr>
          <w:rFonts w:eastAsia="Calibri"/>
        </w:rPr>
        <w:fldChar w:fldCharType="separate"/>
      </w:r>
      <w:r w:rsidRPr="004215D5">
        <w:rPr>
          <w:rFonts w:eastAsia="Calibri"/>
        </w:rPr>
        <w:fldChar w:fldCharType="end"/>
      </w:r>
      <w:r w:rsidRPr="004215D5">
        <w:rPr>
          <w:rFonts w:eastAsia="Calibri"/>
        </w:rPr>
        <w:t xml:space="preserve"> </w:t>
      </w:r>
      <w:r w:rsidR="003674B9">
        <w:rPr>
          <w:color w:val="000000"/>
          <w:sz w:val="23"/>
          <w:szCs w:val="23"/>
        </w:rPr>
        <w:t>Regulation by the scheme administrator</w:t>
      </w:r>
    </w:p>
    <w:p w:rsidR="00C02D93" w:rsidRPr="00C02D93" w:rsidRDefault="00C02D93" w:rsidP="00C02D93">
      <w:pPr>
        <w:pStyle w:val="Default"/>
      </w:pPr>
    </w:p>
    <w:p w:rsidR="003674B9" w:rsidRDefault="003674B9" w:rsidP="003674B9">
      <w:pPr>
        <w:pStyle w:val="Pa1"/>
        <w:rPr>
          <w:color w:val="000000"/>
          <w:sz w:val="23"/>
          <w:szCs w:val="23"/>
        </w:rPr>
      </w:pPr>
      <w:proofErr w:type="spellStart"/>
      <w:r>
        <w:rPr>
          <w:color w:val="000000"/>
          <w:sz w:val="23"/>
          <w:szCs w:val="23"/>
        </w:rPr>
        <w:t>Q36</w:t>
      </w:r>
      <w:proofErr w:type="spellEnd"/>
      <w:r>
        <w:rPr>
          <w:color w:val="000000"/>
          <w:sz w:val="23"/>
          <w:szCs w:val="23"/>
        </w:rPr>
        <w:t xml:space="preserve">. Which option for regulating return sites, including retailers, is most appropriate? Please explain your reasons. </w:t>
      </w:r>
    </w:p>
    <w:p w:rsidR="00C02D93" w:rsidRPr="00C02D93" w:rsidRDefault="00C02D93" w:rsidP="00C02D93">
      <w:pPr>
        <w:pStyle w:val="Default"/>
      </w:pPr>
    </w:p>
    <w:p w:rsidR="003674B9" w:rsidRDefault="00C02D93" w:rsidP="003674B9">
      <w:pPr>
        <w:pStyle w:val="Pa11"/>
        <w:spacing w:after="220"/>
        <w:rPr>
          <w:color w:val="000000"/>
          <w:sz w:val="23"/>
          <w:szCs w:val="23"/>
        </w:rPr>
      </w:pPr>
      <w:r w:rsidRPr="004215D5">
        <w:rPr>
          <w:rFonts w:eastAsia="Calibri"/>
        </w:rPr>
        <w:fldChar w:fldCharType="begin">
          <w:ffData>
            <w:name w:val=""/>
            <w:enabled/>
            <w:calcOnExit w:val="0"/>
            <w:checkBox>
              <w:size w:val="22"/>
              <w:default w:val="0"/>
              <w:checked w:val="0"/>
            </w:checkBox>
          </w:ffData>
        </w:fldChar>
      </w:r>
      <w:r w:rsidRPr="004215D5">
        <w:rPr>
          <w:rFonts w:eastAsia="Calibri"/>
        </w:rPr>
        <w:instrText xml:space="preserve"> FORMCHECKBOX </w:instrText>
      </w:r>
      <w:r w:rsidR="0044439A">
        <w:rPr>
          <w:rFonts w:eastAsia="Calibri"/>
        </w:rPr>
      </w:r>
      <w:r w:rsidR="0044439A">
        <w:rPr>
          <w:rFonts w:eastAsia="Calibri"/>
        </w:rPr>
        <w:fldChar w:fldCharType="separate"/>
      </w:r>
      <w:r w:rsidRPr="004215D5">
        <w:rPr>
          <w:rFonts w:eastAsia="Calibri"/>
        </w:rPr>
        <w:fldChar w:fldCharType="end"/>
      </w:r>
      <w:r w:rsidRPr="004215D5">
        <w:rPr>
          <w:rFonts w:eastAsia="Calibri"/>
        </w:rPr>
        <w:t xml:space="preserve"> </w:t>
      </w:r>
      <w:r w:rsidR="003674B9">
        <w:rPr>
          <w:color w:val="000000"/>
          <w:sz w:val="23"/>
          <w:szCs w:val="23"/>
        </w:rPr>
        <w:t xml:space="preserve">Regulation by an existing body, most likely Trading Standards or </w:t>
      </w:r>
      <w:proofErr w:type="spellStart"/>
      <w:r w:rsidR="003674B9">
        <w:rPr>
          <w:color w:val="000000"/>
          <w:sz w:val="23"/>
          <w:szCs w:val="23"/>
        </w:rPr>
        <w:t>SEPA</w:t>
      </w:r>
      <w:proofErr w:type="spellEnd"/>
      <w:r w:rsidR="003674B9">
        <w:rPr>
          <w:color w:val="000000"/>
          <w:sz w:val="23"/>
          <w:szCs w:val="23"/>
        </w:rPr>
        <w:t xml:space="preserve"> </w:t>
      </w:r>
    </w:p>
    <w:p w:rsidR="003674B9" w:rsidRDefault="00C02D93" w:rsidP="003674B9">
      <w:pPr>
        <w:pStyle w:val="Pa11"/>
        <w:spacing w:after="220"/>
        <w:rPr>
          <w:color w:val="000000"/>
          <w:sz w:val="23"/>
          <w:szCs w:val="23"/>
        </w:rPr>
      </w:pPr>
      <w:r w:rsidRPr="004215D5">
        <w:rPr>
          <w:rFonts w:eastAsia="Calibri"/>
        </w:rPr>
        <w:fldChar w:fldCharType="begin">
          <w:ffData>
            <w:name w:val=""/>
            <w:enabled/>
            <w:calcOnExit w:val="0"/>
            <w:checkBox>
              <w:size w:val="22"/>
              <w:default w:val="0"/>
              <w:checked w:val="0"/>
            </w:checkBox>
          </w:ffData>
        </w:fldChar>
      </w:r>
      <w:r w:rsidRPr="004215D5">
        <w:rPr>
          <w:rFonts w:eastAsia="Calibri"/>
        </w:rPr>
        <w:instrText xml:space="preserve"> FORMCHECKBOX </w:instrText>
      </w:r>
      <w:r w:rsidR="0044439A">
        <w:rPr>
          <w:rFonts w:eastAsia="Calibri"/>
        </w:rPr>
      </w:r>
      <w:r w:rsidR="0044439A">
        <w:rPr>
          <w:rFonts w:eastAsia="Calibri"/>
        </w:rPr>
        <w:fldChar w:fldCharType="separate"/>
      </w:r>
      <w:r w:rsidRPr="004215D5">
        <w:rPr>
          <w:rFonts w:eastAsia="Calibri"/>
        </w:rPr>
        <w:fldChar w:fldCharType="end"/>
      </w:r>
      <w:r w:rsidRPr="004215D5">
        <w:rPr>
          <w:rFonts w:eastAsia="Calibri"/>
        </w:rPr>
        <w:t xml:space="preserve"> </w:t>
      </w:r>
      <w:r w:rsidR="003674B9">
        <w:rPr>
          <w:color w:val="000000"/>
          <w:sz w:val="23"/>
          <w:szCs w:val="23"/>
        </w:rPr>
        <w:t xml:space="preserve">The establishment of a new body to oversee regulation </w:t>
      </w:r>
    </w:p>
    <w:p w:rsidR="003674B9" w:rsidRDefault="00C02D93" w:rsidP="003674B9">
      <w:pPr>
        <w:pStyle w:val="Pa1"/>
        <w:rPr>
          <w:color w:val="000000"/>
          <w:sz w:val="23"/>
          <w:szCs w:val="23"/>
        </w:rPr>
      </w:pPr>
      <w:r w:rsidRPr="004215D5">
        <w:rPr>
          <w:rFonts w:eastAsia="Calibri"/>
        </w:rPr>
        <w:fldChar w:fldCharType="begin">
          <w:ffData>
            <w:name w:val=""/>
            <w:enabled/>
            <w:calcOnExit w:val="0"/>
            <w:checkBox>
              <w:size w:val="22"/>
              <w:default w:val="0"/>
              <w:checked w:val="0"/>
            </w:checkBox>
          </w:ffData>
        </w:fldChar>
      </w:r>
      <w:r w:rsidRPr="004215D5">
        <w:rPr>
          <w:rFonts w:eastAsia="Calibri"/>
        </w:rPr>
        <w:instrText xml:space="preserve"> FORMCHECKBOX </w:instrText>
      </w:r>
      <w:r w:rsidR="0044439A">
        <w:rPr>
          <w:rFonts w:eastAsia="Calibri"/>
        </w:rPr>
      </w:r>
      <w:r w:rsidR="0044439A">
        <w:rPr>
          <w:rFonts w:eastAsia="Calibri"/>
        </w:rPr>
        <w:fldChar w:fldCharType="separate"/>
      </w:r>
      <w:r w:rsidRPr="004215D5">
        <w:rPr>
          <w:rFonts w:eastAsia="Calibri"/>
        </w:rPr>
        <w:fldChar w:fldCharType="end"/>
      </w:r>
      <w:r w:rsidRPr="004215D5">
        <w:rPr>
          <w:rFonts w:eastAsia="Calibri"/>
        </w:rPr>
        <w:t xml:space="preserve"> </w:t>
      </w:r>
      <w:r w:rsidR="003674B9">
        <w:rPr>
          <w:color w:val="000000"/>
          <w:sz w:val="23"/>
          <w:szCs w:val="23"/>
        </w:rPr>
        <w:t>Regulation by the scheme administrator</w:t>
      </w:r>
    </w:p>
    <w:p w:rsidR="00C02D93" w:rsidRDefault="00C02D93" w:rsidP="003674B9">
      <w:pPr>
        <w:pStyle w:val="Pa1"/>
        <w:rPr>
          <w:color w:val="000000"/>
          <w:sz w:val="23"/>
          <w:szCs w:val="23"/>
        </w:rPr>
      </w:pPr>
    </w:p>
    <w:p w:rsidR="003674B9" w:rsidRDefault="003674B9" w:rsidP="003674B9">
      <w:pPr>
        <w:pStyle w:val="Pa1"/>
        <w:rPr>
          <w:color w:val="000000"/>
          <w:sz w:val="23"/>
          <w:szCs w:val="23"/>
        </w:rPr>
      </w:pPr>
      <w:proofErr w:type="spellStart"/>
      <w:r>
        <w:rPr>
          <w:color w:val="000000"/>
          <w:sz w:val="23"/>
          <w:szCs w:val="23"/>
        </w:rPr>
        <w:t>Q37</w:t>
      </w:r>
      <w:proofErr w:type="spellEnd"/>
      <w:r>
        <w:rPr>
          <w:color w:val="000000"/>
          <w:sz w:val="23"/>
          <w:szCs w:val="23"/>
        </w:rPr>
        <w:t>. What level of regulatory power do you think is appropriate for the system administrator?</w:t>
      </w:r>
    </w:p>
    <w:p w:rsidR="00C02D93" w:rsidRDefault="00C02D93" w:rsidP="003674B9">
      <w:pPr>
        <w:pStyle w:val="Pa1"/>
        <w:rPr>
          <w:color w:val="000000"/>
          <w:sz w:val="23"/>
          <w:szCs w:val="23"/>
        </w:rPr>
      </w:pPr>
    </w:p>
    <w:p w:rsidR="003674B9" w:rsidRDefault="003674B9" w:rsidP="003674B9">
      <w:pPr>
        <w:pStyle w:val="Pa1"/>
        <w:rPr>
          <w:color w:val="000000"/>
          <w:sz w:val="23"/>
          <w:szCs w:val="23"/>
        </w:rPr>
      </w:pPr>
      <w:proofErr w:type="spellStart"/>
      <w:r>
        <w:rPr>
          <w:color w:val="000000"/>
          <w:sz w:val="23"/>
          <w:szCs w:val="23"/>
        </w:rPr>
        <w:t>Q38</w:t>
      </w:r>
      <w:proofErr w:type="spellEnd"/>
      <w:r>
        <w:rPr>
          <w:color w:val="000000"/>
          <w:sz w:val="23"/>
          <w:szCs w:val="23"/>
        </w:rPr>
        <w:t xml:space="preserve">. In particular, do you think the administrator should have a role in approving products that go on sale to make sure they are compatible with the scheme? </w:t>
      </w:r>
    </w:p>
    <w:p w:rsidR="003674B9" w:rsidRDefault="00C02D93" w:rsidP="003674B9">
      <w:pPr>
        <w:pStyle w:val="Pa11"/>
        <w:spacing w:after="220"/>
        <w:rPr>
          <w:color w:val="000000"/>
          <w:sz w:val="23"/>
          <w:szCs w:val="23"/>
        </w:rPr>
      </w:pPr>
      <w:r w:rsidRPr="004215D5">
        <w:rPr>
          <w:rFonts w:eastAsia="Calibri"/>
        </w:rPr>
        <w:fldChar w:fldCharType="begin">
          <w:ffData>
            <w:name w:val=""/>
            <w:enabled/>
            <w:calcOnExit w:val="0"/>
            <w:checkBox>
              <w:size w:val="22"/>
              <w:default w:val="0"/>
              <w:checked w:val="0"/>
            </w:checkBox>
          </w:ffData>
        </w:fldChar>
      </w:r>
      <w:r w:rsidRPr="004215D5">
        <w:rPr>
          <w:rFonts w:eastAsia="Calibri"/>
        </w:rPr>
        <w:instrText xml:space="preserve"> FORMCHECKBOX </w:instrText>
      </w:r>
      <w:r w:rsidR="0044439A">
        <w:rPr>
          <w:rFonts w:eastAsia="Calibri"/>
        </w:rPr>
      </w:r>
      <w:r w:rsidR="0044439A">
        <w:rPr>
          <w:rFonts w:eastAsia="Calibri"/>
        </w:rPr>
        <w:fldChar w:fldCharType="separate"/>
      </w:r>
      <w:r w:rsidRPr="004215D5">
        <w:rPr>
          <w:rFonts w:eastAsia="Calibri"/>
        </w:rPr>
        <w:fldChar w:fldCharType="end"/>
      </w:r>
      <w:r w:rsidRPr="004215D5">
        <w:rPr>
          <w:rFonts w:eastAsia="Calibri"/>
        </w:rPr>
        <w:t xml:space="preserve"> </w:t>
      </w:r>
      <w:r w:rsidR="003674B9">
        <w:rPr>
          <w:color w:val="000000"/>
          <w:sz w:val="23"/>
          <w:szCs w:val="23"/>
        </w:rPr>
        <w:t xml:space="preserve">Yes </w:t>
      </w:r>
    </w:p>
    <w:p w:rsidR="003674B9" w:rsidRDefault="00C02D93" w:rsidP="003674B9">
      <w:pPr>
        <w:pStyle w:val="Pa11"/>
        <w:spacing w:after="220"/>
        <w:rPr>
          <w:color w:val="000000"/>
          <w:sz w:val="23"/>
          <w:szCs w:val="23"/>
        </w:rPr>
      </w:pPr>
      <w:r w:rsidRPr="004215D5">
        <w:rPr>
          <w:rFonts w:eastAsia="Calibri"/>
        </w:rPr>
        <w:fldChar w:fldCharType="begin">
          <w:ffData>
            <w:name w:val=""/>
            <w:enabled/>
            <w:calcOnExit w:val="0"/>
            <w:checkBox>
              <w:size w:val="22"/>
              <w:default w:val="0"/>
              <w:checked w:val="0"/>
            </w:checkBox>
          </w:ffData>
        </w:fldChar>
      </w:r>
      <w:r w:rsidRPr="004215D5">
        <w:rPr>
          <w:rFonts w:eastAsia="Calibri"/>
        </w:rPr>
        <w:instrText xml:space="preserve"> FORMCHECKBOX </w:instrText>
      </w:r>
      <w:r w:rsidR="0044439A">
        <w:rPr>
          <w:rFonts w:eastAsia="Calibri"/>
        </w:rPr>
      </w:r>
      <w:r w:rsidR="0044439A">
        <w:rPr>
          <w:rFonts w:eastAsia="Calibri"/>
        </w:rPr>
        <w:fldChar w:fldCharType="separate"/>
      </w:r>
      <w:r w:rsidRPr="004215D5">
        <w:rPr>
          <w:rFonts w:eastAsia="Calibri"/>
        </w:rPr>
        <w:fldChar w:fldCharType="end"/>
      </w:r>
      <w:r w:rsidRPr="004215D5">
        <w:rPr>
          <w:rFonts w:eastAsia="Calibri"/>
        </w:rPr>
        <w:t xml:space="preserve"> </w:t>
      </w:r>
      <w:r w:rsidR="003674B9">
        <w:rPr>
          <w:color w:val="000000"/>
          <w:sz w:val="23"/>
          <w:szCs w:val="23"/>
        </w:rPr>
        <w:t xml:space="preserve">No </w:t>
      </w:r>
    </w:p>
    <w:p w:rsidR="003674B9" w:rsidRDefault="00C02D93" w:rsidP="003674B9">
      <w:pPr>
        <w:pStyle w:val="Pa1"/>
        <w:rPr>
          <w:color w:val="000000"/>
          <w:sz w:val="23"/>
          <w:szCs w:val="23"/>
        </w:rPr>
      </w:pPr>
      <w:r w:rsidRPr="004215D5">
        <w:rPr>
          <w:rFonts w:eastAsia="Calibri"/>
        </w:rPr>
        <w:fldChar w:fldCharType="begin">
          <w:ffData>
            <w:name w:val=""/>
            <w:enabled/>
            <w:calcOnExit w:val="0"/>
            <w:checkBox>
              <w:size w:val="22"/>
              <w:default w:val="0"/>
              <w:checked w:val="0"/>
            </w:checkBox>
          </w:ffData>
        </w:fldChar>
      </w:r>
      <w:r w:rsidRPr="004215D5">
        <w:rPr>
          <w:rFonts w:eastAsia="Calibri"/>
        </w:rPr>
        <w:instrText xml:space="preserve"> FORMCHECKBOX </w:instrText>
      </w:r>
      <w:r w:rsidR="0044439A">
        <w:rPr>
          <w:rFonts w:eastAsia="Calibri"/>
        </w:rPr>
      </w:r>
      <w:r w:rsidR="0044439A">
        <w:rPr>
          <w:rFonts w:eastAsia="Calibri"/>
        </w:rPr>
        <w:fldChar w:fldCharType="separate"/>
      </w:r>
      <w:r w:rsidRPr="004215D5">
        <w:rPr>
          <w:rFonts w:eastAsia="Calibri"/>
        </w:rPr>
        <w:fldChar w:fldCharType="end"/>
      </w:r>
      <w:r w:rsidRPr="004215D5">
        <w:rPr>
          <w:rFonts w:eastAsia="Calibri"/>
        </w:rPr>
        <w:t xml:space="preserve"> </w:t>
      </w:r>
      <w:r w:rsidR="003674B9">
        <w:rPr>
          <w:color w:val="000000"/>
          <w:sz w:val="23"/>
          <w:szCs w:val="23"/>
        </w:rPr>
        <w:t>Don’t Know</w:t>
      </w:r>
    </w:p>
    <w:p w:rsidR="00C02D93" w:rsidRDefault="00C02D93" w:rsidP="003674B9">
      <w:pPr>
        <w:pStyle w:val="Pa1"/>
        <w:rPr>
          <w:color w:val="000000"/>
          <w:sz w:val="23"/>
          <w:szCs w:val="23"/>
        </w:rPr>
      </w:pPr>
    </w:p>
    <w:p w:rsidR="003674B9" w:rsidRDefault="003674B9" w:rsidP="003674B9">
      <w:pPr>
        <w:pStyle w:val="Pa1"/>
        <w:rPr>
          <w:color w:val="000000"/>
          <w:sz w:val="23"/>
          <w:szCs w:val="23"/>
        </w:rPr>
      </w:pPr>
      <w:proofErr w:type="spellStart"/>
      <w:r>
        <w:rPr>
          <w:color w:val="000000"/>
          <w:sz w:val="23"/>
          <w:szCs w:val="23"/>
        </w:rPr>
        <w:t>Q39</w:t>
      </w:r>
      <w:proofErr w:type="spellEnd"/>
      <w:r>
        <w:rPr>
          <w:color w:val="000000"/>
          <w:sz w:val="23"/>
          <w:szCs w:val="23"/>
        </w:rPr>
        <w:t xml:space="preserve">. Do you agree that the Scottish Government should be responsible for regulating the system administrator? </w:t>
      </w:r>
    </w:p>
    <w:p w:rsidR="003674B9" w:rsidRDefault="00C02D93" w:rsidP="003674B9">
      <w:pPr>
        <w:pStyle w:val="Pa11"/>
        <w:spacing w:after="220"/>
        <w:rPr>
          <w:color w:val="000000"/>
          <w:sz w:val="23"/>
          <w:szCs w:val="23"/>
        </w:rPr>
      </w:pPr>
      <w:r w:rsidRPr="004215D5">
        <w:rPr>
          <w:rFonts w:eastAsia="Calibri"/>
        </w:rPr>
        <w:fldChar w:fldCharType="begin">
          <w:ffData>
            <w:name w:val=""/>
            <w:enabled/>
            <w:calcOnExit w:val="0"/>
            <w:checkBox>
              <w:size w:val="22"/>
              <w:default w:val="0"/>
              <w:checked w:val="0"/>
            </w:checkBox>
          </w:ffData>
        </w:fldChar>
      </w:r>
      <w:r w:rsidRPr="004215D5">
        <w:rPr>
          <w:rFonts w:eastAsia="Calibri"/>
        </w:rPr>
        <w:instrText xml:space="preserve"> FORMCHECKBOX </w:instrText>
      </w:r>
      <w:r w:rsidR="0044439A">
        <w:rPr>
          <w:rFonts w:eastAsia="Calibri"/>
        </w:rPr>
      </w:r>
      <w:r w:rsidR="0044439A">
        <w:rPr>
          <w:rFonts w:eastAsia="Calibri"/>
        </w:rPr>
        <w:fldChar w:fldCharType="separate"/>
      </w:r>
      <w:r w:rsidRPr="004215D5">
        <w:rPr>
          <w:rFonts w:eastAsia="Calibri"/>
        </w:rPr>
        <w:fldChar w:fldCharType="end"/>
      </w:r>
      <w:r w:rsidRPr="004215D5">
        <w:rPr>
          <w:rFonts w:eastAsia="Calibri"/>
        </w:rPr>
        <w:t xml:space="preserve"> </w:t>
      </w:r>
      <w:r w:rsidR="003674B9">
        <w:rPr>
          <w:color w:val="000000"/>
          <w:sz w:val="23"/>
          <w:szCs w:val="23"/>
        </w:rPr>
        <w:t xml:space="preserve">Yes </w:t>
      </w:r>
    </w:p>
    <w:p w:rsidR="003674B9" w:rsidRDefault="00C02D93" w:rsidP="003674B9">
      <w:pPr>
        <w:pStyle w:val="Pa11"/>
        <w:spacing w:after="220"/>
        <w:rPr>
          <w:color w:val="000000"/>
          <w:sz w:val="23"/>
          <w:szCs w:val="23"/>
        </w:rPr>
      </w:pPr>
      <w:r w:rsidRPr="004215D5">
        <w:rPr>
          <w:rFonts w:eastAsia="Calibri"/>
        </w:rPr>
        <w:fldChar w:fldCharType="begin">
          <w:ffData>
            <w:name w:val=""/>
            <w:enabled/>
            <w:calcOnExit w:val="0"/>
            <w:checkBox>
              <w:size w:val="22"/>
              <w:default w:val="0"/>
              <w:checked w:val="0"/>
            </w:checkBox>
          </w:ffData>
        </w:fldChar>
      </w:r>
      <w:r w:rsidRPr="004215D5">
        <w:rPr>
          <w:rFonts w:eastAsia="Calibri"/>
        </w:rPr>
        <w:instrText xml:space="preserve"> FORMCHECKBOX </w:instrText>
      </w:r>
      <w:r w:rsidR="0044439A">
        <w:rPr>
          <w:rFonts w:eastAsia="Calibri"/>
        </w:rPr>
      </w:r>
      <w:r w:rsidR="0044439A">
        <w:rPr>
          <w:rFonts w:eastAsia="Calibri"/>
        </w:rPr>
        <w:fldChar w:fldCharType="separate"/>
      </w:r>
      <w:r w:rsidRPr="004215D5">
        <w:rPr>
          <w:rFonts w:eastAsia="Calibri"/>
        </w:rPr>
        <w:fldChar w:fldCharType="end"/>
      </w:r>
      <w:r w:rsidRPr="004215D5">
        <w:rPr>
          <w:rFonts w:eastAsia="Calibri"/>
        </w:rPr>
        <w:t xml:space="preserve"> </w:t>
      </w:r>
      <w:r w:rsidR="003674B9">
        <w:rPr>
          <w:color w:val="000000"/>
          <w:sz w:val="23"/>
          <w:szCs w:val="23"/>
        </w:rPr>
        <w:t xml:space="preserve">No </w:t>
      </w:r>
    </w:p>
    <w:p w:rsidR="003674B9" w:rsidRDefault="00C02D93" w:rsidP="003674B9">
      <w:pPr>
        <w:pStyle w:val="Pa1"/>
        <w:rPr>
          <w:color w:val="000000"/>
          <w:sz w:val="20"/>
          <w:szCs w:val="20"/>
        </w:rPr>
      </w:pPr>
      <w:r w:rsidRPr="004215D5">
        <w:rPr>
          <w:rFonts w:eastAsia="Calibri"/>
        </w:rPr>
        <w:fldChar w:fldCharType="begin">
          <w:ffData>
            <w:name w:val=""/>
            <w:enabled/>
            <w:calcOnExit w:val="0"/>
            <w:checkBox>
              <w:size w:val="22"/>
              <w:default w:val="0"/>
              <w:checked w:val="0"/>
            </w:checkBox>
          </w:ffData>
        </w:fldChar>
      </w:r>
      <w:r w:rsidRPr="004215D5">
        <w:rPr>
          <w:rFonts w:eastAsia="Calibri"/>
        </w:rPr>
        <w:instrText xml:space="preserve"> FORMCHECKBOX </w:instrText>
      </w:r>
      <w:r w:rsidR="0044439A">
        <w:rPr>
          <w:rFonts w:eastAsia="Calibri"/>
        </w:rPr>
      </w:r>
      <w:r w:rsidR="0044439A">
        <w:rPr>
          <w:rFonts w:eastAsia="Calibri"/>
        </w:rPr>
        <w:fldChar w:fldCharType="separate"/>
      </w:r>
      <w:r w:rsidRPr="004215D5">
        <w:rPr>
          <w:rFonts w:eastAsia="Calibri"/>
        </w:rPr>
        <w:fldChar w:fldCharType="end"/>
      </w:r>
      <w:r w:rsidRPr="004215D5">
        <w:rPr>
          <w:rFonts w:eastAsia="Calibri"/>
        </w:rPr>
        <w:t xml:space="preserve"> </w:t>
      </w:r>
      <w:r w:rsidR="003674B9">
        <w:rPr>
          <w:color w:val="000000"/>
          <w:sz w:val="23"/>
          <w:szCs w:val="23"/>
        </w:rPr>
        <w:t>Don’t Know</w:t>
      </w:r>
      <w:r w:rsidR="003674B9">
        <w:rPr>
          <w:b/>
          <w:bCs/>
          <w:color w:val="000000"/>
          <w:sz w:val="20"/>
          <w:szCs w:val="20"/>
        </w:rPr>
        <w:t xml:space="preserve"> </w:t>
      </w:r>
    </w:p>
    <w:p w:rsidR="003674B9" w:rsidRDefault="003674B9" w:rsidP="00C02D93">
      <w:pPr>
        <w:pStyle w:val="Pa1"/>
        <w:pageBreakBefore/>
        <w:ind w:left="720"/>
        <w:rPr>
          <w:color w:val="000000"/>
          <w:sz w:val="23"/>
          <w:szCs w:val="23"/>
        </w:rPr>
      </w:pPr>
      <w:proofErr w:type="spellStart"/>
      <w:r>
        <w:rPr>
          <w:color w:val="000000"/>
          <w:sz w:val="23"/>
          <w:szCs w:val="23"/>
        </w:rPr>
        <w:lastRenderedPageBreak/>
        <w:t>Q39a</w:t>
      </w:r>
      <w:proofErr w:type="spellEnd"/>
      <w:r>
        <w:rPr>
          <w:color w:val="000000"/>
          <w:sz w:val="23"/>
          <w:szCs w:val="23"/>
        </w:rPr>
        <w:t xml:space="preserve">. If yes, should this be done via </w:t>
      </w:r>
      <w:proofErr w:type="spellStart"/>
      <w:r>
        <w:rPr>
          <w:color w:val="000000"/>
          <w:sz w:val="23"/>
          <w:szCs w:val="23"/>
        </w:rPr>
        <w:t>SEPA</w:t>
      </w:r>
      <w:proofErr w:type="spellEnd"/>
      <w:r>
        <w:rPr>
          <w:color w:val="000000"/>
          <w:sz w:val="23"/>
          <w:szCs w:val="23"/>
        </w:rPr>
        <w:t xml:space="preserve">? </w:t>
      </w:r>
    </w:p>
    <w:p w:rsidR="003674B9" w:rsidRDefault="00C02D93" w:rsidP="00C02D93">
      <w:pPr>
        <w:pStyle w:val="Pa12"/>
        <w:spacing w:after="180"/>
        <w:ind w:left="720"/>
        <w:rPr>
          <w:color w:val="000000"/>
          <w:sz w:val="23"/>
          <w:szCs w:val="23"/>
        </w:rPr>
      </w:pPr>
      <w:r w:rsidRPr="004215D5">
        <w:rPr>
          <w:rFonts w:eastAsia="Calibri"/>
        </w:rPr>
        <w:fldChar w:fldCharType="begin">
          <w:ffData>
            <w:name w:val=""/>
            <w:enabled/>
            <w:calcOnExit w:val="0"/>
            <w:checkBox>
              <w:size w:val="22"/>
              <w:default w:val="0"/>
              <w:checked w:val="0"/>
            </w:checkBox>
          </w:ffData>
        </w:fldChar>
      </w:r>
      <w:r w:rsidRPr="004215D5">
        <w:rPr>
          <w:rFonts w:eastAsia="Calibri"/>
        </w:rPr>
        <w:instrText xml:space="preserve"> FORMCHECKBOX </w:instrText>
      </w:r>
      <w:r w:rsidR="0044439A">
        <w:rPr>
          <w:rFonts w:eastAsia="Calibri"/>
        </w:rPr>
      </w:r>
      <w:r w:rsidR="0044439A">
        <w:rPr>
          <w:rFonts w:eastAsia="Calibri"/>
        </w:rPr>
        <w:fldChar w:fldCharType="separate"/>
      </w:r>
      <w:r w:rsidRPr="004215D5">
        <w:rPr>
          <w:rFonts w:eastAsia="Calibri"/>
        </w:rPr>
        <w:fldChar w:fldCharType="end"/>
      </w:r>
      <w:r w:rsidRPr="004215D5">
        <w:rPr>
          <w:rFonts w:eastAsia="Calibri"/>
        </w:rPr>
        <w:t xml:space="preserve"> </w:t>
      </w:r>
      <w:r w:rsidR="003674B9">
        <w:rPr>
          <w:color w:val="000000"/>
          <w:sz w:val="23"/>
          <w:szCs w:val="23"/>
        </w:rPr>
        <w:t xml:space="preserve">Yes </w:t>
      </w:r>
    </w:p>
    <w:p w:rsidR="003674B9" w:rsidRDefault="00C02D93" w:rsidP="00C02D93">
      <w:pPr>
        <w:pStyle w:val="Pa12"/>
        <w:spacing w:after="180"/>
        <w:ind w:left="720"/>
        <w:rPr>
          <w:color w:val="000000"/>
          <w:sz w:val="23"/>
          <w:szCs w:val="23"/>
        </w:rPr>
      </w:pPr>
      <w:r w:rsidRPr="004215D5">
        <w:rPr>
          <w:rFonts w:eastAsia="Calibri"/>
        </w:rPr>
        <w:fldChar w:fldCharType="begin">
          <w:ffData>
            <w:name w:val=""/>
            <w:enabled/>
            <w:calcOnExit w:val="0"/>
            <w:checkBox>
              <w:size w:val="22"/>
              <w:default w:val="0"/>
              <w:checked w:val="0"/>
            </w:checkBox>
          </w:ffData>
        </w:fldChar>
      </w:r>
      <w:r w:rsidRPr="004215D5">
        <w:rPr>
          <w:rFonts w:eastAsia="Calibri"/>
        </w:rPr>
        <w:instrText xml:space="preserve"> FORMCHECKBOX </w:instrText>
      </w:r>
      <w:r w:rsidR="0044439A">
        <w:rPr>
          <w:rFonts w:eastAsia="Calibri"/>
        </w:rPr>
      </w:r>
      <w:r w:rsidR="0044439A">
        <w:rPr>
          <w:rFonts w:eastAsia="Calibri"/>
        </w:rPr>
        <w:fldChar w:fldCharType="separate"/>
      </w:r>
      <w:r w:rsidRPr="004215D5">
        <w:rPr>
          <w:rFonts w:eastAsia="Calibri"/>
        </w:rPr>
        <w:fldChar w:fldCharType="end"/>
      </w:r>
      <w:r w:rsidRPr="004215D5">
        <w:rPr>
          <w:rFonts w:eastAsia="Calibri"/>
        </w:rPr>
        <w:t xml:space="preserve"> </w:t>
      </w:r>
      <w:r w:rsidR="003674B9">
        <w:rPr>
          <w:color w:val="000000"/>
          <w:sz w:val="23"/>
          <w:szCs w:val="23"/>
        </w:rPr>
        <w:t xml:space="preserve">No </w:t>
      </w:r>
    </w:p>
    <w:p w:rsidR="003674B9" w:rsidRDefault="00C02D93" w:rsidP="00C02D93">
      <w:pPr>
        <w:pStyle w:val="Pa1"/>
        <w:ind w:left="720"/>
        <w:rPr>
          <w:color w:val="000000"/>
          <w:sz w:val="23"/>
          <w:szCs w:val="23"/>
        </w:rPr>
      </w:pPr>
      <w:r w:rsidRPr="004215D5">
        <w:rPr>
          <w:rFonts w:eastAsia="Calibri"/>
        </w:rPr>
        <w:fldChar w:fldCharType="begin">
          <w:ffData>
            <w:name w:val=""/>
            <w:enabled/>
            <w:calcOnExit w:val="0"/>
            <w:checkBox>
              <w:size w:val="22"/>
              <w:default w:val="0"/>
              <w:checked w:val="0"/>
            </w:checkBox>
          </w:ffData>
        </w:fldChar>
      </w:r>
      <w:r w:rsidRPr="004215D5">
        <w:rPr>
          <w:rFonts w:eastAsia="Calibri"/>
        </w:rPr>
        <w:instrText xml:space="preserve"> FORMCHECKBOX </w:instrText>
      </w:r>
      <w:r w:rsidR="0044439A">
        <w:rPr>
          <w:rFonts w:eastAsia="Calibri"/>
        </w:rPr>
      </w:r>
      <w:r w:rsidR="0044439A">
        <w:rPr>
          <w:rFonts w:eastAsia="Calibri"/>
        </w:rPr>
        <w:fldChar w:fldCharType="separate"/>
      </w:r>
      <w:r w:rsidRPr="004215D5">
        <w:rPr>
          <w:rFonts w:eastAsia="Calibri"/>
        </w:rPr>
        <w:fldChar w:fldCharType="end"/>
      </w:r>
      <w:r w:rsidRPr="004215D5">
        <w:rPr>
          <w:rFonts w:eastAsia="Calibri"/>
        </w:rPr>
        <w:t xml:space="preserve"> </w:t>
      </w:r>
      <w:r w:rsidR="003674B9">
        <w:rPr>
          <w:color w:val="000000"/>
          <w:sz w:val="23"/>
          <w:szCs w:val="23"/>
        </w:rPr>
        <w:t xml:space="preserve">Don’t know </w:t>
      </w:r>
    </w:p>
    <w:p w:rsidR="00C02D93" w:rsidRPr="00C02D93" w:rsidRDefault="00C02D93" w:rsidP="00C02D93">
      <w:pPr>
        <w:pStyle w:val="Default"/>
      </w:pPr>
    </w:p>
    <w:p w:rsidR="003674B9" w:rsidRDefault="003674B9" w:rsidP="00C02D93">
      <w:pPr>
        <w:pStyle w:val="Default"/>
        <w:ind w:left="720"/>
        <w:rPr>
          <w:sz w:val="23"/>
          <w:szCs w:val="23"/>
        </w:rPr>
      </w:pPr>
      <w:proofErr w:type="spellStart"/>
      <w:r>
        <w:rPr>
          <w:sz w:val="23"/>
          <w:szCs w:val="23"/>
        </w:rPr>
        <w:t>Q39b</w:t>
      </w:r>
      <w:proofErr w:type="spellEnd"/>
      <w:r>
        <w:rPr>
          <w:sz w:val="23"/>
          <w:szCs w:val="23"/>
        </w:rPr>
        <w:t>. If no, what other organisation should undertake this role?</w:t>
      </w:r>
    </w:p>
    <w:tbl>
      <w:tblPr>
        <w:tblpPr w:leftFromText="180" w:rightFromText="180" w:vertAnchor="text" w:horzAnchor="page" w:tblpX="2083" w:tblpY="153"/>
        <w:tblW w:w="90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72"/>
      </w:tblGrid>
      <w:tr w:rsidR="00F61B76" w:rsidRPr="004215D5" w:rsidTr="00F61B76">
        <w:tc>
          <w:tcPr>
            <w:tcW w:w="9072" w:type="dxa"/>
            <w:tcBorders>
              <w:top w:val="single" w:sz="4" w:space="0" w:color="auto"/>
              <w:left w:val="single" w:sz="4" w:space="0" w:color="auto"/>
              <w:bottom w:val="single" w:sz="4" w:space="0" w:color="auto"/>
              <w:right w:val="single" w:sz="4" w:space="0" w:color="auto"/>
            </w:tcBorders>
          </w:tcPr>
          <w:p w:rsidR="00F61B76" w:rsidRPr="004215D5" w:rsidRDefault="00F61B76" w:rsidP="00F61B76">
            <w:pPr>
              <w:suppressAutoHyphens/>
              <w:ind w:left="567" w:hanging="567"/>
              <w:rPr>
                <w:rFonts w:cs="Arial"/>
                <w:color w:val="000000"/>
              </w:rPr>
            </w:pPr>
          </w:p>
          <w:p w:rsidR="00F61B76" w:rsidRPr="004215D5" w:rsidRDefault="00F61B76" w:rsidP="00F61B76">
            <w:pPr>
              <w:suppressAutoHyphens/>
              <w:ind w:left="567" w:hanging="567"/>
              <w:rPr>
                <w:rFonts w:cs="Arial"/>
                <w:b/>
                <w:color w:val="000000"/>
              </w:rPr>
            </w:pPr>
          </w:p>
          <w:p w:rsidR="00F61B76" w:rsidRPr="004215D5" w:rsidRDefault="00F61B76" w:rsidP="00F61B76">
            <w:pPr>
              <w:suppressAutoHyphens/>
              <w:ind w:left="567" w:hanging="567"/>
              <w:rPr>
                <w:rFonts w:cs="Arial"/>
                <w:b/>
                <w:color w:val="000000"/>
              </w:rPr>
            </w:pPr>
          </w:p>
        </w:tc>
      </w:tr>
    </w:tbl>
    <w:p w:rsidR="00F61B76" w:rsidRDefault="00F61B76" w:rsidP="00C02D93">
      <w:pPr>
        <w:pStyle w:val="Default"/>
        <w:ind w:left="720"/>
        <w:rPr>
          <w:sz w:val="23"/>
          <w:szCs w:val="23"/>
        </w:rPr>
      </w:pPr>
    </w:p>
    <w:p w:rsidR="003674B9" w:rsidRDefault="003674B9" w:rsidP="00C02D93">
      <w:pPr>
        <w:pStyle w:val="Default"/>
        <w:ind w:left="720"/>
        <w:rPr>
          <w:sz w:val="23"/>
          <w:szCs w:val="23"/>
        </w:rPr>
      </w:pPr>
    </w:p>
    <w:p w:rsidR="003674B9" w:rsidRDefault="003674B9" w:rsidP="003674B9">
      <w:pPr>
        <w:pStyle w:val="Pa1"/>
        <w:rPr>
          <w:b/>
          <w:iCs/>
          <w:color w:val="000000"/>
          <w:sz w:val="23"/>
          <w:szCs w:val="23"/>
        </w:rPr>
      </w:pPr>
      <w:r w:rsidRPr="00F61B76">
        <w:rPr>
          <w:b/>
          <w:iCs/>
          <w:color w:val="000000"/>
          <w:sz w:val="23"/>
          <w:szCs w:val="23"/>
        </w:rPr>
        <w:t>Questions on Example Systems</w:t>
      </w:r>
    </w:p>
    <w:p w:rsidR="00F61B76" w:rsidRPr="00F61B76" w:rsidRDefault="00F61B76" w:rsidP="00F61B76">
      <w:pPr>
        <w:pStyle w:val="Default"/>
      </w:pPr>
    </w:p>
    <w:p w:rsidR="003674B9" w:rsidRDefault="003674B9" w:rsidP="003674B9">
      <w:pPr>
        <w:pStyle w:val="Pa1"/>
        <w:rPr>
          <w:color w:val="000000"/>
          <w:sz w:val="23"/>
          <w:szCs w:val="23"/>
        </w:rPr>
      </w:pPr>
      <w:proofErr w:type="spellStart"/>
      <w:r>
        <w:rPr>
          <w:color w:val="000000"/>
          <w:sz w:val="23"/>
          <w:szCs w:val="23"/>
        </w:rPr>
        <w:t>Q40</w:t>
      </w:r>
      <w:proofErr w:type="spellEnd"/>
      <w:r>
        <w:rPr>
          <w:color w:val="000000"/>
          <w:sz w:val="23"/>
          <w:szCs w:val="23"/>
        </w:rPr>
        <w:t xml:space="preserve">. Which example do you think best matches the ambition of a deposit return system to increase the rate and quality of recycling and reduce littering? </w:t>
      </w:r>
    </w:p>
    <w:p w:rsidR="00F61B76" w:rsidRPr="00F61B76" w:rsidRDefault="00F61B76" w:rsidP="00F61B76">
      <w:pPr>
        <w:pStyle w:val="Default"/>
      </w:pPr>
    </w:p>
    <w:p w:rsidR="003674B9" w:rsidRDefault="00A03F0F" w:rsidP="003674B9">
      <w:pPr>
        <w:pStyle w:val="Pa11"/>
        <w:spacing w:after="220"/>
        <w:rPr>
          <w:color w:val="000000"/>
          <w:sz w:val="23"/>
          <w:szCs w:val="23"/>
        </w:rPr>
      </w:pPr>
      <w:r w:rsidRPr="004215D5">
        <w:rPr>
          <w:rFonts w:eastAsia="Calibri"/>
        </w:rPr>
        <w:fldChar w:fldCharType="begin">
          <w:ffData>
            <w:name w:val=""/>
            <w:enabled/>
            <w:calcOnExit w:val="0"/>
            <w:checkBox>
              <w:size w:val="22"/>
              <w:default w:val="0"/>
              <w:checked w:val="0"/>
            </w:checkBox>
          </w:ffData>
        </w:fldChar>
      </w:r>
      <w:r w:rsidRPr="004215D5">
        <w:rPr>
          <w:rFonts w:eastAsia="Calibri"/>
        </w:rPr>
        <w:instrText xml:space="preserve"> FORMCHECKBOX </w:instrText>
      </w:r>
      <w:r w:rsidR="0044439A">
        <w:rPr>
          <w:rFonts w:eastAsia="Calibri"/>
        </w:rPr>
      </w:r>
      <w:r w:rsidR="0044439A">
        <w:rPr>
          <w:rFonts w:eastAsia="Calibri"/>
        </w:rPr>
        <w:fldChar w:fldCharType="separate"/>
      </w:r>
      <w:r w:rsidRPr="004215D5">
        <w:rPr>
          <w:rFonts w:eastAsia="Calibri"/>
        </w:rPr>
        <w:fldChar w:fldCharType="end"/>
      </w:r>
      <w:r w:rsidRPr="004215D5">
        <w:rPr>
          <w:rFonts w:eastAsia="Calibri"/>
        </w:rPr>
        <w:t xml:space="preserve"> </w:t>
      </w:r>
      <w:r w:rsidR="003674B9">
        <w:rPr>
          <w:color w:val="000000"/>
          <w:sz w:val="23"/>
          <w:szCs w:val="23"/>
        </w:rPr>
        <w:t xml:space="preserve">Example 1 Take back to designated drop-off points </w:t>
      </w:r>
    </w:p>
    <w:p w:rsidR="003674B9" w:rsidRDefault="00A03F0F" w:rsidP="003674B9">
      <w:pPr>
        <w:pStyle w:val="Pa11"/>
        <w:spacing w:after="220"/>
        <w:rPr>
          <w:color w:val="000000"/>
          <w:sz w:val="23"/>
          <w:szCs w:val="23"/>
        </w:rPr>
      </w:pPr>
      <w:r w:rsidRPr="004215D5">
        <w:rPr>
          <w:rFonts w:eastAsia="Calibri"/>
        </w:rPr>
        <w:fldChar w:fldCharType="begin">
          <w:ffData>
            <w:name w:val=""/>
            <w:enabled/>
            <w:calcOnExit w:val="0"/>
            <w:checkBox>
              <w:size w:val="22"/>
              <w:default w:val="0"/>
              <w:checked w:val="0"/>
            </w:checkBox>
          </w:ffData>
        </w:fldChar>
      </w:r>
      <w:r w:rsidRPr="004215D5">
        <w:rPr>
          <w:rFonts w:eastAsia="Calibri"/>
        </w:rPr>
        <w:instrText xml:space="preserve"> FORMCHECKBOX </w:instrText>
      </w:r>
      <w:r w:rsidR="0044439A">
        <w:rPr>
          <w:rFonts w:eastAsia="Calibri"/>
        </w:rPr>
      </w:r>
      <w:r w:rsidR="0044439A">
        <w:rPr>
          <w:rFonts w:eastAsia="Calibri"/>
        </w:rPr>
        <w:fldChar w:fldCharType="separate"/>
      </w:r>
      <w:r w:rsidRPr="004215D5">
        <w:rPr>
          <w:rFonts w:eastAsia="Calibri"/>
        </w:rPr>
        <w:fldChar w:fldCharType="end"/>
      </w:r>
      <w:r w:rsidRPr="004215D5">
        <w:rPr>
          <w:rFonts w:eastAsia="Calibri"/>
        </w:rPr>
        <w:t xml:space="preserve"> </w:t>
      </w:r>
      <w:r w:rsidR="003674B9">
        <w:rPr>
          <w:color w:val="000000"/>
          <w:sz w:val="23"/>
          <w:szCs w:val="23"/>
        </w:rPr>
        <w:t xml:space="preserve">Example 2 Take back to dedicated drop-off points and some shops (with cartons and cups) </w:t>
      </w:r>
    </w:p>
    <w:p w:rsidR="003674B9" w:rsidRDefault="00A03F0F" w:rsidP="003674B9">
      <w:pPr>
        <w:pStyle w:val="Pa11"/>
        <w:spacing w:after="220"/>
        <w:rPr>
          <w:color w:val="000000"/>
          <w:sz w:val="23"/>
          <w:szCs w:val="23"/>
        </w:rPr>
      </w:pPr>
      <w:r w:rsidRPr="004215D5">
        <w:rPr>
          <w:rFonts w:eastAsia="Calibri"/>
        </w:rPr>
        <w:fldChar w:fldCharType="begin">
          <w:ffData>
            <w:name w:val=""/>
            <w:enabled/>
            <w:calcOnExit w:val="0"/>
            <w:checkBox>
              <w:size w:val="22"/>
              <w:default w:val="0"/>
              <w:checked w:val="0"/>
            </w:checkBox>
          </w:ffData>
        </w:fldChar>
      </w:r>
      <w:r w:rsidRPr="004215D5">
        <w:rPr>
          <w:rFonts w:eastAsia="Calibri"/>
        </w:rPr>
        <w:instrText xml:space="preserve"> FORMCHECKBOX </w:instrText>
      </w:r>
      <w:r w:rsidR="0044439A">
        <w:rPr>
          <w:rFonts w:eastAsia="Calibri"/>
        </w:rPr>
      </w:r>
      <w:r w:rsidR="0044439A">
        <w:rPr>
          <w:rFonts w:eastAsia="Calibri"/>
        </w:rPr>
        <w:fldChar w:fldCharType="separate"/>
      </w:r>
      <w:r w:rsidRPr="004215D5">
        <w:rPr>
          <w:rFonts w:eastAsia="Calibri"/>
        </w:rPr>
        <w:fldChar w:fldCharType="end"/>
      </w:r>
      <w:r w:rsidRPr="004215D5">
        <w:rPr>
          <w:rFonts w:eastAsia="Calibri"/>
        </w:rPr>
        <w:t xml:space="preserve"> </w:t>
      </w:r>
      <w:r w:rsidR="003674B9">
        <w:rPr>
          <w:color w:val="000000"/>
          <w:sz w:val="23"/>
          <w:szCs w:val="23"/>
        </w:rPr>
        <w:t xml:space="preserve">Example 3 Take back to any place of purchase </w:t>
      </w:r>
    </w:p>
    <w:p w:rsidR="003674B9" w:rsidRDefault="00A03F0F" w:rsidP="003674B9">
      <w:pPr>
        <w:pStyle w:val="Pa1"/>
        <w:rPr>
          <w:color w:val="000000"/>
          <w:sz w:val="23"/>
          <w:szCs w:val="23"/>
        </w:rPr>
      </w:pPr>
      <w:r w:rsidRPr="004215D5">
        <w:rPr>
          <w:rFonts w:eastAsia="Calibri"/>
        </w:rPr>
        <w:fldChar w:fldCharType="begin">
          <w:ffData>
            <w:name w:val=""/>
            <w:enabled/>
            <w:calcOnExit w:val="0"/>
            <w:checkBox>
              <w:size w:val="22"/>
              <w:default w:val="0"/>
              <w:checked w:val="0"/>
            </w:checkBox>
          </w:ffData>
        </w:fldChar>
      </w:r>
      <w:r w:rsidRPr="004215D5">
        <w:rPr>
          <w:rFonts w:eastAsia="Calibri"/>
        </w:rPr>
        <w:instrText xml:space="preserve"> FORMCHECKBOX </w:instrText>
      </w:r>
      <w:r w:rsidR="0044439A">
        <w:rPr>
          <w:rFonts w:eastAsia="Calibri"/>
        </w:rPr>
      </w:r>
      <w:r w:rsidR="0044439A">
        <w:rPr>
          <w:rFonts w:eastAsia="Calibri"/>
        </w:rPr>
        <w:fldChar w:fldCharType="separate"/>
      </w:r>
      <w:r w:rsidRPr="004215D5">
        <w:rPr>
          <w:rFonts w:eastAsia="Calibri"/>
        </w:rPr>
        <w:fldChar w:fldCharType="end"/>
      </w:r>
      <w:r w:rsidRPr="004215D5">
        <w:rPr>
          <w:rFonts w:eastAsia="Calibri"/>
        </w:rPr>
        <w:t xml:space="preserve"> </w:t>
      </w:r>
      <w:r w:rsidR="003674B9">
        <w:rPr>
          <w:color w:val="000000"/>
          <w:sz w:val="23"/>
          <w:szCs w:val="23"/>
        </w:rPr>
        <w:t>Example 4 Take back to any place of purchase (with cartons and cups)</w:t>
      </w:r>
    </w:p>
    <w:p w:rsidR="00A03F0F" w:rsidRDefault="00A03F0F" w:rsidP="003674B9">
      <w:pPr>
        <w:pStyle w:val="Pa1"/>
        <w:rPr>
          <w:color w:val="000000"/>
          <w:sz w:val="23"/>
          <w:szCs w:val="23"/>
        </w:rPr>
      </w:pPr>
    </w:p>
    <w:p w:rsidR="003674B9" w:rsidRDefault="003674B9" w:rsidP="003674B9">
      <w:pPr>
        <w:pStyle w:val="Pa1"/>
        <w:rPr>
          <w:color w:val="000000"/>
          <w:sz w:val="23"/>
          <w:szCs w:val="23"/>
        </w:rPr>
      </w:pPr>
      <w:proofErr w:type="spellStart"/>
      <w:r>
        <w:rPr>
          <w:color w:val="000000"/>
          <w:sz w:val="23"/>
          <w:szCs w:val="23"/>
        </w:rPr>
        <w:t>Q41</w:t>
      </w:r>
      <w:proofErr w:type="spellEnd"/>
      <w:r>
        <w:rPr>
          <w:color w:val="000000"/>
          <w:sz w:val="23"/>
          <w:szCs w:val="23"/>
        </w:rPr>
        <w:t xml:space="preserve">. Do you agree with the assessment of Example 1? </w:t>
      </w:r>
    </w:p>
    <w:p w:rsidR="00F61B76" w:rsidRPr="00F61B76" w:rsidRDefault="00F61B76" w:rsidP="00F61B76">
      <w:pPr>
        <w:pStyle w:val="Default"/>
      </w:pPr>
    </w:p>
    <w:p w:rsidR="003674B9" w:rsidRDefault="00A03F0F" w:rsidP="003674B9">
      <w:pPr>
        <w:pStyle w:val="Pa11"/>
        <w:spacing w:after="220"/>
        <w:rPr>
          <w:color w:val="000000"/>
          <w:sz w:val="23"/>
          <w:szCs w:val="23"/>
        </w:rPr>
      </w:pPr>
      <w:r w:rsidRPr="004215D5">
        <w:rPr>
          <w:rFonts w:eastAsia="Calibri"/>
        </w:rPr>
        <w:fldChar w:fldCharType="begin">
          <w:ffData>
            <w:name w:val=""/>
            <w:enabled/>
            <w:calcOnExit w:val="0"/>
            <w:checkBox>
              <w:size w:val="22"/>
              <w:default w:val="0"/>
              <w:checked w:val="0"/>
            </w:checkBox>
          </w:ffData>
        </w:fldChar>
      </w:r>
      <w:r w:rsidRPr="004215D5">
        <w:rPr>
          <w:rFonts w:eastAsia="Calibri"/>
        </w:rPr>
        <w:instrText xml:space="preserve"> FORMCHECKBOX </w:instrText>
      </w:r>
      <w:r w:rsidR="0044439A">
        <w:rPr>
          <w:rFonts w:eastAsia="Calibri"/>
        </w:rPr>
      </w:r>
      <w:r w:rsidR="0044439A">
        <w:rPr>
          <w:rFonts w:eastAsia="Calibri"/>
        </w:rPr>
        <w:fldChar w:fldCharType="separate"/>
      </w:r>
      <w:r w:rsidRPr="004215D5">
        <w:rPr>
          <w:rFonts w:eastAsia="Calibri"/>
        </w:rPr>
        <w:fldChar w:fldCharType="end"/>
      </w:r>
      <w:r w:rsidRPr="004215D5">
        <w:rPr>
          <w:rFonts w:eastAsia="Calibri"/>
        </w:rPr>
        <w:t xml:space="preserve"> </w:t>
      </w:r>
      <w:r w:rsidR="003674B9">
        <w:rPr>
          <w:color w:val="000000"/>
          <w:sz w:val="23"/>
          <w:szCs w:val="23"/>
        </w:rPr>
        <w:t xml:space="preserve">Yes </w:t>
      </w:r>
    </w:p>
    <w:p w:rsidR="003674B9" w:rsidRDefault="00A03F0F" w:rsidP="003674B9">
      <w:pPr>
        <w:pStyle w:val="Pa11"/>
        <w:spacing w:after="220"/>
        <w:rPr>
          <w:color w:val="000000"/>
          <w:sz w:val="23"/>
          <w:szCs w:val="23"/>
        </w:rPr>
      </w:pPr>
      <w:r w:rsidRPr="004215D5">
        <w:rPr>
          <w:rFonts w:eastAsia="Calibri"/>
        </w:rPr>
        <w:fldChar w:fldCharType="begin">
          <w:ffData>
            <w:name w:val=""/>
            <w:enabled/>
            <w:calcOnExit w:val="0"/>
            <w:checkBox>
              <w:size w:val="22"/>
              <w:default w:val="0"/>
              <w:checked w:val="0"/>
            </w:checkBox>
          </w:ffData>
        </w:fldChar>
      </w:r>
      <w:r w:rsidRPr="004215D5">
        <w:rPr>
          <w:rFonts w:eastAsia="Calibri"/>
        </w:rPr>
        <w:instrText xml:space="preserve"> FORMCHECKBOX </w:instrText>
      </w:r>
      <w:r w:rsidR="0044439A">
        <w:rPr>
          <w:rFonts w:eastAsia="Calibri"/>
        </w:rPr>
      </w:r>
      <w:r w:rsidR="0044439A">
        <w:rPr>
          <w:rFonts w:eastAsia="Calibri"/>
        </w:rPr>
        <w:fldChar w:fldCharType="separate"/>
      </w:r>
      <w:r w:rsidRPr="004215D5">
        <w:rPr>
          <w:rFonts w:eastAsia="Calibri"/>
        </w:rPr>
        <w:fldChar w:fldCharType="end"/>
      </w:r>
      <w:r w:rsidRPr="004215D5">
        <w:rPr>
          <w:rFonts w:eastAsia="Calibri"/>
        </w:rPr>
        <w:t xml:space="preserve"> </w:t>
      </w:r>
      <w:r w:rsidR="003674B9">
        <w:rPr>
          <w:color w:val="000000"/>
          <w:sz w:val="23"/>
          <w:szCs w:val="23"/>
        </w:rPr>
        <w:t xml:space="preserve">No </w:t>
      </w:r>
    </w:p>
    <w:p w:rsidR="003674B9" w:rsidRDefault="00A03F0F" w:rsidP="003674B9">
      <w:pPr>
        <w:pStyle w:val="Pa1"/>
        <w:rPr>
          <w:color w:val="000000"/>
          <w:sz w:val="23"/>
          <w:szCs w:val="23"/>
        </w:rPr>
      </w:pPr>
      <w:r w:rsidRPr="004215D5">
        <w:rPr>
          <w:rFonts w:eastAsia="Calibri"/>
        </w:rPr>
        <w:fldChar w:fldCharType="begin">
          <w:ffData>
            <w:name w:val=""/>
            <w:enabled/>
            <w:calcOnExit w:val="0"/>
            <w:checkBox>
              <w:size w:val="22"/>
              <w:default w:val="0"/>
              <w:checked w:val="0"/>
            </w:checkBox>
          </w:ffData>
        </w:fldChar>
      </w:r>
      <w:r w:rsidRPr="004215D5">
        <w:rPr>
          <w:rFonts w:eastAsia="Calibri"/>
        </w:rPr>
        <w:instrText xml:space="preserve"> FORMCHECKBOX </w:instrText>
      </w:r>
      <w:r w:rsidR="0044439A">
        <w:rPr>
          <w:rFonts w:eastAsia="Calibri"/>
        </w:rPr>
      </w:r>
      <w:r w:rsidR="0044439A">
        <w:rPr>
          <w:rFonts w:eastAsia="Calibri"/>
        </w:rPr>
        <w:fldChar w:fldCharType="separate"/>
      </w:r>
      <w:r w:rsidRPr="004215D5">
        <w:rPr>
          <w:rFonts w:eastAsia="Calibri"/>
        </w:rPr>
        <w:fldChar w:fldCharType="end"/>
      </w:r>
      <w:r w:rsidRPr="004215D5">
        <w:rPr>
          <w:rFonts w:eastAsia="Calibri"/>
        </w:rPr>
        <w:t xml:space="preserve"> </w:t>
      </w:r>
      <w:r w:rsidR="003674B9">
        <w:rPr>
          <w:color w:val="000000"/>
          <w:sz w:val="23"/>
          <w:szCs w:val="23"/>
        </w:rPr>
        <w:t>Don’t Know</w:t>
      </w:r>
    </w:p>
    <w:p w:rsidR="00F61B76" w:rsidRPr="00F61B76" w:rsidRDefault="00F61B76" w:rsidP="00F61B76">
      <w:pPr>
        <w:pStyle w:val="Default"/>
      </w:pPr>
    </w:p>
    <w:p w:rsidR="003674B9" w:rsidRDefault="003674B9" w:rsidP="003674B9">
      <w:pPr>
        <w:pStyle w:val="Pa1"/>
        <w:rPr>
          <w:color w:val="000000"/>
          <w:sz w:val="23"/>
          <w:szCs w:val="23"/>
        </w:rPr>
      </w:pPr>
      <w:proofErr w:type="spellStart"/>
      <w:r>
        <w:rPr>
          <w:color w:val="000000"/>
          <w:sz w:val="23"/>
          <w:szCs w:val="23"/>
        </w:rPr>
        <w:t>Q42</w:t>
      </w:r>
      <w:proofErr w:type="spellEnd"/>
      <w:r>
        <w:rPr>
          <w:color w:val="000000"/>
          <w:sz w:val="23"/>
          <w:szCs w:val="23"/>
        </w:rPr>
        <w:t xml:space="preserve">. Do you agree with the assessment of Example 2? </w:t>
      </w:r>
    </w:p>
    <w:p w:rsidR="00F61B76" w:rsidRPr="00F61B76" w:rsidRDefault="00F61B76" w:rsidP="00F61B76">
      <w:pPr>
        <w:pStyle w:val="Default"/>
      </w:pPr>
    </w:p>
    <w:p w:rsidR="003674B9" w:rsidRDefault="00A03F0F" w:rsidP="003674B9">
      <w:pPr>
        <w:pStyle w:val="Pa11"/>
        <w:spacing w:after="220"/>
        <w:rPr>
          <w:color w:val="000000"/>
          <w:sz w:val="23"/>
          <w:szCs w:val="23"/>
        </w:rPr>
      </w:pPr>
      <w:r w:rsidRPr="004215D5">
        <w:rPr>
          <w:rFonts w:eastAsia="Calibri"/>
        </w:rPr>
        <w:fldChar w:fldCharType="begin">
          <w:ffData>
            <w:name w:val=""/>
            <w:enabled/>
            <w:calcOnExit w:val="0"/>
            <w:checkBox>
              <w:size w:val="22"/>
              <w:default w:val="0"/>
              <w:checked w:val="0"/>
            </w:checkBox>
          </w:ffData>
        </w:fldChar>
      </w:r>
      <w:r w:rsidRPr="004215D5">
        <w:rPr>
          <w:rFonts w:eastAsia="Calibri"/>
        </w:rPr>
        <w:instrText xml:space="preserve"> FORMCHECKBOX </w:instrText>
      </w:r>
      <w:r w:rsidR="0044439A">
        <w:rPr>
          <w:rFonts w:eastAsia="Calibri"/>
        </w:rPr>
      </w:r>
      <w:r w:rsidR="0044439A">
        <w:rPr>
          <w:rFonts w:eastAsia="Calibri"/>
        </w:rPr>
        <w:fldChar w:fldCharType="separate"/>
      </w:r>
      <w:r w:rsidRPr="004215D5">
        <w:rPr>
          <w:rFonts w:eastAsia="Calibri"/>
        </w:rPr>
        <w:fldChar w:fldCharType="end"/>
      </w:r>
      <w:r w:rsidRPr="004215D5">
        <w:rPr>
          <w:rFonts w:eastAsia="Calibri"/>
        </w:rPr>
        <w:t xml:space="preserve"> </w:t>
      </w:r>
      <w:r w:rsidR="003674B9">
        <w:rPr>
          <w:color w:val="000000"/>
          <w:sz w:val="23"/>
          <w:szCs w:val="23"/>
        </w:rPr>
        <w:t xml:space="preserve">Yes </w:t>
      </w:r>
    </w:p>
    <w:p w:rsidR="003674B9" w:rsidRDefault="00A03F0F" w:rsidP="003674B9">
      <w:pPr>
        <w:pStyle w:val="Pa11"/>
        <w:spacing w:after="220"/>
        <w:rPr>
          <w:color w:val="000000"/>
          <w:sz w:val="23"/>
          <w:szCs w:val="23"/>
        </w:rPr>
      </w:pPr>
      <w:r w:rsidRPr="004215D5">
        <w:rPr>
          <w:rFonts w:eastAsia="Calibri"/>
        </w:rPr>
        <w:fldChar w:fldCharType="begin">
          <w:ffData>
            <w:name w:val=""/>
            <w:enabled/>
            <w:calcOnExit w:val="0"/>
            <w:checkBox>
              <w:size w:val="22"/>
              <w:default w:val="0"/>
              <w:checked w:val="0"/>
            </w:checkBox>
          </w:ffData>
        </w:fldChar>
      </w:r>
      <w:r w:rsidRPr="004215D5">
        <w:rPr>
          <w:rFonts w:eastAsia="Calibri"/>
        </w:rPr>
        <w:instrText xml:space="preserve"> FORMCHECKBOX </w:instrText>
      </w:r>
      <w:r w:rsidR="0044439A">
        <w:rPr>
          <w:rFonts w:eastAsia="Calibri"/>
        </w:rPr>
      </w:r>
      <w:r w:rsidR="0044439A">
        <w:rPr>
          <w:rFonts w:eastAsia="Calibri"/>
        </w:rPr>
        <w:fldChar w:fldCharType="separate"/>
      </w:r>
      <w:r w:rsidRPr="004215D5">
        <w:rPr>
          <w:rFonts w:eastAsia="Calibri"/>
        </w:rPr>
        <w:fldChar w:fldCharType="end"/>
      </w:r>
      <w:r w:rsidRPr="004215D5">
        <w:rPr>
          <w:rFonts w:eastAsia="Calibri"/>
        </w:rPr>
        <w:t xml:space="preserve"> </w:t>
      </w:r>
      <w:r w:rsidR="003674B9">
        <w:rPr>
          <w:color w:val="000000"/>
          <w:sz w:val="23"/>
          <w:szCs w:val="23"/>
        </w:rPr>
        <w:t xml:space="preserve">No </w:t>
      </w:r>
    </w:p>
    <w:p w:rsidR="003674B9" w:rsidRDefault="00A03F0F" w:rsidP="003674B9">
      <w:pPr>
        <w:pStyle w:val="Pa8"/>
        <w:spacing w:after="100"/>
        <w:rPr>
          <w:color w:val="000000"/>
          <w:sz w:val="23"/>
          <w:szCs w:val="23"/>
        </w:rPr>
      </w:pPr>
      <w:r w:rsidRPr="004215D5">
        <w:rPr>
          <w:rFonts w:eastAsia="Calibri"/>
        </w:rPr>
        <w:fldChar w:fldCharType="begin">
          <w:ffData>
            <w:name w:val=""/>
            <w:enabled/>
            <w:calcOnExit w:val="0"/>
            <w:checkBox>
              <w:size w:val="22"/>
              <w:default w:val="0"/>
              <w:checked w:val="0"/>
            </w:checkBox>
          </w:ffData>
        </w:fldChar>
      </w:r>
      <w:r w:rsidRPr="004215D5">
        <w:rPr>
          <w:rFonts w:eastAsia="Calibri"/>
        </w:rPr>
        <w:instrText xml:space="preserve"> FORMCHECKBOX </w:instrText>
      </w:r>
      <w:r w:rsidR="0044439A">
        <w:rPr>
          <w:rFonts w:eastAsia="Calibri"/>
        </w:rPr>
      </w:r>
      <w:r w:rsidR="0044439A">
        <w:rPr>
          <w:rFonts w:eastAsia="Calibri"/>
        </w:rPr>
        <w:fldChar w:fldCharType="separate"/>
      </w:r>
      <w:r w:rsidRPr="004215D5">
        <w:rPr>
          <w:rFonts w:eastAsia="Calibri"/>
        </w:rPr>
        <w:fldChar w:fldCharType="end"/>
      </w:r>
      <w:r w:rsidRPr="004215D5">
        <w:rPr>
          <w:rFonts w:eastAsia="Calibri"/>
        </w:rPr>
        <w:t xml:space="preserve"> </w:t>
      </w:r>
      <w:r w:rsidR="003674B9">
        <w:rPr>
          <w:color w:val="000000"/>
          <w:sz w:val="23"/>
          <w:szCs w:val="23"/>
        </w:rPr>
        <w:t>Don’t Know</w:t>
      </w:r>
    </w:p>
    <w:p w:rsidR="00F61B76" w:rsidRPr="00F61B76" w:rsidRDefault="00F61B76" w:rsidP="00F61B76">
      <w:pPr>
        <w:pStyle w:val="Default"/>
      </w:pPr>
    </w:p>
    <w:p w:rsidR="003674B9" w:rsidRDefault="003674B9" w:rsidP="003674B9">
      <w:pPr>
        <w:pStyle w:val="Pa1"/>
        <w:rPr>
          <w:color w:val="000000"/>
          <w:sz w:val="23"/>
          <w:szCs w:val="23"/>
        </w:rPr>
      </w:pPr>
      <w:proofErr w:type="spellStart"/>
      <w:r>
        <w:rPr>
          <w:color w:val="000000"/>
          <w:sz w:val="23"/>
          <w:szCs w:val="23"/>
        </w:rPr>
        <w:t>Q43</w:t>
      </w:r>
      <w:proofErr w:type="spellEnd"/>
      <w:r>
        <w:rPr>
          <w:color w:val="000000"/>
          <w:sz w:val="23"/>
          <w:szCs w:val="23"/>
        </w:rPr>
        <w:t xml:space="preserve">. Do you agree with the assessment of Example 3? </w:t>
      </w:r>
    </w:p>
    <w:p w:rsidR="00F61B76" w:rsidRPr="00F61B76" w:rsidRDefault="00F61B76" w:rsidP="00F61B76">
      <w:pPr>
        <w:pStyle w:val="Default"/>
      </w:pPr>
    </w:p>
    <w:p w:rsidR="003674B9" w:rsidRDefault="00A03F0F" w:rsidP="003674B9">
      <w:pPr>
        <w:pStyle w:val="Pa11"/>
        <w:spacing w:after="220"/>
        <w:rPr>
          <w:color w:val="000000"/>
          <w:sz w:val="23"/>
          <w:szCs w:val="23"/>
        </w:rPr>
      </w:pPr>
      <w:r w:rsidRPr="004215D5">
        <w:rPr>
          <w:rFonts w:eastAsia="Calibri"/>
        </w:rPr>
        <w:fldChar w:fldCharType="begin">
          <w:ffData>
            <w:name w:val=""/>
            <w:enabled/>
            <w:calcOnExit w:val="0"/>
            <w:checkBox>
              <w:size w:val="22"/>
              <w:default w:val="0"/>
              <w:checked w:val="0"/>
            </w:checkBox>
          </w:ffData>
        </w:fldChar>
      </w:r>
      <w:r w:rsidRPr="004215D5">
        <w:rPr>
          <w:rFonts w:eastAsia="Calibri"/>
        </w:rPr>
        <w:instrText xml:space="preserve"> FORMCHECKBOX </w:instrText>
      </w:r>
      <w:r w:rsidR="0044439A">
        <w:rPr>
          <w:rFonts w:eastAsia="Calibri"/>
        </w:rPr>
      </w:r>
      <w:r w:rsidR="0044439A">
        <w:rPr>
          <w:rFonts w:eastAsia="Calibri"/>
        </w:rPr>
        <w:fldChar w:fldCharType="separate"/>
      </w:r>
      <w:r w:rsidRPr="004215D5">
        <w:rPr>
          <w:rFonts w:eastAsia="Calibri"/>
        </w:rPr>
        <w:fldChar w:fldCharType="end"/>
      </w:r>
      <w:r w:rsidRPr="004215D5">
        <w:rPr>
          <w:rFonts w:eastAsia="Calibri"/>
        </w:rPr>
        <w:t xml:space="preserve"> </w:t>
      </w:r>
      <w:r w:rsidR="003674B9">
        <w:rPr>
          <w:color w:val="000000"/>
          <w:sz w:val="23"/>
          <w:szCs w:val="23"/>
        </w:rPr>
        <w:t xml:space="preserve">Yes </w:t>
      </w:r>
    </w:p>
    <w:p w:rsidR="003674B9" w:rsidRDefault="00A03F0F" w:rsidP="003674B9">
      <w:pPr>
        <w:pStyle w:val="Pa11"/>
        <w:spacing w:after="220"/>
        <w:rPr>
          <w:color w:val="000000"/>
          <w:sz w:val="23"/>
          <w:szCs w:val="23"/>
        </w:rPr>
      </w:pPr>
      <w:r w:rsidRPr="004215D5">
        <w:rPr>
          <w:rFonts w:eastAsia="Calibri"/>
        </w:rPr>
        <w:fldChar w:fldCharType="begin">
          <w:ffData>
            <w:name w:val=""/>
            <w:enabled/>
            <w:calcOnExit w:val="0"/>
            <w:checkBox>
              <w:size w:val="22"/>
              <w:default w:val="0"/>
              <w:checked w:val="0"/>
            </w:checkBox>
          </w:ffData>
        </w:fldChar>
      </w:r>
      <w:r w:rsidRPr="004215D5">
        <w:rPr>
          <w:rFonts w:eastAsia="Calibri"/>
        </w:rPr>
        <w:instrText xml:space="preserve"> FORMCHECKBOX </w:instrText>
      </w:r>
      <w:r w:rsidR="0044439A">
        <w:rPr>
          <w:rFonts w:eastAsia="Calibri"/>
        </w:rPr>
      </w:r>
      <w:r w:rsidR="0044439A">
        <w:rPr>
          <w:rFonts w:eastAsia="Calibri"/>
        </w:rPr>
        <w:fldChar w:fldCharType="separate"/>
      </w:r>
      <w:r w:rsidRPr="004215D5">
        <w:rPr>
          <w:rFonts w:eastAsia="Calibri"/>
        </w:rPr>
        <w:fldChar w:fldCharType="end"/>
      </w:r>
      <w:r w:rsidRPr="004215D5">
        <w:rPr>
          <w:rFonts w:eastAsia="Calibri"/>
        </w:rPr>
        <w:t xml:space="preserve"> </w:t>
      </w:r>
      <w:r w:rsidR="003674B9">
        <w:rPr>
          <w:color w:val="000000"/>
          <w:sz w:val="23"/>
          <w:szCs w:val="23"/>
        </w:rPr>
        <w:t xml:space="preserve">No </w:t>
      </w:r>
    </w:p>
    <w:p w:rsidR="00A03F0F" w:rsidRDefault="00A03F0F" w:rsidP="00A03F0F">
      <w:pPr>
        <w:pStyle w:val="Pa8"/>
        <w:spacing w:after="100"/>
        <w:rPr>
          <w:color w:val="000000"/>
          <w:sz w:val="23"/>
          <w:szCs w:val="23"/>
        </w:rPr>
      </w:pPr>
      <w:r w:rsidRPr="004215D5">
        <w:rPr>
          <w:rFonts w:eastAsia="Calibri"/>
        </w:rPr>
        <w:fldChar w:fldCharType="begin">
          <w:ffData>
            <w:name w:val=""/>
            <w:enabled/>
            <w:calcOnExit w:val="0"/>
            <w:checkBox>
              <w:size w:val="22"/>
              <w:default w:val="0"/>
              <w:checked w:val="0"/>
            </w:checkBox>
          </w:ffData>
        </w:fldChar>
      </w:r>
      <w:r w:rsidRPr="004215D5">
        <w:rPr>
          <w:rFonts w:eastAsia="Calibri"/>
        </w:rPr>
        <w:instrText xml:space="preserve"> FORMCHECKBOX </w:instrText>
      </w:r>
      <w:r w:rsidR="0044439A">
        <w:rPr>
          <w:rFonts w:eastAsia="Calibri"/>
        </w:rPr>
      </w:r>
      <w:r w:rsidR="0044439A">
        <w:rPr>
          <w:rFonts w:eastAsia="Calibri"/>
        </w:rPr>
        <w:fldChar w:fldCharType="separate"/>
      </w:r>
      <w:r w:rsidRPr="004215D5">
        <w:rPr>
          <w:rFonts w:eastAsia="Calibri"/>
        </w:rPr>
        <w:fldChar w:fldCharType="end"/>
      </w:r>
      <w:r w:rsidRPr="004215D5">
        <w:rPr>
          <w:rFonts w:eastAsia="Calibri"/>
        </w:rPr>
        <w:t xml:space="preserve"> </w:t>
      </w:r>
      <w:r w:rsidR="003674B9">
        <w:rPr>
          <w:color w:val="000000"/>
          <w:sz w:val="23"/>
          <w:szCs w:val="23"/>
        </w:rPr>
        <w:t>Don’t Know</w:t>
      </w:r>
    </w:p>
    <w:p w:rsidR="00F61B76" w:rsidRDefault="00F61B76" w:rsidP="00F61B76">
      <w:pPr>
        <w:pStyle w:val="Default"/>
      </w:pPr>
    </w:p>
    <w:p w:rsidR="00F61B76" w:rsidRPr="00F61B76" w:rsidRDefault="00F61B76" w:rsidP="00F61B76">
      <w:pPr>
        <w:pStyle w:val="Default"/>
      </w:pPr>
    </w:p>
    <w:p w:rsidR="003674B9" w:rsidRDefault="003674B9" w:rsidP="00A03F0F">
      <w:pPr>
        <w:pStyle w:val="Pa8"/>
        <w:spacing w:after="100"/>
        <w:rPr>
          <w:color w:val="000000"/>
          <w:sz w:val="23"/>
          <w:szCs w:val="23"/>
        </w:rPr>
      </w:pPr>
      <w:proofErr w:type="spellStart"/>
      <w:r>
        <w:rPr>
          <w:color w:val="000000"/>
          <w:sz w:val="23"/>
          <w:szCs w:val="23"/>
        </w:rPr>
        <w:lastRenderedPageBreak/>
        <w:t>Q44</w:t>
      </w:r>
      <w:proofErr w:type="spellEnd"/>
      <w:r>
        <w:rPr>
          <w:color w:val="000000"/>
          <w:sz w:val="23"/>
          <w:szCs w:val="23"/>
        </w:rPr>
        <w:t xml:space="preserve">. Do you agree with the assessment of Example 4? </w:t>
      </w:r>
    </w:p>
    <w:p w:rsidR="003674B9" w:rsidRDefault="00A03F0F" w:rsidP="003674B9">
      <w:pPr>
        <w:pStyle w:val="Pa11"/>
        <w:spacing w:after="220"/>
        <w:rPr>
          <w:color w:val="000000"/>
          <w:sz w:val="23"/>
          <w:szCs w:val="23"/>
        </w:rPr>
      </w:pPr>
      <w:r w:rsidRPr="004215D5">
        <w:rPr>
          <w:rFonts w:eastAsia="Calibri"/>
        </w:rPr>
        <w:fldChar w:fldCharType="begin">
          <w:ffData>
            <w:name w:val=""/>
            <w:enabled/>
            <w:calcOnExit w:val="0"/>
            <w:checkBox>
              <w:size w:val="22"/>
              <w:default w:val="0"/>
              <w:checked w:val="0"/>
            </w:checkBox>
          </w:ffData>
        </w:fldChar>
      </w:r>
      <w:r w:rsidRPr="004215D5">
        <w:rPr>
          <w:rFonts w:eastAsia="Calibri"/>
        </w:rPr>
        <w:instrText xml:space="preserve"> FORMCHECKBOX </w:instrText>
      </w:r>
      <w:r w:rsidR="0044439A">
        <w:rPr>
          <w:rFonts w:eastAsia="Calibri"/>
        </w:rPr>
      </w:r>
      <w:r w:rsidR="0044439A">
        <w:rPr>
          <w:rFonts w:eastAsia="Calibri"/>
        </w:rPr>
        <w:fldChar w:fldCharType="separate"/>
      </w:r>
      <w:r w:rsidRPr="004215D5">
        <w:rPr>
          <w:rFonts w:eastAsia="Calibri"/>
        </w:rPr>
        <w:fldChar w:fldCharType="end"/>
      </w:r>
      <w:r w:rsidRPr="004215D5">
        <w:rPr>
          <w:rFonts w:eastAsia="Calibri"/>
        </w:rPr>
        <w:t xml:space="preserve"> </w:t>
      </w:r>
      <w:r w:rsidR="003674B9">
        <w:rPr>
          <w:color w:val="000000"/>
          <w:sz w:val="23"/>
          <w:szCs w:val="23"/>
        </w:rPr>
        <w:t xml:space="preserve">Yes </w:t>
      </w:r>
    </w:p>
    <w:p w:rsidR="003674B9" w:rsidRDefault="00A03F0F" w:rsidP="003674B9">
      <w:pPr>
        <w:pStyle w:val="Pa11"/>
        <w:spacing w:after="220"/>
        <w:rPr>
          <w:color w:val="000000"/>
          <w:sz w:val="23"/>
          <w:szCs w:val="23"/>
        </w:rPr>
      </w:pPr>
      <w:r w:rsidRPr="004215D5">
        <w:rPr>
          <w:rFonts w:eastAsia="Calibri"/>
        </w:rPr>
        <w:fldChar w:fldCharType="begin">
          <w:ffData>
            <w:name w:val=""/>
            <w:enabled/>
            <w:calcOnExit w:val="0"/>
            <w:checkBox>
              <w:size w:val="22"/>
              <w:default w:val="0"/>
              <w:checked w:val="0"/>
            </w:checkBox>
          </w:ffData>
        </w:fldChar>
      </w:r>
      <w:r w:rsidRPr="004215D5">
        <w:rPr>
          <w:rFonts w:eastAsia="Calibri"/>
        </w:rPr>
        <w:instrText xml:space="preserve"> FORMCHECKBOX </w:instrText>
      </w:r>
      <w:r w:rsidR="0044439A">
        <w:rPr>
          <w:rFonts w:eastAsia="Calibri"/>
        </w:rPr>
      </w:r>
      <w:r w:rsidR="0044439A">
        <w:rPr>
          <w:rFonts w:eastAsia="Calibri"/>
        </w:rPr>
        <w:fldChar w:fldCharType="separate"/>
      </w:r>
      <w:r w:rsidRPr="004215D5">
        <w:rPr>
          <w:rFonts w:eastAsia="Calibri"/>
        </w:rPr>
        <w:fldChar w:fldCharType="end"/>
      </w:r>
      <w:r w:rsidRPr="004215D5">
        <w:rPr>
          <w:rFonts w:eastAsia="Calibri"/>
        </w:rPr>
        <w:t xml:space="preserve"> </w:t>
      </w:r>
      <w:r w:rsidR="003674B9">
        <w:rPr>
          <w:color w:val="000000"/>
          <w:sz w:val="23"/>
          <w:szCs w:val="23"/>
        </w:rPr>
        <w:t xml:space="preserve">No </w:t>
      </w:r>
    </w:p>
    <w:p w:rsidR="003674B9" w:rsidRDefault="00A03F0F" w:rsidP="003674B9">
      <w:pPr>
        <w:pStyle w:val="Pa8"/>
        <w:spacing w:after="100"/>
        <w:rPr>
          <w:color w:val="000000"/>
          <w:sz w:val="23"/>
          <w:szCs w:val="23"/>
        </w:rPr>
      </w:pPr>
      <w:r w:rsidRPr="004215D5">
        <w:rPr>
          <w:rFonts w:eastAsia="Calibri"/>
        </w:rPr>
        <w:fldChar w:fldCharType="begin">
          <w:ffData>
            <w:name w:val=""/>
            <w:enabled/>
            <w:calcOnExit w:val="0"/>
            <w:checkBox>
              <w:size w:val="22"/>
              <w:default w:val="0"/>
              <w:checked w:val="0"/>
            </w:checkBox>
          </w:ffData>
        </w:fldChar>
      </w:r>
      <w:r w:rsidRPr="004215D5">
        <w:rPr>
          <w:rFonts w:eastAsia="Calibri"/>
        </w:rPr>
        <w:instrText xml:space="preserve"> FORMCHECKBOX </w:instrText>
      </w:r>
      <w:r w:rsidR="0044439A">
        <w:rPr>
          <w:rFonts w:eastAsia="Calibri"/>
        </w:rPr>
      </w:r>
      <w:r w:rsidR="0044439A">
        <w:rPr>
          <w:rFonts w:eastAsia="Calibri"/>
        </w:rPr>
        <w:fldChar w:fldCharType="separate"/>
      </w:r>
      <w:r w:rsidRPr="004215D5">
        <w:rPr>
          <w:rFonts w:eastAsia="Calibri"/>
        </w:rPr>
        <w:fldChar w:fldCharType="end"/>
      </w:r>
      <w:r w:rsidRPr="004215D5">
        <w:rPr>
          <w:rFonts w:eastAsia="Calibri"/>
        </w:rPr>
        <w:t xml:space="preserve"> </w:t>
      </w:r>
      <w:r w:rsidR="003674B9">
        <w:rPr>
          <w:color w:val="000000"/>
          <w:sz w:val="23"/>
          <w:szCs w:val="23"/>
        </w:rPr>
        <w:t>Don’t Know</w:t>
      </w:r>
    </w:p>
    <w:p w:rsidR="00F61B76" w:rsidRPr="00F61B76" w:rsidRDefault="00F61B76" w:rsidP="00F61B76">
      <w:pPr>
        <w:pStyle w:val="Default"/>
      </w:pPr>
    </w:p>
    <w:p w:rsidR="003674B9" w:rsidRDefault="003674B9" w:rsidP="003674B9">
      <w:pPr>
        <w:pStyle w:val="Pa8"/>
        <w:spacing w:after="100"/>
        <w:rPr>
          <w:color w:val="000000"/>
          <w:sz w:val="23"/>
          <w:szCs w:val="23"/>
        </w:rPr>
      </w:pPr>
      <w:proofErr w:type="spellStart"/>
      <w:r>
        <w:rPr>
          <w:color w:val="000000"/>
          <w:sz w:val="23"/>
          <w:szCs w:val="23"/>
        </w:rPr>
        <w:t>Q45</w:t>
      </w:r>
      <w:proofErr w:type="spellEnd"/>
      <w:r>
        <w:rPr>
          <w:color w:val="000000"/>
          <w:sz w:val="23"/>
          <w:szCs w:val="23"/>
        </w:rPr>
        <w:t xml:space="preserve">. How do you think the </w:t>
      </w:r>
      <w:proofErr w:type="spellStart"/>
      <w:r>
        <w:rPr>
          <w:color w:val="000000"/>
          <w:sz w:val="23"/>
          <w:szCs w:val="23"/>
        </w:rPr>
        <w:t>NPV</w:t>
      </w:r>
      <w:proofErr w:type="spellEnd"/>
      <w:r>
        <w:rPr>
          <w:color w:val="000000"/>
          <w:sz w:val="23"/>
          <w:szCs w:val="23"/>
        </w:rPr>
        <w:t xml:space="preserve"> model could be further developed? What other factors should be included in the models?</w:t>
      </w:r>
    </w:p>
    <w:tbl>
      <w:tblPr>
        <w:tblpPr w:leftFromText="180" w:rightFromText="180" w:vertAnchor="text" w:horzAnchor="margin" w:tblpY="33"/>
        <w:tblW w:w="90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72"/>
      </w:tblGrid>
      <w:tr w:rsidR="00F61B76" w:rsidRPr="004215D5" w:rsidTr="00937271">
        <w:tc>
          <w:tcPr>
            <w:tcW w:w="9072" w:type="dxa"/>
            <w:tcBorders>
              <w:top w:val="single" w:sz="4" w:space="0" w:color="auto"/>
              <w:left w:val="single" w:sz="4" w:space="0" w:color="auto"/>
              <w:bottom w:val="single" w:sz="4" w:space="0" w:color="auto"/>
              <w:right w:val="single" w:sz="4" w:space="0" w:color="auto"/>
            </w:tcBorders>
          </w:tcPr>
          <w:p w:rsidR="00F61B76" w:rsidRPr="004215D5" w:rsidRDefault="00F61B76" w:rsidP="00937271">
            <w:pPr>
              <w:suppressAutoHyphens/>
              <w:ind w:left="567" w:hanging="567"/>
              <w:rPr>
                <w:rFonts w:cs="Arial"/>
                <w:color w:val="000000"/>
              </w:rPr>
            </w:pPr>
          </w:p>
          <w:p w:rsidR="00F61B76" w:rsidRPr="004215D5" w:rsidRDefault="00F61B76" w:rsidP="00937271">
            <w:pPr>
              <w:suppressAutoHyphens/>
              <w:ind w:left="567" w:hanging="567"/>
              <w:rPr>
                <w:rFonts w:cs="Arial"/>
                <w:b/>
                <w:color w:val="000000"/>
              </w:rPr>
            </w:pPr>
          </w:p>
          <w:p w:rsidR="00F61B76" w:rsidRPr="004215D5" w:rsidRDefault="00F61B76" w:rsidP="00937271">
            <w:pPr>
              <w:suppressAutoHyphens/>
              <w:ind w:left="567" w:hanging="567"/>
              <w:rPr>
                <w:rFonts w:cs="Arial"/>
                <w:b/>
                <w:color w:val="000000"/>
              </w:rPr>
            </w:pPr>
          </w:p>
        </w:tc>
      </w:tr>
    </w:tbl>
    <w:p w:rsidR="00A03F0F" w:rsidRPr="00A03F0F" w:rsidRDefault="00A03F0F" w:rsidP="00A03F0F">
      <w:pPr>
        <w:pStyle w:val="Default"/>
      </w:pPr>
    </w:p>
    <w:p w:rsidR="003674B9" w:rsidRDefault="003674B9" w:rsidP="003674B9">
      <w:pPr>
        <w:pStyle w:val="Pa8"/>
        <w:spacing w:after="100"/>
        <w:rPr>
          <w:color w:val="000000"/>
          <w:sz w:val="23"/>
          <w:szCs w:val="23"/>
        </w:rPr>
      </w:pPr>
      <w:proofErr w:type="spellStart"/>
      <w:r>
        <w:rPr>
          <w:color w:val="000000"/>
          <w:sz w:val="23"/>
          <w:szCs w:val="23"/>
        </w:rPr>
        <w:t>Q46</w:t>
      </w:r>
      <w:proofErr w:type="spellEnd"/>
      <w:r>
        <w:rPr>
          <w:color w:val="000000"/>
          <w:sz w:val="23"/>
          <w:szCs w:val="23"/>
        </w:rPr>
        <w:t>. What economic risks or opportunities do you see in introducing a deposit return scheme in Scotland?</w:t>
      </w:r>
    </w:p>
    <w:tbl>
      <w:tblPr>
        <w:tblpPr w:leftFromText="180" w:rightFromText="180" w:vertAnchor="text" w:horzAnchor="margin" w:tblpY="33"/>
        <w:tblW w:w="90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72"/>
      </w:tblGrid>
      <w:tr w:rsidR="00E57D2D" w:rsidRPr="004215D5" w:rsidTr="00937271">
        <w:tc>
          <w:tcPr>
            <w:tcW w:w="9072" w:type="dxa"/>
            <w:tcBorders>
              <w:top w:val="single" w:sz="4" w:space="0" w:color="auto"/>
              <w:left w:val="single" w:sz="4" w:space="0" w:color="auto"/>
              <w:bottom w:val="single" w:sz="4" w:space="0" w:color="auto"/>
              <w:right w:val="single" w:sz="4" w:space="0" w:color="auto"/>
            </w:tcBorders>
          </w:tcPr>
          <w:p w:rsidR="00E57D2D" w:rsidRPr="004215D5" w:rsidRDefault="00E57D2D" w:rsidP="00937271">
            <w:pPr>
              <w:suppressAutoHyphens/>
              <w:ind w:left="567" w:hanging="567"/>
              <w:rPr>
                <w:rFonts w:cs="Arial"/>
                <w:color w:val="000000"/>
              </w:rPr>
            </w:pPr>
          </w:p>
          <w:p w:rsidR="00E57D2D" w:rsidRPr="004215D5" w:rsidRDefault="00E57D2D" w:rsidP="00937271">
            <w:pPr>
              <w:suppressAutoHyphens/>
              <w:ind w:left="567" w:hanging="567"/>
              <w:rPr>
                <w:rFonts w:cs="Arial"/>
                <w:b/>
                <w:color w:val="000000"/>
              </w:rPr>
            </w:pPr>
          </w:p>
          <w:p w:rsidR="00E57D2D" w:rsidRPr="004215D5" w:rsidRDefault="00E57D2D" w:rsidP="00937271">
            <w:pPr>
              <w:suppressAutoHyphens/>
              <w:ind w:left="567" w:hanging="567"/>
              <w:rPr>
                <w:rFonts w:cs="Arial"/>
                <w:b/>
                <w:color w:val="000000"/>
              </w:rPr>
            </w:pPr>
          </w:p>
        </w:tc>
      </w:tr>
    </w:tbl>
    <w:p w:rsidR="00A03F0F" w:rsidRPr="00A03F0F" w:rsidRDefault="00A03F0F" w:rsidP="00A03F0F">
      <w:pPr>
        <w:pStyle w:val="Default"/>
      </w:pPr>
    </w:p>
    <w:p w:rsidR="003674B9" w:rsidRDefault="003674B9" w:rsidP="003674B9">
      <w:pPr>
        <w:pStyle w:val="Pa8"/>
        <w:spacing w:after="100"/>
        <w:rPr>
          <w:color w:val="000000"/>
          <w:sz w:val="23"/>
          <w:szCs w:val="23"/>
        </w:rPr>
      </w:pPr>
      <w:proofErr w:type="spellStart"/>
      <w:r>
        <w:rPr>
          <w:color w:val="000000"/>
          <w:sz w:val="23"/>
          <w:szCs w:val="23"/>
        </w:rPr>
        <w:t>Q47</w:t>
      </w:r>
      <w:proofErr w:type="spellEnd"/>
      <w:r>
        <w:rPr>
          <w:color w:val="000000"/>
          <w:sz w:val="23"/>
          <w:szCs w:val="23"/>
        </w:rPr>
        <w:t>. Do you see particular risks with any of the examples?</w:t>
      </w:r>
    </w:p>
    <w:tbl>
      <w:tblPr>
        <w:tblpPr w:leftFromText="180" w:rightFromText="180" w:vertAnchor="text" w:horzAnchor="margin" w:tblpY="33"/>
        <w:tblW w:w="90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72"/>
      </w:tblGrid>
      <w:tr w:rsidR="00E57D2D" w:rsidRPr="004215D5" w:rsidTr="00937271">
        <w:tc>
          <w:tcPr>
            <w:tcW w:w="9072" w:type="dxa"/>
            <w:tcBorders>
              <w:top w:val="single" w:sz="4" w:space="0" w:color="auto"/>
              <w:left w:val="single" w:sz="4" w:space="0" w:color="auto"/>
              <w:bottom w:val="single" w:sz="4" w:space="0" w:color="auto"/>
              <w:right w:val="single" w:sz="4" w:space="0" w:color="auto"/>
            </w:tcBorders>
          </w:tcPr>
          <w:p w:rsidR="00E57D2D" w:rsidRPr="004215D5" w:rsidRDefault="00E57D2D" w:rsidP="00937271">
            <w:pPr>
              <w:suppressAutoHyphens/>
              <w:ind w:left="567" w:hanging="567"/>
              <w:rPr>
                <w:rFonts w:cs="Arial"/>
                <w:color w:val="000000"/>
              </w:rPr>
            </w:pPr>
          </w:p>
          <w:p w:rsidR="00E57D2D" w:rsidRPr="004215D5" w:rsidRDefault="00E57D2D" w:rsidP="00937271">
            <w:pPr>
              <w:suppressAutoHyphens/>
              <w:ind w:left="567" w:hanging="567"/>
              <w:rPr>
                <w:rFonts w:cs="Arial"/>
                <w:b/>
                <w:color w:val="000000"/>
              </w:rPr>
            </w:pPr>
          </w:p>
          <w:p w:rsidR="00E57D2D" w:rsidRPr="004215D5" w:rsidRDefault="00E57D2D" w:rsidP="00937271">
            <w:pPr>
              <w:suppressAutoHyphens/>
              <w:ind w:left="567" w:hanging="567"/>
              <w:rPr>
                <w:rFonts w:cs="Arial"/>
                <w:b/>
                <w:color w:val="000000"/>
              </w:rPr>
            </w:pPr>
          </w:p>
        </w:tc>
      </w:tr>
    </w:tbl>
    <w:p w:rsidR="00A03F0F" w:rsidRPr="00A03F0F" w:rsidRDefault="00A03F0F" w:rsidP="00A03F0F">
      <w:pPr>
        <w:pStyle w:val="Default"/>
      </w:pPr>
    </w:p>
    <w:p w:rsidR="003674B9" w:rsidRDefault="003674B9" w:rsidP="003674B9">
      <w:pPr>
        <w:pStyle w:val="Default"/>
        <w:rPr>
          <w:sz w:val="23"/>
          <w:szCs w:val="23"/>
        </w:rPr>
      </w:pPr>
      <w:proofErr w:type="spellStart"/>
      <w:r>
        <w:rPr>
          <w:sz w:val="23"/>
          <w:szCs w:val="23"/>
        </w:rPr>
        <w:t>Q48</w:t>
      </w:r>
      <w:proofErr w:type="spellEnd"/>
      <w:r>
        <w:rPr>
          <w:sz w:val="23"/>
          <w:szCs w:val="23"/>
        </w:rPr>
        <w:t>. What action do you think we could take to maximise the opportunities and minimise the risks of any of the approaches?</w:t>
      </w:r>
    </w:p>
    <w:tbl>
      <w:tblPr>
        <w:tblpPr w:leftFromText="180" w:rightFromText="180" w:vertAnchor="text" w:horzAnchor="margin" w:tblpY="33"/>
        <w:tblW w:w="90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72"/>
      </w:tblGrid>
      <w:tr w:rsidR="00E57D2D" w:rsidRPr="004215D5" w:rsidTr="00937271">
        <w:tc>
          <w:tcPr>
            <w:tcW w:w="9072" w:type="dxa"/>
            <w:tcBorders>
              <w:top w:val="single" w:sz="4" w:space="0" w:color="auto"/>
              <w:left w:val="single" w:sz="4" w:space="0" w:color="auto"/>
              <w:bottom w:val="single" w:sz="4" w:space="0" w:color="auto"/>
              <w:right w:val="single" w:sz="4" w:space="0" w:color="auto"/>
            </w:tcBorders>
          </w:tcPr>
          <w:p w:rsidR="00E57D2D" w:rsidRPr="004215D5" w:rsidRDefault="00E57D2D" w:rsidP="00937271">
            <w:pPr>
              <w:suppressAutoHyphens/>
              <w:ind w:left="567" w:hanging="567"/>
              <w:rPr>
                <w:rFonts w:cs="Arial"/>
                <w:color w:val="000000"/>
              </w:rPr>
            </w:pPr>
          </w:p>
          <w:p w:rsidR="00E57D2D" w:rsidRPr="004215D5" w:rsidRDefault="00E57D2D" w:rsidP="00937271">
            <w:pPr>
              <w:suppressAutoHyphens/>
              <w:ind w:left="567" w:hanging="567"/>
              <w:rPr>
                <w:rFonts w:cs="Arial"/>
                <w:b/>
                <w:color w:val="000000"/>
              </w:rPr>
            </w:pPr>
          </w:p>
          <w:p w:rsidR="00E57D2D" w:rsidRPr="004215D5" w:rsidRDefault="00E57D2D" w:rsidP="00937271">
            <w:pPr>
              <w:suppressAutoHyphens/>
              <w:ind w:left="567" w:hanging="567"/>
              <w:rPr>
                <w:rFonts w:cs="Arial"/>
                <w:b/>
                <w:color w:val="000000"/>
              </w:rPr>
            </w:pPr>
          </w:p>
        </w:tc>
      </w:tr>
    </w:tbl>
    <w:p w:rsidR="003674B9" w:rsidRDefault="003674B9" w:rsidP="003674B9">
      <w:pPr>
        <w:pStyle w:val="Default"/>
        <w:rPr>
          <w:sz w:val="23"/>
          <w:szCs w:val="23"/>
        </w:rPr>
      </w:pPr>
    </w:p>
    <w:p w:rsidR="00EF627E" w:rsidRPr="00EF627E" w:rsidRDefault="00EF627E" w:rsidP="003674B9">
      <w:pPr>
        <w:pStyle w:val="Default"/>
        <w:rPr>
          <w:b/>
          <w:sz w:val="23"/>
          <w:szCs w:val="23"/>
        </w:rPr>
      </w:pPr>
      <w:r>
        <w:rPr>
          <w:b/>
          <w:sz w:val="23"/>
          <w:szCs w:val="23"/>
        </w:rPr>
        <w:t xml:space="preserve">Co-operation with the UK Government </w:t>
      </w:r>
    </w:p>
    <w:p w:rsidR="00EF627E" w:rsidRDefault="00EF627E" w:rsidP="003674B9">
      <w:pPr>
        <w:pStyle w:val="Default"/>
        <w:rPr>
          <w:sz w:val="23"/>
          <w:szCs w:val="23"/>
        </w:rPr>
      </w:pPr>
    </w:p>
    <w:p w:rsidR="003674B9" w:rsidRDefault="003674B9" w:rsidP="003674B9">
      <w:pPr>
        <w:pStyle w:val="Pa1"/>
        <w:rPr>
          <w:color w:val="000000"/>
          <w:sz w:val="23"/>
          <w:szCs w:val="23"/>
        </w:rPr>
      </w:pPr>
      <w:proofErr w:type="spellStart"/>
      <w:r>
        <w:rPr>
          <w:color w:val="000000"/>
          <w:sz w:val="23"/>
          <w:szCs w:val="23"/>
        </w:rPr>
        <w:t>Q49</w:t>
      </w:r>
      <w:proofErr w:type="spellEnd"/>
      <w:r>
        <w:rPr>
          <w:color w:val="000000"/>
          <w:sz w:val="23"/>
          <w:szCs w:val="23"/>
        </w:rPr>
        <w:t xml:space="preserve">. Do you think being part of a UK-wide system would be beneficial for deposit return in Scotland? Please explain your reasons. </w:t>
      </w:r>
    </w:p>
    <w:p w:rsidR="003674B9" w:rsidRDefault="00E57D2D" w:rsidP="003674B9">
      <w:pPr>
        <w:pStyle w:val="Pa11"/>
        <w:spacing w:after="220"/>
        <w:rPr>
          <w:color w:val="000000"/>
          <w:sz w:val="23"/>
          <w:szCs w:val="23"/>
        </w:rPr>
      </w:pPr>
      <w:r w:rsidRPr="004215D5">
        <w:rPr>
          <w:rFonts w:eastAsia="Calibri"/>
        </w:rPr>
        <w:fldChar w:fldCharType="begin">
          <w:ffData>
            <w:name w:val=""/>
            <w:enabled/>
            <w:calcOnExit w:val="0"/>
            <w:checkBox>
              <w:size w:val="22"/>
              <w:default w:val="0"/>
              <w:checked w:val="0"/>
            </w:checkBox>
          </w:ffData>
        </w:fldChar>
      </w:r>
      <w:r w:rsidRPr="004215D5">
        <w:rPr>
          <w:rFonts w:eastAsia="Calibri"/>
        </w:rPr>
        <w:instrText xml:space="preserve"> FORMCHECKBOX </w:instrText>
      </w:r>
      <w:r w:rsidR="0044439A">
        <w:rPr>
          <w:rFonts w:eastAsia="Calibri"/>
        </w:rPr>
      </w:r>
      <w:r w:rsidR="0044439A">
        <w:rPr>
          <w:rFonts w:eastAsia="Calibri"/>
        </w:rPr>
        <w:fldChar w:fldCharType="separate"/>
      </w:r>
      <w:r w:rsidRPr="004215D5">
        <w:rPr>
          <w:rFonts w:eastAsia="Calibri"/>
        </w:rPr>
        <w:fldChar w:fldCharType="end"/>
      </w:r>
      <w:r w:rsidRPr="004215D5">
        <w:rPr>
          <w:rFonts w:eastAsia="Calibri"/>
        </w:rPr>
        <w:t xml:space="preserve"> </w:t>
      </w:r>
      <w:r w:rsidR="003674B9">
        <w:rPr>
          <w:color w:val="000000"/>
          <w:sz w:val="23"/>
          <w:szCs w:val="23"/>
        </w:rPr>
        <w:t xml:space="preserve">Yes </w:t>
      </w:r>
    </w:p>
    <w:p w:rsidR="003674B9" w:rsidRDefault="00E57D2D" w:rsidP="003674B9">
      <w:pPr>
        <w:pStyle w:val="Pa11"/>
        <w:spacing w:after="220"/>
        <w:rPr>
          <w:color w:val="000000"/>
          <w:sz w:val="23"/>
          <w:szCs w:val="23"/>
        </w:rPr>
      </w:pPr>
      <w:r w:rsidRPr="004215D5">
        <w:rPr>
          <w:rFonts w:eastAsia="Calibri"/>
        </w:rPr>
        <w:fldChar w:fldCharType="begin">
          <w:ffData>
            <w:name w:val=""/>
            <w:enabled/>
            <w:calcOnExit w:val="0"/>
            <w:checkBox>
              <w:size w:val="22"/>
              <w:default w:val="0"/>
              <w:checked w:val="0"/>
            </w:checkBox>
          </w:ffData>
        </w:fldChar>
      </w:r>
      <w:r w:rsidRPr="004215D5">
        <w:rPr>
          <w:rFonts w:eastAsia="Calibri"/>
        </w:rPr>
        <w:instrText xml:space="preserve"> FORMCHECKBOX </w:instrText>
      </w:r>
      <w:r w:rsidR="0044439A">
        <w:rPr>
          <w:rFonts w:eastAsia="Calibri"/>
        </w:rPr>
      </w:r>
      <w:r w:rsidR="0044439A">
        <w:rPr>
          <w:rFonts w:eastAsia="Calibri"/>
        </w:rPr>
        <w:fldChar w:fldCharType="separate"/>
      </w:r>
      <w:r w:rsidRPr="004215D5">
        <w:rPr>
          <w:rFonts w:eastAsia="Calibri"/>
        </w:rPr>
        <w:fldChar w:fldCharType="end"/>
      </w:r>
      <w:r w:rsidRPr="004215D5">
        <w:rPr>
          <w:rFonts w:eastAsia="Calibri"/>
        </w:rPr>
        <w:t xml:space="preserve"> </w:t>
      </w:r>
      <w:r w:rsidR="003674B9">
        <w:rPr>
          <w:color w:val="000000"/>
          <w:sz w:val="23"/>
          <w:szCs w:val="23"/>
        </w:rPr>
        <w:t xml:space="preserve">No </w:t>
      </w:r>
    </w:p>
    <w:p w:rsidR="00A03F0F" w:rsidRDefault="00E57D2D" w:rsidP="00A03F0F">
      <w:pPr>
        <w:pStyle w:val="Pa8"/>
        <w:spacing w:after="100"/>
        <w:rPr>
          <w:color w:val="000000"/>
          <w:sz w:val="23"/>
          <w:szCs w:val="23"/>
        </w:rPr>
      </w:pPr>
      <w:r w:rsidRPr="004215D5">
        <w:rPr>
          <w:rFonts w:eastAsia="Calibri"/>
        </w:rPr>
        <w:fldChar w:fldCharType="begin">
          <w:ffData>
            <w:name w:val=""/>
            <w:enabled/>
            <w:calcOnExit w:val="0"/>
            <w:checkBox>
              <w:size w:val="22"/>
              <w:default w:val="0"/>
              <w:checked w:val="0"/>
            </w:checkBox>
          </w:ffData>
        </w:fldChar>
      </w:r>
      <w:r w:rsidRPr="004215D5">
        <w:rPr>
          <w:rFonts w:eastAsia="Calibri"/>
        </w:rPr>
        <w:instrText xml:space="preserve"> FORMCHECKBOX </w:instrText>
      </w:r>
      <w:r w:rsidR="0044439A">
        <w:rPr>
          <w:rFonts w:eastAsia="Calibri"/>
        </w:rPr>
      </w:r>
      <w:r w:rsidR="0044439A">
        <w:rPr>
          <w:rFonts w:eastAsia="Calibri"/>
        </w:rPr>
        <w:fldChar w:fldCharType="separate"/>
      </w:r>
      <w:r w:rsidRPr="004215D5">
        <w:rPr>
          <w:rFonts w:eastAsia="Calibri"/>
        </w:rPr>
        <w:fldChar w:fldCharType="end"/>
      </w:r>
      <w:r w:rsidRPr="004215D5">
        <w:rPr>
          <w:rFonts w:eastAsia="Calibri"/>
        </w:rPr>
        <w:t xml:space="preserve"> </w:t>
      </w:r>
      <w:r w:rsidR="003674B9">
        <w:rPr>
          <w:color w:val="000000"/>
          <w:sz w:val="23"/>
          <w:szCs w:val="23"/>
        </w:rPr>
        <w:t>Don’t Know</w:t>
      </w:r>
    </w:p>
    <w:tbl>
      <w:tblPr>
        <w:tblpPr w:leftFromText="180" w:rightFromText="180" w:vertAnchor="text" w:horzAnchor="margin" w:tblpY="33"/>
        <w:tblW w:w="90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72"/>
      </w:tblGrid>
      <w:tr w:rsidR="00E57D2D" w:rsidRPr="004215D5" w:rsidTr="00937271">
        <w:tc>
          <w:tcPr>
            <w:tcW w:w="9072" w:type="dxa"/>
            <w:tcBorders>
              <w:top w:val="single" w:sz="4" w:space="0" w:color="auto"/>
              <w:left w:val="single" w:sz="4" w:space="0" w:color="auto"/>
              <w:bottom w:val="single" w:sz="4" w:space="0" w:color="auto"/>
              <w:right w:val="single" w:sz="4" w:space="0" w:color="auto"/>
            </w:tcBorders>
          </w:tcPr>
          <w:p w:rsidR="00E57D2D" w:rsidRPr="004215D5" w:rsidRDefault="00E57D2D" w:rsidP="00937271">
            <w:pPr>
              <w:suppressAutoHyphens/>
              <w:ind w:left="567" w:hanging="567"/>
              <w:rPr>
                <w:rFonts w:cs="Arial"/>
                <w:color w:val="000000"/>
              </w:rPr>
            </w:pPr>
          </w:p>
          <w:p w:rsidR="00E57D2D" w:rsidRPr="004215D5" w:rsidRDefault="00E57D2D" w:rsidP="00937271">
            <w:pPr>
              <w:suppressAutoHyphens/>
              <w:ind w:left="567" w:hanging="567"/>
              <w:rPr>
                <w:rFonts w:cs="Arial"/>
                <w:b/>
                <w:color w:val="000000"/>
              </w:rPr>
            </w:pPr>
          </w:p>
          <w:p w:rsidR="00E57D2D" w:rsidRPr="004215D5" w:rsidRDefault="00E57D2D" w:rsidP="00937271">
            <w:pPr>
              <w:suppressAutoHyphens/>
              <w:ind w:left="567" w:hanging="567"/>
              <w:rPr>
                <w:rFonts w:cs="Arial"/>
                <w:b/>
                <w:color w:val="000000"/>
              </w:rPr>
            </w:pPr>
          </w:p>
        </w:tc>
      </w:tr>
    </w:tbl>
    <w:p w:rsidR="00E57D2D" w:rsidRDefault="00E57D2D" w:rsidP="00E57D2D">
      <w:pPr>
        <w:pStyle w:val="Default"/>
      </w:pPr>
    </w:p>
    <w:p w:rsidR="00590BA2" w:rsidRDefault="00590BA2" w:rsidP="00E57D2D">
      <w:pPr>
        <w:pStyle w:val="Default"/>
      </w:pPr>
    </w:p>
    <w:p w:rsidR="00590BA2" w:rsidRDefault="00590BA2" w:rsidP="00E57D2D">
      <w:pPr>
        <w:pStyle w:val="Default"/>
      </w:pPr>
    </w:p>
    <w:p w:rsidR="00590BA2" w:rsidRDefault="00590BA2" w:rsidP="00E57D2D">
      <w:pPr>
        <w:pStyle w:val="Default"/>
      </w:pPr>
    </w:p>
    <w:p w:rsidR="00590BA2" w:rsidRDefault="00590BA2" w:rsidP="00E57D2D">
      <w:pPr>
        <w:pStyle w:val="Default"/>
      </w:pPr>
    </w:p>
    <w:p w:rsidR="00590BA2" w:rsidRPr="00E57D2D" w:rsidRDefault="00590BA2" w:rsidP="00E57D2D">
      <w:pPr>
        <w:pStyle w:val="Default"/>
      </w:pPr>
    </w:p>
    <w:p w:rsidR="003674B9" w:rsidRDefault="003674B9" w:rsidP="00A03F0F">
      <w:pPr>
        <w:pStyle w:val="Pa8"/>
        <w:spacing w:after="100"/>
        <w:rPr>
          <w:color w:val="000000"/>
          <w:sz w:val="23"/>
          <w:szCs w:val="23"/>
        </w:rPr>
      </w:pPr>
      <w:proofErr w:type="spellStart"/>
      <w:r>
        <w:rPr>
          <w:color w:val="000000"/>
          <w:sz w:val="23"/>
          <w:szCs w:val="23"/>
        </w:rPr>
        <w:lastRenderedPageBreak/>
        <w:t>Q50</w:t>
      </w:r>
      <w:proofErr w:type="spellEnd"/>
      <w:r>
        <w:rPr>
          <w:color w:val="000000"/>
          <w:sz w:val="23"/>
          <w:szCs w:val="23"/>
        </w:rPr>
        <w:t xml:space="preserve">. Do you think having compatible but separate systems would achieve the same effect as a single system? Please explain your reasons. </w:t>
      </w:r>
    </w:p>
    <w:p w:rsidR="003674B9" w:rsidRDefault="00E57D2D" w:rsidP="003674B9">
      <w:pPr>
        <w:pStyle w:val="Pa11"/>
        <w:spacing w:after="220"/>
        <w:rPr>
          <w:color w:val="000000"/>
          <w:sz w:val="23"/>
          <w:szCs w:val="23"/>
        </w:rPr>
      </w:pPr>
      <w:r w:rsidRPr="004215D5">
        <w:rPr>
          <w:rFonts w:eastAsia="Calibri"/>
        </w:rPr>
        <w:fldChar w:fldCharType="begin">
          <w:ffData>
            <w:name w:val=""/>
            <w:enabled/>
            <w:calcOnExit w:val="0"/>
            <w:checkBox>
              <w:size w:val="22"/>
              <w:default w:val="0"/>
              <w:checked w:val="0"/>
            </w:checkBox>
          </w:ffData>
        </w:fldChar>
      </w:r>
      <w:r w:rsidRPr="004215D5">
        <w:rPr>
          <w:rFonts w:eastAsia="Calibri"/>
        </w:rPr>
        <w:instrText xml:space="preserve"> FORMCHECKBOX </w:instrText>
      </w:r>
      <w:r w:rsidR="0044439A">
        <w:rPr>
          <w:rFonts w:eastAsia="Calibri"/>
        </w:rPr>
      </w:r>
      <w:r w:rsidR="0044439A">
        <w:rPr>
          <w:rFonts w:eastAsia="Calibri"/>
        </w:rPr>
        <w:fldChar w:fldCharType="separate"/>
      </w:r>
      <w:r w:rsidRPr="004215D5">
        <w:rPr>
          <w:rFonts w:eastAsia="Calibri"/>
        </w:rPr>
        <w:fldChar w:fldCharType="end"/>
      </w:r>
      <w:r w:rsidRPr="004215D5">
        <w:rPr>
          <w:rFonts w:eastAsia="Calibri"/>
        </w:rPr>
        <w:t xml:space="preserve"> </w:t>
      </w:r>
      <w:r w:rsidR="003674B9">
        <w:rPr>
          <w:color w:val="000000"/>
          <w:sz w:val="23"/>
          <w:szCs w:val="23"/>
        </w:rPr>
        <w:t xml:space="preserve">Yes </w:t>
      </w:r>
    </w:p>
    <w:p w:rsidR="003674B9" w:rsidRDefault="00E57D2D" w:rsidP="003674B9">
      <w:pPr>
        <w:pStyle w:val="Pa11"/>
        <w:spacing w:after="220"/>
        <w:rPr>
          <w:color w:val="000000"/>
          <w:sz w:val="23"/>
          <w:szCs w:val="23"/>
        </w:rPr>
      </w:pPr>
      <w:r w:rsidRPr="004215D5">
        <w:rPr>
          <w:rFonts w:eastAsia="Calibri"/>
        </w:rPr>
        <w:fldChar w:fldCharType="begin">
          <w:ffData>
            <w:name w:val=""/>
            <w:enabled/>
            <w:calcOnExit w:val="0"/>
            <w:checkBox>
              <w:size w:val="22"/>
              <w:default w:val="0"/>
              <w:checked w:val="0"/>
            </w:checkBox>
          </w:ffData>
        </w:fldChar>
      </w:r>
      <w:r w:rsidRPr="004215D5">
        <w:rPr>
          <w:rFonts w:eastAsia="Calibri"/>
        </w:rPr>
        <w:instrText xml:space="preserve"> FORMCHECKBOX </w:instrText>
      </w:r>
      <w:r w:rsidR="0044439A">
        <w:rPr>
          <w:rFonts w:eastAsia="Calibri"/>
        </w:rPr>
      </w:r>
      <w:r w:rsidR="0044439A">
        <w:rPr>
          <w:rFonts w:eastAsia="Calibri"/>
        </w:rPr>
        <w:fldChar w:fldCharType="separate"/>
      </w:r>
      <w:r w:rsidRPr="004215D5">
        <w:rPr>
          <w:rFonts w:eastAsia="Calibri"/>
        </w:rPr>
        <w:fldChar w:fldCharType="end"/>
      </w:r>
      <w:r w:rsidRPr="004215D5">
        <w:rPr>
          <w:rFonts w:eastAsia="Calibri"/>
        </w:rPr>
        <w:t xml:space="preserve"> </w:t>
      </w:r>
      <w:r w:rsidR="003674B9">
        <w:rPr>
          <w:color w:val="000000"/>
          <w:sz w:val="23"/>
          <w:szCs w:val="23"/>
        </w:rPr>
        <w:t xml:space="preserve">No </w:t>
      </w:r>
    </w:p>
    <w:p w:rsidR="00E57D2D" w:rsidRDefault="00E57D2D" w:rsidP="00E57D2D">
      <w:pPr>
        <w:pStyle w:val="Pa8"/>
        <w:spacing w:after="100"/>
        <w:rPr>
          <w:color w:val="000000"/>
          <w:sz w:val="23"/>
          <w:szCs w:val="23"/>
        </w:rPr>
      </w:pPr>
      <w:r w:rsidRPr="004215D5">
        <w:rPr>
          <w:rFonts w:eastAsia="Calibri"/>
        </w:rPr>
        <w:fldChar w:fldCharType="begin">
          <w:ffData>
            <w:name w:val=""/>
            <w:enabled/>
            <w:calcOnExit w:val="0"/>
            <w:checkBox>
              <w:size w:val="22"/>
              <w:default w:val="0"/>
              <w:checked w:val="0"/>
            </w:checkBox>
          </w:ffData>
        </w:fldChar>
      </w:r>
      <w:r w:rsidRPr="004215D5">
        <w:rPr>
          <w:rFonts w:eastAsia="Calibri"/>
        </w:rPr>
        <w:instrText xml:space="preserve"> FORMCHECKBOX </w:instrText>
      </w:r>
      <w:r w:rsidR="0044439A">
        <w:rPr>
          <w:rFonts w:eastAsia="Calibri"/>
        </w:rPr>
      </w:r>
      <w:r w:rsidR="0044439A">
        <w:rPr>
          <w:rFonts w:eastAsia="Calibri"/>
        </w:rPr>
        <w:fldChar w:fldCharType="separate"/>
      </w:r>
      <w:r w:rsidRPr="004215D5">
        <w:rPr>
          <w:rFonts w:eastAsia="Calibri"/>
        </w:rPr>
        <w:fldChar w:fldCharType="end"/>
      </w:r>
      <w:r w:rsidRPr="004215D5">
        <w:rPr>
          <w:rFonts w:eastAsia="Calibri"/>
        </w:rPr>
        <w:t xml:space="preserve"> </w:t>
      </w:r>
      <w:r w:rsidR="003674B9">
        <w:rPr>
          <w:color w:val="000000"/>
          <w:sz w:val="23"/>
          <w:szCs w:val="23"/>
        </w:rPr>
        <w:t>Don’t Know</w:t>
      </w:r>
    </w:p>
    <w:tbl>
      <w:tblPr>
        <w:tblpPr w:leftFromText="180" w:rightFromText="180" w:vertAnchor="text" w:horzAnchor="margin" w:tblpY="33"/>
        <w:tblW w:w="90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72"/>
      </w:tblGrid>
      <w:tr w:rsidR="00E57D2D" w:rsidRPr="004215D5" w:rsidTr="00937271">
        <w:tc>
          <w:tcPr>
            <w:tcW w:w="9072" w:type="dxa"/>
            <w:tcBorders>
              <w:top w:val="single" w:sz="4" w:space="0" w:color="auto"/>
              <w:left w:val="single" w:sz="4" w:space="0" w:color="auto"/>
              <w:bottom w:val="single" w:sz="4" w:space="0" w:color="auto"/>
              <w:right w:val="single" w:sz="4" w:space="0" w:color="auto"/>
            </w:tcBorders>
          </w:tcPr>
          <w:p w:rsidR="00E57D2D" w:rsidRPr="004215D5" w:rsidRDefault="00E57D2D" w:rsidP="00937271">
            <w:pPr>
              <w:suppressAutoHyphens/>
              <w:ind w:left="567" w:hanging="567"/>
              <w:rPr>
                <w:rFonts w:cs="Arial"/>
                <w:color w:val="000000"/>
              </w:rPr>
            </w:pPr>
          </w:p>
          <w:p w:rsidR="00E57D2D" w:rsidRPr="004215D5" w:rsidRDefault="00E57D2D" w:rsidP="00937271">
            <w:pPr>
              <w:suppressAutoHyphens/>
              <w:ind w:left="567" w:hanging="567"/>
              <w:rPr>
                <w:rFonts w:cs="Arial"/>
                <w:b/>
                <w:color w:val="000000"/>
              </w:rPr>
            </w:pPr>
          </w:p>
          <w:p w:rsidR="00E57D2D" w:rsidRPr="004215D5" w:rsidRDefault="00E57D2D" w:rsidP="00937271">
            <w:pPr>
              <w:suppressAutoHyphens/>
              <w:ind w:left="567" w:hanging="567"/>
              <w:rPr>
                <w:rFonts w:cs="Arial"/>
                <w:b/>
                <w:color w:val="000000"/>
              </w:rPr>
            </w:pPr>
          </w:p>
        </w:tc>
      </w:tr>
    </w:tbl>
    <w:p w:rsidR="00E57D2D" w:rsidRPr="00E57D2D" w:rsidRDefault="00E57D2D" w:rsidP="00E57D2D">
      <w:pPr>
        <w:pStyle w:val="Default"/>
      </w:pPr>
    </w:p>
    <w:p w:rsidR="003674B9" w:rsidRDefault="003674B9" w:rsidP="003674B9">
      <w:pPr>
        <w:pStyle w:val="Pa8"/>
        <w:spacing w:after="100"/>
        <w:rPr>
          <w:color w:val="000000"/>
          <w:sz w:val="23"/>
          <w:szCs w:val="23"/>
        </w:rPr>
      </w:pPr>
      <w:proofErr w:type="spellStart"/>
      <w:r>
        <w:rPr>
          <w:color w:val="000000"/>
          <w:sz w:val="23"/>
          <w:szCs w:val="23"/>
        </w:rPr>
        <w:t>Q51</w:t>
      </w:r>
      <w:proofErr w:type="spellEnd"/>
      <w:r>
        <w:rPr>
          <w:color w:val="000000"/>
          <w:sz w:val="23"/>
          <w:szCs w:val="23"/>
        </w:rPr>
        <w:t>. Can you identify any risks with being part of a UK system?</w:t>
      </w:r>
    </w:p>
    <w:tbl>
      <w:tblPr>
        <w:tblpPr w:leftFromText="180" w:rightFromText="180" w:vertAnchor="text" w:horzAnchor="margin" w:tblpY="33"/>
        <w:tblW w:w="90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72"/>
      </w:tblGrid>
      <w:tr w:rsidR="00E57D2D" w:rsidRPr="004215D5" w:rsidTr="00937271">
        <w:tc>
          <w:tcPr>
            <w:tcW w:w="9072" w:type="dxa"/>
            <w:tcBorders>
              <w:top w:val="single" w:sz="4" w:space="0" w:color="auto"/>
              <w:left w:val="single" w:sz="4" w:space="0" w:color="auto"/>
              <w:bottom w:val="single" w:sz="4" w:space="0" w:color="auto"/>
              <w:right w:val="single" w:sz="4" w:space="0" w:color="auto"/>
            </w:tcBorders>
          </w:tcPr>
          <w:p w:rsidR="00E57D2D" w:rsidRPr="004215D5" w:rsidRDefault="00E57D2D" w:rsidP="00937271">
            <w:pPr>
              <w:suppressAutoHyphens/>
              <w:ind w:left="567" w:hanging="567"/>
              <w:rPr>
                <w:rFonts w:cs="Arial"/>
                <w:color w:val="000000"/>
              </w:rPr>
            </w:pPr>
          </w:p>
          <w:p w:rsidR="00E57D2D" w:rsidRPr="004215D5" w:rsidRDefault="00E57D2D" w:rsidP="00937271">
            <w:pPr>
              <w:suppressAutoHyphens/>
              <w:ind w:left="567" w:hanging="567"/>
              <w:rPr>
                <w:rFonts w:cs="Arial"/>
                <w:b/>
                <w:color w:val="000000"/>
              </w:rPr>
            </w:pPr>
          </w:p>
          <w:p w:rsidR="00E57D2D" w:rsidRPr="004215D5" w:rsidRDefault="00E57D2D" w:rsidP="00937271">
            <w:pPr>
              <w:suppressAutoHyphens/>
              <w:ind w:left="567" w:hanging="567"/>
              <w:rPr>
                <w:rFonts w:cs="Arial"/>
                <w:b/>
                <w:color w:val="000000"/>
              </w:rPr>
            </w:pPr>
          </w:p>
        </w:tc>
      </w:tr>
    </w:tbl>
    <w:p w:rsidR="00A03F0F" w:rsidRPr="00A03F0F" w:rsidRDefault="00A03F0F" w:rsidP="00A03F0F">
      <w:pPr>
        <w:pStyle w:val="Default"/>
      </w:pPr>
    </w:p>
    <w:p w:rsidR="003674B9" w:rsidRDefault="003674B9" w:rsidP="003674B9">
      <w:pPr>
        <w:pStyle w:val="Pa8"/>
        <w:spacing w:after="100"/>
        <w:rPr>
          <w:color w:val="000000"/>
          <w:sz w:val="23"/>
          <w:szCs w:val="23"/>
        </w:rPr>
      </w:pPr>
      <w:proofErr w:type="spellStart"/>
      <w:r>
        <w:rPr>
          <w:color w:val="000000"/>
          <w:sz w:val="23"/>
          <w:szCs w:val="23"/>
        </w:rPr>
        <w:t>Q52</w:t>
      </w:r>
      <w:proofErr w:type="spellEnd"/>
      <w:r>
        <w:rPr>
          <w:color w:val="000000"/>
          <w:sz w:val="23"/>
          <w:szCs w:val="23"/>
        </w:rPr>
        <w:t>. Can you identify any risks with not being part of a UK system?</w:t>
      </w:r>
    </w:p>
    <w:tbl>
      <w:tblPr>
        <w:tblpPr w:leftFromText="180" w:rightFromText="180" w:vertAnchor="text" w:horzAnchor="margin" w:tblpY="33"/>
        <w:tblW w:w="90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72"/>
      </w:tblGrid>
      <w:tr w:rsidR="00E57D2D" w:rsidRPr="004215D5" w:rsidTr="00937271">
        <w:tc>
          <w:tcPr>
            <w:tcW w:w="9072" w:type="dxa"/>
            <w:tcBorders>
              <w:top w:val="single" w:sz="4" w:space="0" w:color="auto"/>
              <w:left w:val="single" w:sz="4" w:space="0" w:color="auto"/>
              <w:bottom w:val="single" w:sz="4" w:space="0" w:color="auto"/>
              <w:right w:val="single" w:sz="4" w:space="0" w:color="auto"/>
            </w:tcBorders>
          </w:tcPr>
          <w:p w:rsidR="00E57D2D" w:rsidRPr="004215D5" w:rsidRDefault="00E57D2D" w:rsidP="00937271">
            <w:pPr>
              <w:suppressAutoHyphens/>
              <w:ind w:left="567" w:hanging="567"/>
              <w:rPr>
                <w:rFonts w:cs="Arial"/>
                <w:color w:val="000000"/>
              </w:rPr>
            </w:pPr>
          </w:p>
          <w:p w:rsidR="00E57D2D" w:rsidRPr="004215D5" w:rsidRDefault="00E57D2D" w:rsidP="00937271">
            <w:pPr>
              <w:suppressAutoHyphens/>
              <w:ind w:left="567" w:hanging="567"/>
              <w:rPr>
                <w:rFonts w:cs="Arial"/>
                <w:b/>
                <w:color w:val="000000"/>
              </w:rPr>
            </w:pPr>
          </w:p>
          <w:p w:rsidR="00E57D2D" w:rsidRPr="004215D5" w:rsidRDefault="00E57D2D" w:rsidP="00937271">
            <w:pPr>
              <w:suppressAutoHyphens/>
              <w:ind w:left="567" w:hanging="567"/>
              <w:rPr>
                <w:rFonts w:cs="Arial"/>
                <w:b/>
                <w:color w:val="000000"/>
              </w:rPr>
            </w:pPr>
          </w:p>
        </w:tc>
      </w:tr>
    </w:tbl>
    <w:p w:rsidR="00A03F0F" w:rsidRPr="00A03F0F" w:rsidRDefault="00A03F0F" w:rsidP="00A03F0F">
      <w:pPr>
        <w:pStyle w:val="Default"/>
      </w:pPr>
    </w:p>
    <w:p w:rsidR="003674B9" w:rsidRDefault="003674B9" w:rsidP="003674B9">
      <w:pPr>
        <w:pStyle w:val="Pa2"/>
        <w:rPr>
          <w:color w:val="000000"/>
          <w:sz w:val="28"/>
          <w:szCs w:val="28"/>
        </w:rPr>
      </w:pPr>
      <w:r>
        <w:rPr>
          <w:b/>
          <w:bCs/>
          <w:color w:val="000000"/>
          <w:sz w:val="28"/>
          <w:szCs w:val="28"/>
        </w:rPr>
        <w:t xml:space="preserve">Equality Impact Questions Cross Referred to the </w:t>
      </w:r>
      <w:proofErr w:type="spellStart"/>
      <w:r>
        <w:rPr>
          <w:b/>
          <w:bCs/>
          <w:color w:val="000000"/>
          <w:sz w:val="28"/>
          <w:szCs w:val="28"/>
        </w:rPr>
        <w:t>EQIA</w:t>
      </w:r>
      <w:proofErr w:type="spellEnd"/>
    </w:p>
    <w:p w:rsidR="00A03F0F" w:rsidRPr="00A03F0F" w:rsidRDefault="00A03F0F" w:rsidP="00A03F0F">
      <w:pPr>
        <w:pStyle w:val="Default"/>
      </w:pPr>
    </w:p>
    <w:p w:rsidR="003674B9" w:rsidRDefault="003674B9" w:rsidP="003674B9">
      <w:pPr>
        <w:pStyle w:val="Pa8"/>
        <w:spacing w:after="100"/>
        <w:rPr>
          <w:color w:val="000000"/>
          <w:sz w:val="23"/>
          <w:szCs w:val="23"/>
        </w:rPr>
      </w:pPr>
      <w:proofErr w:type="spellStart"/>
      <w:r>
        <w:rPr>
          <w:color w:val="000000"/>
          <w:sz w:val="23"/>
          <w:szCs w:val="23"/>
        </w:rPr>
        <w:t>Q53</w:t>
      </w:r>
      <w:proofErr w:type="spellEnd"/>
      <w:r>
        <w:rPr>
          <w:color w:val="000000"/>
          <w:sz w:val="23"/>
          <w:szCs w:val="23"/>
        </w:rPr>
        <w:t xml:space="preserve">. Have we correctly assessed potential impacts? </w:t>
      </w:r>
    </w:p>
    <w:p w:rsidR="003674B9" w:rsidRDefault="00A03F0F" w:rsidP="003674B9">
      <w:pPr>
        <w:pStyle w:val="Pa11"/>
        <w:spacing w:after="220"/>
        <w:rPr>
          <w:color w:val="000000"/>
          <w:sz w:val="23"/>
          <w:szCs w:val="23"/>
        </w:rPr>
      </w:pPr>
      <w:r w:rsidRPr="004215D5">
        <w:rPr>
          <w:rFonts w:eastAsia="Calibri"/>
        </w:rPr>
        <w:fldChar w:fldCharType="begin">
          <w:ffData>
            <w:name w:val=""/>
            <w:enabled/>
            <w:calcOnExit w:val="0"/>
            <w:checkBox>
              <w:size w:val="22"/>
              <w:default w:val="0"/>
              <w:checked w:val="0"/>
            </w:checkBox>
          </w:ffData>
        </w:fldChar>
      </w:r>
      <w:r w:rsidRPr="004215D5">
        <w:rPr>
          <w:rFonts w:eastAsia="Calibri"/>
        </w:rPr>
        <w:instrText xml:space="preserve"> FORMCHECKBOX </w:instrText>
      </w:r>
      <w:r w:rsidR="0044439A">
        <w:rPr>
          <w:rFonts w:eastAsia="Calibri"/>
        </w:rPr>
      </w:r>
      <w:r w:rsidR="0044439A">
        <w:rPr>
          <w:rFonts w:eastAsia="Calibri"/>
        </w:rPr>
        <w:fldChar w:fldCharType="separate"/>
      </w:r>
      <w:r w:rsidRPr="004215D5">
        <w:rPr>
          <w:rFonts w:eastAsia="Calibri"/>
        </w:rPr>
        <w:fldChar w:fldCharType="end"/>
      </w:r>
      <w:r w:rsidRPr="004215D5">
        <w:rPr>
          <w:rFonts w:eastAsia="Calibri"/>
        </w:rPr>
        <w:t xml:space="preserve"> </w:t>
      </w:r>
      <w:r w:rsidR="003674B9">
        <w:rPr>
          <w:color w:val="000000"/>
          <w:sz w:val="23"/>
          <w:szCs w:val="23"/>
        </w:rPr>
        <w:t xml:space="preserve">Yes </w:t>
      </w:r>
    </w:p>
    <w:p w:rsidR="003674B9" w:rsidRDefault="00A03F0F" w:rsidP="003674B9">
      <w:pPr>
        <w:pStyle w:val="Pa11"/>
        <w:spacing w:after="220"/>
        <w:rPr>
          <w:color w:val="000000"/>
          <w:sz w:val="23"/>
          <w:szCs w:val="23"/>
        </w:rPr>
      </w:pPr>
      <w:r w:rsidRPr="004215D5">
        <w:rPr>
          <w:rFonts w:eastAsia="Calibri"/>
        </w:rPr>
        <w:fldChar w:fldCharType="begin">
          <w:ffData>
            <w:name w:val=""/>
            <w:enabled/>
            <w:calcOnExit w:val="0"/>
            <w:checkBox>
              <w:size w:val="22"/>
              <w:default w:val="0"/>
              <w:checked w:val="0"/>
            </w:checkBox>
          </w:ffData>
        </w:fldChar>
      </w:r>
      <w:r w:rsidRPr="004215D5">
        <w:rPr>
          <w:rFonts w:eastAsia="Calibri"/>
        </w:rPr>
        <w:instrText xml:space="preserve"> FORMCHECKBOX </w:instrText>
      </w:r>
      <w:r w:rsidR="0044439A">
        <w:rPr>
          <w:rFonts w:eastAsia="Calibri"/>
        </w:rPr>
      </w:r>
      <w:r w:rsidR="0044439A">
        <w:rPr>
          <w:rFonts w:eastAsia="Calibri"/>
        </w:rPr>
        <w:fldChar w:fldCharType="separate"/>
      </w:r>
      <w:r w:rsidRPr="004215D5">
        <w:rPr>
          <w:rFonts w:eastAsia="Calibri"/>
        </w:rPr>
        <w:fldChar w:fldCharType="end"/>
      </w:r>
      <w:r w:rsidRPr="004215D5">
        <w:rPr>
          <w:rFonts w:eastAsia="Calibri"/>
        </w:rPr>
        <w:t xml:space="preserve"> </w:t>
      </w:r>
      <w:r w:rsidR="003674B9">
        <w:rPr>
          <w:color w:val="000000"/>
          <w:sz w:val="23"/>
          <w:szCs w:val="23"/>
        </w:rPr>
        <w:t xml:space="preserve">No </w:t>
      </w:r>
    </w:p>
    <w:p w:rsidR="00A03F0F" w:rsidRDefault="00A03F0F" w:rsidP="00A03F0F">
      <w:pPr>
        <w:pStyle w:val="Pa8"/>
        <w:spacing w:after="100"/>
        <w:rPr>
          <w:color w:val="000000"/>
          <w:sz w:val="23"/>
          <w:szCs w:val="23"/>
        </w:rPr>
      </w:pPr>
      <w:r w:rsidRPr="004215D5">
        <w:rPr>
          <w:rFonts w:eastAsia="Calibri"/>
        </w:rPr>
        <w:fldChar w:fldCharType="begin">
          <w:ffData>
            <w:name w:val=""/>
            <w:enabled/>
            <w:calcOnExit w:val="0"/>
            <w:checkBox>
              <w:size w:val="22"/>
              <w:default w:val="0"/>
              <w:checked w:val="0"/>
            </w:checkBox>
          </w:ffData>
        </w:fldChar>
      </w:r>
      <w:r w:rsidRPr="004215D5">
        <w:rPr>
          <w:rFonts w:eastAsia="Calibri"/>
        </w:rPr>
        <w:instrText xml:space="preserve"> FORMCHECKBOX </w:instrText>
      </w:r>
      <w:r w:rsidR="0044439A">
        <w:rPr>
          <w:rFonts w:eastAsia="Calibri"/>
        </w:rPr>
      </w:r>
      <w:r w:rsidR="0044439A">
        <w:rPr>
          <w:rFonts w:eastAsia="Calibri"/>
        </w:rPr>
        <w:fldChar w:fldCharType="separate"/>
      </w:r>
      <w:r w:rsidRPr="004215D5">
        <w:rPr>
          <w:rFonts w:eastAsia="Calibri"/>
        </w:rPr>
        <w:fldChar w:fldCharType="end"/>
      </w:r>
      <w:r w:rsidRPr="004215D5">
        <w:rPr>
          <w:rFonts w:eastAsia="Calibri"/>
        </w:rPr>
        <w:t xml:space="preserve"> </w:t>
      </w:r>
      <w:r w:rsidR="003674B9">
        <w:rPr>
          <w:color w:val="000000"/>
          <w:sz w:val="23"/>
          <w:szCs w:val="23"/>
        </w:rPr>
        <w:t>Don’t Know</w:t>
      </w:r>
    </w:p>
    <w:p w:rsidR="00A03F0F" w:rsidRDefault="00A03F0F" w:rsidP="00A03F0F">
      <w:pPr>
        <w:pStyle w:val="Pa8"/>
        <w:spacing w:after="100"/>
        <w:rPr>
          <w:color w:val="000000"/>
          <w:sz w:val="23"/>
          <w:szCs w:val="23"/>
        </w:rPr>
      </w:pPr>
    </w:p>
    <w:p w:rsidR="003674B9" w:rsidRDefault="003674B9" w:rsidP="00A03F0F">
      <w:pPr>
        <w:pStyle w:val="Pa8"/>
        <w:spacing w:after="100"/>
        <w:rPr>
          <w:color w:val="000000"/>
          <w:sz w:val="23"/>
          <w:szCs w:val="23"/>
        </w:rPr>
      </w:pPr>
      <w:r>
        <w:rPr>
          <w:color w:val="000000"/>
          <w:sz w:val="23"/>
          <w:szCs w:val="23"/>
        </w:rPr>
        <w:t>54. Do yo</w:t>
      </w:r>
      <w:r w:rsidR="00A03F0F">
        <w:rPr>
          <w:color w:val="000000"/>
          <w:sz w:val="23"/>
          <w:szCs w:val="23"/>
        </w:rPr>
        <w:t>u</w:t>
      </w:r>
      <w:r>
        <w:rPr>
          <w:color w:val="000000"/>
          <w:sz w:val="23"/>
          <w:szCs w:val="23"/>
        </w:rPr>
        <w:t xml:space="preserve"> think the proposed mitigation is comprehensive? </w:t>
      </w:r>
    </w:p>
    <w:p w:rsidR="003674B9" w:rsidRDefault="00A03F0F" w:rsidP="003674B9">
      <w:pPr>
        <w:pStyle w:val="Pa11"/>
        <w:spacing w:after="220"/>
        <w:rPr>
          <w:color w:val="000000"/>
          <w:sz w:val="23"/>
          <w:szCs w:val="23"/>
        </w:rPr>
      </w:pPr>
      <w:r w:rsidRPr="004215D5">
        <w:rPr>
          <w:rFonts w:eastAsia="Calibri"/>
        </w:rPr>
        <w:fldChar w:fldCharType="begin">
          <w:ffData>
            <w:name w:val=""/>
            <w:enabled/>
            <w:calcOnExit w:val="0"/>
            <w:checkBox>
              <w:size w:val="22"/>
              <w:default w:val="0"/>
              <w:checked w:val="0"/>
            </w:checkBox>
          </w:ffData>
        </w:fldChar>
      </w:r>
      <w:r w:rsidRPr="004215D5">
        <w:rPr>
          <w:rFonts w:eastAsia="Calibri"/>
        </w:rPr>
        <w:instrText xml:space="preserve"> FORMCHECKBOX </w:instrText>
      </w:r>
      <w:r w:rsidR="0044439A">
        <w:rPr>
          <w:rFonts w:eastAsia="Calibri"/>
        </w:rPr>
      </w:r>
      <w:r w:rsidR="0044439A">
        <w:rPr>
          <w:rFonts w:eastAsia="Calibri"/>
        </w:rPr>
        <w:fldChar w:fldCharType="separate"/>
      </w:r>
      <w:r w:rsidRPr="004215D5">
        <w:rPr>
          <w:rFonts w:eastAsia="Calibri"/>
        </w:rPr>
        <w:fldChar w:fldCharType="end"/>
      </w:r>
      <w:r w:rsidRPr="004215D5">
        <w:rPr>
          <w:rFonts w:eastAsia="Calibri"/>
        </w:rPr>
        <w:t xml:space="preserve"> </w:t>
      </w:r>
      <w:r w:rsidR="003674B9">
        <w:rPr>
          <w:color w:val="000000"/>
          <w:sz w:val="23"/>
          <w:szCs w:val="23"/>
        </w:rPr>
        <w:t xml:space="preserve">Yes </w:t>
      </w:r>
    </w:p>
    <w:p w:rsidR="003674B9" w:rsidRDefault="00A03F0F" w:rsidP="003674B9">
      <w:pPr>
        <w:pStyle w:val="Pa11"/>
        <w:spacing w:after="220"/>
        <w:rPr>
          <w:color w:val="000000"/>
          <w:sz w:val="23"/>
          <w:szCs w:val="23"/>
        </w:rPr>
      </w:pPr>
      <w:r w:rsidRPr="004215D5">
        <w:rPr>
          <w:rFonts w:eastAsia="Calibri"/>
        </w:rPr>
        <w:fldChar w:fldCharType="begin">
          <w:ffData>
            <w:name w:val=""/>
            <w:enabled/>
            <w:calcOnExit w:val="0"/>
            <w:checkBox>
              <w:size w:val="22"/>
              <w:default w:val="0"/>
              <w:checked w:val="0"/>
            </w:checkBox>
          </w:ffData>
        </w:fldChar>
      </w:r>
      <w:r w:rsidRPr="004215D5">
        <w:rPr>
          <w:rFonts w:eastAsia="Calibri"/>
        </w:rPr>
        <w:instrText xml:space="preserve"> FORMCHECKBOX </w:instrText>
      </w:r>
      <w:r w:rsidR="0044439A">
        <w:rPr>
          <w:rFonts w:eastAsia="Calibri"/>
        </w:rPr>
      </w:r>
      <w:r w:rsidR="0044439A">
        <w:rPr>
          <w:rFonts w:eastAsia="Calibri"/>
        </w:rPr>
        <w:fldChar w:fldCharType="separate"/>
      </w:r>
      <w:r w:rsidRPr="004215D5">
        <w:rPr>
          <w:rFonts w:eastAsia="Calibri"/>
        </w:rPr>
        <w:fldChar w:fldCharType="end"/>
      </w:r>
      <w:r w:rsidRPr="004215D5">
        <w:rPr>
          <w:rFonts w:eastAsia="Calibri"/>
        </w:rPr>
        <w:t xml:space="preserve"> </w:t>
      </w:r>
      <w:r w:rsidR="003674B9">
        <w:rPr>
          <w:color w:val="000000"/>
          <w:sz w:val="23"/>
          <w:szCs w:val="23"/>
        </w:rPr>
        <w:t xml:space="preserve">No </w:t>
      </w:r>
    </w:p>
    <w:p w:rsidR="003674B9" w:rsidRPr="003674B9" w:rsidRDefault="00A03F0F" w:rsidP="003674B9">
      <w:pPr>
        <w:pStyle w:val="Default"/>
      </w:pPr>
      <w:r w:rsidRPr="004215D5">
        <w:rPr>
          <w:rFonts w:eastAsia="Calibri"/>
        </w:rPr>
        <w:fldChar w:fldCharType="begin">
          <w:ffData>
            <w:name w:val=""/>
            <w:enabled/>
            <w:calcOnExit w:val="0"/>
            <w:checkBox>
              <w:size w:val="22"/>
              <w:default w:val="0"/>
              <w:checked w:val="0"/>
            </w:checkBox>
          </w:ffData>
        </w:fldChar>
      </w:r>
      <w:r w:rsidRPr="004215D5">
        <w:rPr>
          <w:rFonts w:eastAsia="Calibri"/>
        </w:rPr>
        <w:instrText xml:space="preserve"> FORMCHECKBOX </w:instrText>
      </w:r>
      <w:r w:rsidR="0044439A">
        <w:rPr>
          <w:rFonts w:eastAsia="Calibri"/>
        </w:rPr>
      </w:r>
      <w:r w:rsidR="0044439A">
        <w:rPr>
          <w:rFonts w:eastAsia="Calibri"/>
        </w:rPr>
        <w:fldChar w:fldCharType="separate"/>
      </w:r>
      <w:r w:rsidRPr="004215D5">
        <w:rPr>
          <w:rFonts w:eastAsia="Calibri"/>
        </w:rPr>
        <w:fldChar w:fldCharType="end"/>
      </w:r>
      <w:r w:rsidRPr="004215D5">
        <w:rPr>
          <w:rFonts w:eastAsia="Calibri"/>
        </w:rPr>
        <w:t xml:space="preserve"> </w:t>
      </w:r>
      <w:r w:rsidR="003674B9">
        <w:rPr>
          <w:sz w:val="23"/>
          <w:szCs w:val="23"/>
        </w:rPr>
        <w:t>Don’t Know</w:t>
      </w:r>
    </w:p>
    <w:sectPr w:rsidR="003674B9" w:rsidRPr="003674B9" w:rsidSect="00F779D6">
      <w:footerReference w:type="default" r:id="rId12"/>
      <w:pgSz w:w="11906" w:h="16838" w:code="9"/>
      <w:pgMar w:top="1440" w:right="1440" w:bottom="1440" w:left="1440" w:header="720" w:footer="720"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02D93" w:rsidRDefault="00C02D93">
      <w:pPr>
        <w:spacing w:line="240" w:lineRule="auto"/>
      </w:pPr>
      <w:r>
        <w:separator/>
      </w:r>
    </w:p>
  </w:endnote>
  <w:endnote w:type="continuationSeparator" w:id="0">
    <w:p w:rsidR="00C02D93" w:rsidRDefault="00C02D9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Arial">
    <w:altName w:val="Arial"/>
    <w:panose1 w:val="020B0604020202020204"/>
    <w:charset w:val="00"/>
    <w:family w:val="swiss"/>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867717311"/>
      <w:docPartObj>
        <w:docPartGallery w:val="Page Numbers (Bottom of Page)"/>
        <w:docPartUnique/>
      </w:docPartObj>
    </w:sdtPr>
    <w:sdtEndPr>
      <w:rPr>
        <w:noProof/>
      </w:rPr>
    </w:sdtEndPr>
    <w:sdtContent>
      <w:p w:rsidR="00C02D93" w:rsidRDefault="0044439A">
        <w:pPr>
          <w:pStyle w:val="Footer"/>
          <w:jc w:val="center"/>
        </w:pPr>
      </w:p>
    </w:sdtContent>
  </w:sdt>
  <w:p w:rsidR="00C02D93" w:rsidRPr="0067486A" w:rsidRDefault="00C02D93" w:rsidP="00F779D6">
    <w:pPr>
      <w:pStyle w:val="Footer"/>
      <w:tabs>
        <w:tab w:val="clear" w:pos="4153"/>
        <w:tab w:val="clear" w:pos="8306"/>
        <w:tab w:val="center" w:pos="4500"/>
        <w:tab w:val="right" w:pos="9000"/>
      </w:tabs>
      <w:jc w:val="center"/>
      <w:rPr>
        <w:sz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02D93" w:rsidRDefault="00C02D93">
      <w:pPr>
        <w:spacing w:line="240" w:lineRule="auto"/>
      </w:pPr>
      <w:r>
        <w:separator/>
      </w:r>
    </w:p>
  </w:footnote>
  <w:footnote w:type="continuationSeparator" w:id="0">
    <w:p w:rsidR="00C02D93" w:rsidRDefault="00C02D93">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B"/>
    <w:multiLevelType w:val="multilevel"/>
    <w:tmpl w:val="FFFFFFFF"/>
    <w:lvl w:ilvl="0">
      <w:start w:val="1"/>
      <w:numFmt w:val="decimal"/>
      <w:pStyle w:val="Heading1"/>
      <w:lvlText w:val="%1."/>
      <w:legacy w:legacy="1" w:legacySpace="288" w:legacyIndent="720"/>
      <w:lvlJc w:val="left"/>
    </w:lvl>
    <w:lvl w:ilvl="1">
      <w:start w:val="1"/>
      <w:numFmt w:val="decimal"/>
      <w:pStyle w:val="Heading2"/>
      <w:lvlText w:val="%1.%2"/>
      <w:legacy w:legacy="1" w:legacySpace="284" w:legacyIndent="720"/>
      <w:lvlJc w:val="left"/>
    </w:lvl>
    <w:lvl w:ilvl="2">
      <w:start w:val="1"/>
      <w:numFmt w:val="decimal"/>
      <w:pStyle w:val="Heading3"/>
      <w:lvlText w:val="%1.%2.%3"/>
      <w:legacy w:legacy="1" w:legacySpace="284" w:legacyIndent="720"/>
      <w:lvlJc w:val="left"/>
    </w:lvl>
    <w:lvl w:ilvl="3">
      <w:start w:val="1"/>
      <w:numFmt w:val="decimal"/>
      <w:lvlText w:val="%1.%2.%3.%4"/>
      <w:legacy w:legacy="1" w:legacySpace="144" w:legacyIndent="0"/>
      <w:lvlJc w:val="left"/>
    </w:lvl>
    <w:lvl w:ilvl="4">
      <w:start w:val="1"/>
      <w:numFmt w:val="decimal"/>
      <w:lvlText w:val="%1.%2.%3.%4.%5"/>
      <w:legacy w:legacy="1" w:legacySpace="144" w:legacyIndent="0"/>
      <w:lvlJc w:val="left"/>
    </w:lvl>
    <w:lvl w:ilvl="5">
      <w:start w:val="1"/>
      <w:numFmt w:val="decimal"/>
      <w:lvlText w:val="%1.%2.%3.%4.%5.%6"/>
      <w:legacy w:legacy="1" w:legacySpace="144" w:legacyIndent="0"/>
      <w:lvlJc w:val="left"/>
    </w:lvl>
    <w:lvl w:ilvl="6">
      <w:start w:val="1"/>
      <w:numFmt w:val="decimal"/>
      <w:lvlText w:val="%1.%2.%3.%4.%5.%6.%7"/>
      <w:legacy w:legacy="1" w:legacySpace="144" w:legacyIndent="0"/>
      <w:lvlJc w:val="left"/>
    </w:lvl>
    <w:lvl w:ilvl="7">
      <w:start w:val="1"/>
      <w:numFmt w:val="decimal"/>
      <w:lvlText w:val="%1.%2.%3.%4.%5.%6.%7.%8"/>
      <w:legacy w:legacy="1" w:legacySpace="144" w:legacyIndent="0"/>
      <w:lvlJc w:val="left"/>
    </w:lvl>
    <w:lvl w:ilvl="8">
      <w:start w:val="1"/>
      <w:numFmt w:val="decimal"/>
      <w:lvlText w:val="%1.%2.%3.%4.%5.%6.%7.%8.%9"/>
      <w:legacy w:legacy="1" w:legacySpace="144" w:legacyIndent="0"/>
      <w:lvlJc w:val="left"/>
    </w:lvl>
  </w:abstractNum>
  <w:abstractNum w:abstractNumId="1">
    <w:nsid w:val="00420144"/>
    <w:multiLevelType w:val="hybridMultilevel"/>
    <w:tmpl w:val="69D6B55A"/>
    <w:lvl w:ilvl="0" w:tplc="0809000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
    <w:nsid w:val="00D05B02"/>
    <w:multiLevelType w:val="hybridMultilevel"/>
    <w:tmpl w:val="340C1E8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nsid w:val="06DB2E0B"/>
    <w:multiLevelType w:val="hybridMultilevel"/>
    <w:tmpl w:val="32287F3C"/>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4">
    <w:nsid w:val="09036A1F"/>
    <w:multiLevelType w:val="hybridMultilevel"/>
    <w:tmpl w:val="759C44C2"/>
    <w:lvl w:ilvl="0" w:tplc="12F6C03C">
      <w:start w:val="1"/>
      <w:numFmt w:val="decimal"/>
      <w:lvlText w:val="%1."/>
      <w:lvlJc w:val="left"/>
      <w:pPr>
        <w:ind w:left="360" w:hanging="360"/>
      </w:pPr>
      <w:rPr>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nsid w:val="0A1631C4"/>
    <w:multiLevelType w:val="multilevel"/>
    <w:tmpl w:val="9BA20EBA"/>
    <w:lvl w:ilvl="0">
      <w:start w:val="1"/>
      <w:numFmt w:val="decimal"/>
      <w:lvlText w:val="%1."/>
      <w:lvlJc w:val="left"/>
      <w:pPr>
        <w:ind w:left="360" w:hanging="360"/>
      </w:pPr>
      <w:rPr>
        <w:rFonts w:hint="default"/>
      </w:rPr>
    </w:lvl>
    <w:lvl w:ilvl="1">
      <w:start w:val="1"/>
      <w:numFmt w:val="decimal"/>
      <w:lvlText w:val="%1.%2."/>
      <w:lvlJc w:val="left"/>
      <w:pPr>
        <w:ind w:left="397" w:hanging="113"/>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nsid w:val="0D41209E"/>
    <w:multiLevelType w:val="hybridMultilevel"/>
    <w:tmpl w:val="759C44C2"/>
    <w:lvl w:ilvl="0" w:tplc="12F6C03C">
      <w:start w:val="1"/>
      <w:numFmt w:val="decimal"/>
      <w:lvlText w:val="%1."/>
      <w:lvlJc w:val="left"/>
      <w:pPr>
        <w:ind w:left="360" w:hanging="360"/>
      </w:pPr>
      <w:rPr>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nsid w:val="26C20996"/>
    <w:multiLevelType w:val="hybridMultilevel"/>
    <w:tmpl w:val="796A38A8"/>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nsid w:val="309C201F"/>
    <w:multiLevelType w:val="hybridMultilevel"/>
    <w:tmpl w:val="1C763AD6"/>
    <w:lvl w:ilvl="0" w:tplc="08090017">
      <w:start w:val="1"/>
      <w:numFmt w:val="lowerLett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9">
    <w:nsid w:val="354A1C32"/>
    <w:multiLevelType w:val="multilevel"/>
    <w:tmpl w:val="9BA20EBA"/>
    <w:lvl w:ilvl="0">
      <w:start w:val="1"/>
      <w:numFmt w:val="decimal"/>
      <w:lvlText w:val="%1."/>
      <w:lvlJc w:val="left"/>
      <w:pPr>
        <w:ind w:left="360" w:hanging="360"/>
      </w:pPr>
      <w:rPr>
        <w:rFonts w:hint="default"/>
      </w:rPr>
    </w:lvl>
    <w:lvl w:ilvl="1">
      <w:start w:val="1"/>
      <w:numFmt w:val="decimal"/>
      <w:lvlText w:val="%1.%2."/>
      <w:lvlJc w:val="left"/>
      <w:pPr>
        <w:ind w:left="397" w:hanging="113"/>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
    <w:nsid w:val="39982E57"/>
    <w:multiLevelType w:val="hybridMultilevel"/>
    <w:tmpl w:val="F3C2DABC"/>
    <w:lvl w:ilvl="0" w:tplc="0809000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1">
    <w:nsid w:val="4A130F78"/>
    <w:multiLevelType w:val="multilevel"/>
    <w:tmpl w:val="178CC3CE"/>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rPr>
        <w:b w:val="0"/>
        <w:i w:val="0"/>
        <w:sz w:val="24"/>
        <w:szCs w:val="24"/>
      </w:r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2">
    <w:nsid w:val="4A9E57B4"/>
    <w:multiLevelType w:val="multilevel"/>
    <w:tmpl w:val="92EAB3CC"/>
    <w:lvl w:ilvl="0">
      <w:start w:val="1"/>
      <w:numFmt w:val="decimal"/>
      <w:lvlText w:val="%1."/>
      <w:lvlJc w:val="left"/>
      <w:pPr>
        <w:ind w:left="360" w:hanging="360"/>
      </w:pPr>
      <w:rPr>
        <w:b/>
      </w:rPr>
    </w:lvl>
    <w:lvl w:ilvl="1">
      <w:start w:val="3"/>
      <w:numFmt w:val="decimal"/>
      <w:isLgl/>
      <w:lvlText w:val="%1.%2."/>
      <w:lvlJc w:val="left"/>
      <w:pPr>
        <w:ind w:left="720" w:hanging="720"/>
      </w:pPr>
      <w:rPr>
        <w:rFonts w:hint="default"/>
        <w:b w:val="0"/>
      </w:rPr>
    </w:lvl>
    <w:lvl w:ilvl="2">
      <w:start w:val="1"/>
      <w:numFmt w:val="decimal"/>
      <w:isLgl/>
      <w:lvlText w:val="%1.%2.%3."/>
      <w:lvlJc w:val="left"/>
      <w:pPr>
        <w:ind w:left="720" w:hanging="720"/>
      </w:pPr>
      <w:rPr>
        <w:rFonts w:hint="default"/>
        <w:b w:val="0"/>
      </w:rPr>
    </w:lvl>
    <w:lvl w:ilvl="3">
      <w:start w:val="1"/>
      <w:numFmt w:val="decimal"/>
      <w:isLgl/>
      <w:lvlText w:val="%1.%2.%3.%4."/>
      <w:lvlJc w:val="left"/>
      <w:pPr>
        <w:ind w:left="1080" w:hanging="1080"/>
      </w:pPr>
      <w:rPr>
        <w:rFonts w:hint="default"/>
        <w:b w:val="0"/>
      </w:rPr>
    </w:lvl>
    <w:lvl w:ilvl="4">
      <w:start w:val="1"/>
      <w:numFmt w:val="decimal"/>
      <w:isLgl/>
      <w:lvlText w:val="%1.%2.%3.%4.%5."/>
      <w:lvlJc w:val="left"/>
      <w:pPr>
        <w:ind w:left="1440" w:hanging="1440"/>
      </w:pPr>
      <w:rPr>
        <w:rFonts w:hint="default"/>
        <w:b w:val="0"/>
      </w:rPr>
    </w:lvl>
    <w:lvl w:ilvl="5">
      <w:start w:val="1"/>
      <w:numFmt w:val="decimal"/>
      <w:isLgl/>
      <w:lvlText w:val="%1.%2.%3.%4.%5.%6."/>
      <w:lvlJc w:val="left"/>
      <w:pPr>
        <w:ind w:left="1440" w:hanging="1440"/>
      </w:pPr>
      <w:rPr>
        <w:rFonts w:hint="default"/>
        <w:b w:val="0"/>
      </w:rPr>
    </w:lvl>
    <w:lvl w:ilvl="6">
      <w:start w:val="1"/>
      <w:numFmt w:val="decimal"/>
      <w:isLgl/>
      <w:lvlText w:val="%1.%2.%3.%4.%5.%6.%7."/>
      <w:lvlJc w:val="left"/>
      <w:pPr>
        <w:ind w:left="1800" w:hanging="1800"/>
      </w:pPr>
      <w:rPr>
        <w:rFonts w:hint="default"/>
        <w:b w:val="0"/>
      </w:rPr>
    </w:lvl>
    <w:lvl w:ilvl="7">
      <w:start w:val="1"/>
      <w:numFmt w:val="decimal"/>
      <w:isLgl/>
      <w:lvlText w:val="%1.%2.%3.%4.%5.%6.%7.%8."/>
      <w:lvlJc w:val="left"/>
      <w:pPr>
        <w:ind w:left="2160" w:hanging="2160"/>
      </w:pPr>
      <w:rPr>
        <w:rFonts w:hint="default"/>
        <w:b w:val="0"/>
      </w:rPr>
    </w:lvl>
    <w:lvl w:ilvl="8">
      <w:start w:val="1"/>
      <w:numFmt w:val="decimal"/>
      <w:isLgl/>
      <w:lvlText w:val="%1.%2.%3.%4.%5.%6.%7.%8.%9."/>
      <w:lvlJc w:val="left"/>
      <w:pPr>
        <w:ind w:left="2160" w:hanging="2160"/>
      </w:pPr>
      <w:rPr>
        <w:rFonts w:hint="default"/>
        <w:b w:val="0"/>
      </w:rPr>
    </w:lvl>
  </w:abstractNum>
  <w:abstractNum w:abstractNumId="13">
    <w:nsid w:val="52C5166A"/>
    <w:multiLevelType w:val="hybridMultilevel"/>
    <w:tmpl w:val="2F66E77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Arial"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Arial"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Arial" w:hint="default"/>
      </w:rPr>
    </w:lvl>
    <w:lvl w:ilvl="8" w:tplc="08090005" w:tentative="1">
      <w:start w:val="1"/>
      <w:numFmt w:val="bullet"/>
      <w:lvlText w:val=""/>
      <w:lvlJc w:val="left"/>
      <w:pPr>
        <w:ind w:left="6840" w:hanging="360"/>
      </w:pPr>
      <w:rPr>
        <w:rFonts w:ascii="Wingdings" w:hAnsi="Wingdings" w:hint="default"/>
      </w:rPr>
    </w:lvl>
  </w:abstractNum>
  <w:abstractNum w:abstractNumId="14">
    <w:nsid w:val="56400DB9"/>
    <w:multiLevelType w:val="multilevel"/>
    <w:tmpl w:val="9BA20EBA"/>
    <w:lvl w:ilvl="0">
      <w:start w:val="1"/>
      <w:numFmt w:val="decimal"/>
      <w:lvlText w:val="%1."/>
      <w:lvlJc w:val="left"/>
      <w:pPr>
        <w:ind w:left="360" w:hanging="360"/>
      </w:pPr>
      <w:rPr>
        <w:rFonts w:hint="default"/>
      </w:rPr>
    </w:lvl>
    <w:lvl w:ilvl="1">
      <w:start w:val="1"/>
      <w:numFmt w:val="decimal"/>
      <w:lvlText w:val="%1.%2."/>
      <w:lvlJc w:val="left"/>
      <w:pPr>
        <w:ind w:left="397" w:hanging="113"/>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5">
    <w:nsid w:val="5666527D"/>
    <w:multiLevelType w:val="hybridMultilevel"/>
    <w:tmpl w:val="8716E1F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Arial"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Arial"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Arial" w:hint="default"/>
      </w:rPr>
    </w:lvl>
    <w:lvl w:ilvl="8" w:tplc="08090005" w:tentative="1">
      <w:start w:val="1"/>
      <w:numFmt w:val="bullet"/>
      <w:lvlText w:val=""/>
      <w:lvlJc w:val="left"/>
      <w:pPr>
        <w:ind w:left="6840" w:hanging="360"/>
      </w:pPr>
      <w:rPr>
        <w:rFonts w:ascii="Wingdings" w:hAnsi="Wingdings" w:hint="default"/>
      </w:rPr>
    </w:lvl>
  </w:abstractNum>
  <w:abstractNum w:abstractNumId="16">
    <w:nsid w:val="652C1161"/>
    <w:multiLevelType w:val="singleLevel"/>
    <w:tmpl w:val="8946CF6E"/>
    <w:lvl w:ilvl="0">
      <w:start w:val="1"/>
      <w:numFmt w:val="bullet"/>
      <w:pStyle w:val="Bulletted"/>
      <w:lvlText w:val=""/>
      <w:lvlJc w:val="left"/>
      <w:pPr>
        <w:tabs>
          <w:tab w:val="num" w:pos="360"/>
        </w:tabs>
        <w:ind w:left="360" w:hanging="360"/>
      </w:pPr>
      <w:rPr>
        <w:rFonts w:ascii="Symbol" w:hAnsi="Symbol" w:hint="default"/>
      </w:rPr>
    </w:lvl>
  </w:abstractNum>
  <w:abstractNum w:abstractNumId="17">
    <w:nsid w:val="68721ED9"/>
    <w:multiLevelType w:val="hybridMultilevel"/>
    <w:tmpl w:val="374A9E50"/>
    <w:lvl w:ilvl="0" w:tplc="1B6EAED6">
      <w:start w:val="1"/>
      <w:numFmt w:val="bullet"/>
      <w:lvlText w:val=""/>
      <w:lvlJc w:val="left"/>
      <w:pPr>
        <w:tabs>
          <w:tab w:val="num" w:pos="113"/>
        </w:tabs>
        <w:ind w:left="113" w:firstLine="0"/>
      </w:pPr>
      <w:rPr>
        <w:rFonts w:ascii="Symbol" w:hAnsi="Symbol" w:hint="default"/>
      </w:rPr>
    </w:lvl>
    <w:lvl w:ilvl="1" w:tplc="08090003" w:tentative="1">
      <w:start w:val="1"/>
      <w:numFmt w:val="bullet"/>
      <w:lvlText w:val="o"/>
      <w:lvlJc w:val="left"/>
      <w:pPr>
        <w:ind w:left="1080" w:hanging="360"/>
      </w:pPr>
      <w:rPr>
        <w:rFonts w:ascii="Courier New" w:hAnsi="Courier New" w:cs="Arial"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Arial"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Arial" w:hint="default"/>
      </w:rPr>
    </w:lvl>
    <w:lvl w:ilvl="8" w:tplc="08090005" w:tentative="1">
      <w:start w:val="1"/>
      <w:numFmt w:val="bullet"/>
      <w:lvlText w:val=""/>
      <w:lvlJc w:val="left"/>
      <w:pPr>
        <w:ind w:left="6120" w:hanging="360"/>
      </w:pPr>
      <w:rPr>
        <w:rFonts w:ascii="Wingdings" w:hAnsi="Wingdings" w:hint="default"/>
      </w:rPr>
    </w:lvl>
  </w:abstractNum>
  <w:abstractNum w:abstractNumId="18">
    <w:nsid w:val="6C606745"/>
    <w:multiLevelType w:val="hybridMultilevel"/>
    <w:tmpl w:val="21CCF95A"/>
    <w:lvl w:ilvl="0" w:tplc="12F6C03C">
      <w:start w:val="1"/>
      <w:numFmt w:val="decimal"/>
      <w:lvlText w:val="%1."/>
      <w:lvlJc w:val="left"/>
      <w:pPr>
        <w:ind w:left="360" w:hanging="360"/>
      </w:pPr>
      <w:rPr>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nsid w:val="6D6B618E"/>
    <w:multiLevelType w:val="multilevel"/>
    <w:tmpl w:val="9BA20EBA"/>
    <w:lvl w:ilvl="0">
      <w:start w:val="1"/>
      <w:numFmt w:val="decimal"/>
      <w:lvlText w:val="%1."/>
      <w:lvlJc w:val="left"/>
      <w:pPr>
        <w:ind w:left="360" w:hanging="360"/>
      </w:pPr>
      <w:rPr>
        <w:rFonts w:hint="default"/>
      </w:rPr>
    </w:lvl>
    <w:lvl w:ilvl="1">
      <w:start w:val="1"/>
      <w:numFmt w:val="decimal"/>
      <w:lvlText w:val="%1.%2."/>
      <w:lvlJc w:val="left"/>
      <w:pPr>
        <w:ind w:left="397" w:hanging="113"/>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0">
    <w:nsid w:val="71687282"/>
    <w:multiLevelType w:val="multilevel"/>
    <w:tmpl w:val="9BA20EBA"/>
    <w:lvl w:ilvl="0">
      <w:start w:val="1"/>
      <w:numFmt w:val="decimal"/>
      <w:lvlText w:val="%1."/>
      <w:lvlJc w:val="left"/>
      <w:pPr>
        <w:ind w:left="360" w:hanging="360"/>
      </w:pPr>
      <w:rPr>
        <w:rFonts w:hint="default"/>
      </w:rPr>
    </w:lvl>
    <w:lvl w:ilvl="1">
      <w:start w:val="1"/>
      <w:numFmt w:val="decimal"/>
      <w:lvlText w:val="%1.%2."/>
      <w:lvlJc w:val="left"/>
      <w:pPr>
        <w:ind w:left="397" w:hanging="113"/>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1">
    <w:nsid w:val="751909A1"/>
    <w:multiLevelType w:val="hybridMultilevel"/>
    <w:tmpl w:val="52E0B9AE"/>
    <w:lvl w:ilvl="0" w:tplc="BADADF00">
      <w:start w:val="1"/>
      <w:numFmt w:val="decimal"/>
      <w:lvlText w:val="%1."/>
      <w:lvlJc w:val="left"/>
      <w:pPr>
        <w:ind w:left="360" w:hanging="360"/>
      </w:pPr>
      <w:rPr>
        <w:b w:val="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2">
    <w:nsid w:val="77FE0EA2"/>
    <w:multiLevelType w:val="hybridMultilevel"/>
    <w:tmpl w:val="2874405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Arial"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Arial"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Arial" w:hint="default"/>
      </w:rPr>
    </w:lvl>
    <w:lvl w:ilvl="8" w:tplc="08090005">
      <w:start w:val="1"/>
      <w:numFmt w:val="bullet"/>
      <w:lvlText w:val=""/>
      <w:lvlJc w:val="left"/>
      <w:pPr>
        <w:ind w:left="6480" w:hanging="360"/>
      </w:pPr>
      <w:rPr>
        <w:rFonts w:ascii="Wingdings" w:hAnsi="Wingdings" w:hint="default"/>
      </w:rPr>
    </w:lvl>
  </w:abstractNum>
  <w:abstractNum w:abstractNumId="23">
    <w:nsid w:val="7CFC270A"/>
    <w:multiLevelType w:val="multilevel"/>
    <w:tmpl w:val="9BA20EBA"/>
    <w:lvl w:ilvl="0">
      <w:start w:val="1"/>
      <w:numFmt w:val="decimal"/>
      <w:lvlText w:val="%1."/>
      <w:lvlJc w:val="left"/>
      <w:pPr>
        <w:ind w:left="360" w:hanging="360"/>
      </w:pPr>
      <w:rPr>
        <w:rFonts w:hint="default"/>
      </w:rPr>
    </w:lvl>
    <w:lvl w:ilvl="1">
      <w:start w:val="1"/>
      <w:numFmt w:val="decimal"/>
      <w:lvlText w:val="%1.%2."/>
      <w:lvlJc w:val="left"/>
      <w:pPr>
        <w:ind w:left="397" w:hanging="113"/>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4">
    <w:nsid w:val="7FF957E7"/>
    <w:multiLevelType w:val="multilevel"/>
    <w:tmpl w:val="9BA20EBA"/>
    <w:lvl w:ilvl="0">
      <w:start w:val="1"/>
      <w:numFmt w:val="decimal"/>
      <w:lvlText w:val="%1."/>
      <w:lvlJc w:val="left"/>
      <w:pPr>
        <w:ind w:left="360" w:hanging="360"/>
      </w:pPr>
      <w:rPr>
        <w:rFonts w:hint="default"/>
      </w:rPr>
    </w:lvl>
    <w:lvl w:ilvl="1">
      <w:start w:val="1"/>
      <w:numFmt w:val="decimal"/>
      <w:lvlText w:val="%1.%2."/>
      <w:lvlJc w:val="left"/>
      <w:pPr>
        <w:ind w:left="397" w:hanging="113"/>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abstractNumId w:val="16"/>
  </w:num>
  <w:num w:numId="2">
    <w:abstractNumId w:val="0"/>
  </w:num>
  <w:num w:numId="3">
    <w:abstractNumId w:val="0"/>
  </w:num>
  <w:num w:numId="4">
    <w:abstractNumId w:val="0"/>
  </w:num>
  <w:num w:numId="5">
    <w:abstractNumId w:val="21"/>
  </w:num>
  <w:num w:numId="6">
    <w:abstractNumId w:val="12"/>
  </w:num>
  <w:num w:numId="7">
    <w:abstractNumId w:val="18"/>
  </w:num>
  <w:num w:numId="8">
    <w:abstractNumId w:val="17"/>
  </w:num>
  <w:num w:numId="9">
    <w:abstractNumId w:val="19"/>
  </w:num>
  <w:num w:numId="10">
    <w:abstractNumId w:val="7"/>
  </w:num>
  <w:num w:numId="11">
    <w:abstractNumId w:val="8"/>
  </w:num>
  <w:num w:numId="12">
    <w:abstractNumId w:val="13"/>
  </w:num>
  <w:num w:numId="13">
    <w:abstractNumId w:val="15"/>
  </w:num>
  <w:num w:numId="14">
    <w:abstractNumId w:val="1"/>
  </w:num>
  <w:num w:numId="15">
    <w:abstractNumId w:val="6"/>
  </w:num>
  <w:num w:numId="16">
    <w:abstractNumId w:val="4"/>
  </w:num>
  <w:num w:numId="17">
    <w:abstractNumId w:val="22"/>
  </w:num>
  <w:num w:numId="18">
    <w:abstractNumId w:val="2"/>
  </w:num>
  <w:num w:numId="19">
    <w:abstractNumId w:val="10"/>
  </w:num>
  <w:num w:numId="20">
    <w:abstractNumId w:val="3"/>
  </w:num>
  <w:num w:numId="21">
    <w:abstractNumId w:val="11"/>
  </w:num>
  <w:num w:numId="22">
    <w:abstractNumId w:val="5"/>
  </w:num>
  <w:num w:numId="23">
    <w:abstractNumId w:val="23"/>
  </w:num>
  <w:num w:numId="24">
    <w:abstractNumId w:val="20"/>
  </w:num>
  <w:num w:numId="25">
    <w:abstractNumId w:val="24"/>
  </w:num>
  <w:num w:numId="26">
    <w:abstractNumId w:val="9"/>
  </w:num>
  <w:num w:numId="27">
    <w:abstractNumId w:val="14"/>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Drever I (Ingrid)">
    <w15:presenceInfo w15:providerId="AD" w15:userId="S-1-5-21-765483983-692928010-316617838-30464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embedSystemFonts/>
  <w:proofState w:spelling="clean"/>
  <w:stylePaneFormatFilter w:val="3701" w:allStyles="1" w:customStyles="0" w:latentStyles="0" w:stylesInUse="0" w:headingStyles="0" w:numberingStyles="0" w:tableStyles="0" w:directFormattingOnRuns="1" w:directFormattingOnParagraphs="1" w:directFormattingOnNumbering="1" w:directFormattingOnTables="0" w:clearFormatting="1" w:top3HeadingStyles="1" w:visibleStyles="0" w:alternateStyleNames="0"/>
  <w:defaultTabStop w:val="720"/>
  <w:noPunctuationKerning/>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6462"/>
    <w:rsid w:val="00031A1A"/>
    <w:rsid w:val="00036CA1"/>
    <w:rsid w:val="00042758"/>
    <w:rsid w:val="00052840"/>
    <w:rsid w:val="00065553"/>
    <w:rsid w:val="00073315"/>
    <w:rsid w:val="00073A19"/>
    <w:rsid w:val="000805BA"/>
    <w:rsid w:val="00084389"/>
    <w:rsid w:val="0008600D"/>
    <w:rsid w:val="00091020"/>
    <w:rsid w:val="00091373"/>
    <w:rsid w:val="00097CCD"/>
    <w:rsid w:val="000A4330"/>
    <w:rsid w:val="000A7C56"/>
    <w:rsid w:val="000B16E8"/>
    <w:rsid w:val="000E0594"/>
    <w:rsid w:val="00100021"/>
    <w:rsid w:val="0010280E"/>
    <w:rsid w:val="00110397"/>
    <w:rsid w:val="001126D9"/>
    <w:rsid w:val="00125BB2"/>
    <w:rsid w:val="001267F7"/>
    <w:rsid w:val="00130394"/>
    <w:rsid w:val="0014063C"/>
    <w:rsid w:val="00152155"/>
    <w:rsid w:val="00153DE2"/>
    <w:rsid w:val="00157346"/>
    <w:rsid w:val="001735BC"/>
    <w:rsid w:val="00192DC7"/>
    <w:rsid w:val="0019511F"/>
    <w:rsid w:val="001973C2"/>
    <w:rsid w:val="001A2A50"/>
    <w:rsid w:val="001A447D"/>
    <w:rsid w:val="001B4234"/>
    <w:rsid w:val="001C0D3B"/>
    <w:rsid w:val="001C41FE"/>
    <w:rsid w:val="001C57DC"/>
    <w:rsid w:val="001E13A3"/>
    <w:rsid w:val="001E234B"/>
    <w:rsid w:val="00206C85"/>
    <w:rsid w:val="00226F7A"/>
    <w:rsid w:val="00241B08"/>
    <w:rsid w:val="00246D05"/>
    <w:rsid w:val="00253F47"/>
    <w:rsid w:val="00266E20"/>
    <w:rsid w:val="002769FE"/>
    <w:rsid w:val="002A05FF"/>
    <w:rsid w:val="002B3D78"/>
    <w:rsid w:val="002C03AE"/>
    <w:rsid w:val="002C0AE6"/>
    <w:rsid w:val="002C5F63"/>
    <w:rsid w:val="002D47F6"/>
    <w:rsid w:val="002D4EE0"/>
    <w:rsid w:val="002E18AB"/>
    <w:rsid w:val="002F3688"/>
    <w:rsid w:val="00310A23"/>
    <w:rsid w:val="003154A6"/>
    <w:rsid w:val="003240A7"/>
    <w:rsid w:val="003279FE"/>
    <w:rsid w:val="0034274B"/>
    <w:rsid w:val="00357DB6"/>
    <w:rsid w:val="003674B9"/>
    <w:rsid w:val="00367D22"/>
    <w:rsid w:val="00385453"/>
    <w:rsid w:val="00386FA7"/>
    <w:rsid w:val="003875E6"/>
    <w:rsid w:val="00390E88"/>
    <w:rsid w:val="00394878"/>
    <w:rsid w:val="00395B18"/>
    <w:rsid w:val="00395F4D"/>
    <w:rsid w:val="003A4138"/>
    <w:rsid w:val="003D2510"/>
    <w:rsid w:val="003D6835"/>
    <w:rsid w:val="003E30BB"/>
    <w:rsid w:val="003E5F76"/>
    <w:rsid w:val="003F0878"/>
    <w:rsid w:val="003F2479"/>
    <w:rsid w:val="003F262B"/>
    <w:rsid w:val="003F6631"/>
    <w:rsid w:val="003F684C"/>
    <w:rsid w:val="003F715A"/>
    <w:rsid w:val="004025BA"/>
    <w:rsid w:val="004033C5"/>
    <w:rsid w:val="004048A5"/>
    <w:rsid w:val="00410219"/>
    <w:rsid w:val="00411FC4"/>
    <w:rsid w:val="004215D5"/>
    <w:rsid w:val="004223E4"/>
    <w:rsid w:val="00425D58"/>
    <w:rsid w:val="004342D3"/>
    <w:rsid w:val="0044439A"/>
    <w:rsid w:val="00445CAF"/>
    <w:rsid w:val="00446A99"/>
    <w:rsid w:val="00453C46"/>
    <w:rsid w:val="004933DF"/>
    <w:rsid w:val="00495F23"/>
    <w:rsid w:val="00497022"/>
    <w:rsid w:val="004A3066"/>
    <w:rsid w:val="004A5E4F"/>
    <w:rsid w:val="004D082B"/>
    <w:rsid w:val="004D2619"/>
    <w:rsid w:val="004D683D"/>
    <w:rsid w:val="004D7520"/>
    <w:rsid w:val="004E0391"/>
    <w:rsid w:val="004F68CB"/>
    <w:rsid w:val="004F6B35"/>
    <w:rsid w:val="004F7535"/>
    <w:rsid w:val="0050240F"/>
    <w:rsid w:val="00520FA1"/>
    <w:rsid w:val="00537525"/>
    <w:rsid w:val="00550183"/>
    <w:rsid w:val="00550249"/>
    <w:rsid w:val="00555304"/>
    <w:rsid w:val="005738E9"/>
    <w:rsid w:val="00576D7C"/>
    <w:rsid w:val="00590BA2"/>
    <w:rsid w:val="005C3552"/>
    <w:rsid w:val="005D7A40"/>
    <w:rsid w:val="005E12F0"/>
    <w:rsid w:val="0063062D"/>
    <w:rsid w:val="00637BF1"/>
    <w:rsid w:val="006411E9"/>
    <w:rsid w:val="00660651"/>
    <w:rsid w:val="00662528"/>
    <w:rsid w:val="0066504F"/>
    <w:rsid w:val="006661D5"/>
    <w:rsid w:val="00667A83"/>
    <w:rsid w:val="0067486A"/>
    <w:rsid w:val="00680200"/>
    <w:rsid w:val="00690B2B"/>
    <w:rsid w:val="006A0A18"/>
    <w:rsid w:val="006A5CE9"/>
    <w:rsid w:val="006D26F7"/>
    <w:rsid w:val="006D7F82"/>
    <w:rsid w:val="006F125C"/>
    <w:rsid w:val="00720593"/>
    <w:rsid w:val="007225CF"/>
    <w:rsid w:val="0072546B"/>
    <w:rsid w:val="00744586"/>
    <w:rsid w:val="007534BC"/>
    <w:rsid w:val="00755300"/>
    <w:rsid w:val="00756E66"/>
    <w:rsid w:val="007573EF"/>
    <w:rsid w:val="00771E9A"/>
    <w:rsid w:val="00774720"/>
    <w:rsid w:val="007756E2"/>
    <w:rsid w:val="00776B93"/>
    <w:rsid w:val="007813C7"/>
    <w:rsid w:val="007A31CA"/>
    <w:rsid w:val="007A44D6"/>
    <w:rsid w:val="007B1C1B"/>
    <w:rsid w:val="007B21BE"/>
    <w:rsid w:val="007D7C53"/>
    <w:rsid w:val="007E3ABB"/>
    <w:rsid w:val="007E725E"/>
    <w:rsid w:val="007E7D46"/>
    <w:rsid w:val="00805DBB"/>
    <w:rsid w:val="00820265"/>
    <w:rsid w:val="0082201B"/>
    <w:rsid w:val="00825202"/>
    <w:rsid w:val="0082696D"/>
    <w:rsid w:val="00845A91"/>
    <w:rsid w:val="00846181"/>
    <w:rsid w:val="008765B5"/>
    <w:rsid w:val="00885334"/>
    <w:rsid w:val="00891B1D"/>
    <w:rsid w:val="00894B8B"/>
    <w:rsid w:val="008B1D65"/>
    <w:rsid w:val="008D0EF9"/>
    <w:rsid w:val="008D5698"/>
    <w:rsid w:val="008D7C6B"/>
    <w:rsid w:val="008E3F54"/>
    <w:rsid w:val="008E7C76"/>
    <w:rsid w:val="008F2046"/>
    <w:rsid w:val="008F4EB4"/>
    <w:rsid w:val="00902262"/>
    <w:rsid w:val="00903ACD"/>
    <w:rsid w:val="00930C7C"/>
    <w:rsid w:val="009449BA"/>
    <w:rsid w:val="00947334"/>
    <w:rsid w:val="0095072D"/>
    <w:rsid w:val="00952710"/>
    <w:rsid w:val="00963FF6"/>
    <w:rsid w:val="009726BB"/>
    <w:rsid w:val="009753B8"/>
    <w:rsid w:val="009800BF"/>
    <w:rsid w:val="00981501"/>
    <w:rsid w:val="00995B60"/>
    <w:rsid w:val="00996D07"/>
    <w:rsid w:val="009A4704"/>
    <w:rsid w:val="009D449F"/>
    <w:rsid w:val="009E38B3"/>
    <w:rsid w:val="009F6059"/>
    <w:rsid w:val="009F71B8"/>
    <w:rsid w:val="00A03F0F"/>
    <w:rsid w:val="00A06005"/>
    <w:rsid w:val="00A14DEA"/>
    <w:rsid w:val="00A2106D"/>
    <w:rsid w:val="00A21921"/>
    <w:rsid w:val="00A353F5"/>
    <w:rsid w:val="00A35F61"/>
    <w:rsid w:val="00A4160F"/>
    <w:rsid w:val="00A50EC1"/>
    <w:rsid w:val="00A51042"/>
    <w:rsid w:val="00A56EBA"/>
    <w:rsid w:val="00A83309"/>
    <w:rsid w:val="00A90A53"/>
    <w:rsid w:val="00AB3206"/>
    <w:rsid w:val="00AB54FF"/>
    <w:rsid w:val="00AB7790"/>
    <w:rsid w:val="00AC16E0"/>
    <w:rsid w:val="00AC310B"/>
    <w:rsid w:val="00AC5D88"/>
    <w:rsid w:val="00AD5990"/>
    <w:rsid w:val="00AE01CB"/>
    <w:rsid w:val="00AF4044"/>
    <w:rsid w:val="00AF5813"/>
    <w:rsid w:val="00B0016B"/>
    <w:rsid w:val="00B01E56"/>
    <w:rsid w:val="00B1321C"/>
    <w:rsid w:val="00B136C7"/>
    <w:rsid w:val="00B403E7"/>
    <w:rsid w:val="00B63227"/>
    <w:rsid w:val="00B632E8"/>
    <w:rsid w:val="00B64660"/>
    <w:rsid w:val="00B748B9"/>
    <w:rsid w:val="00B76CC7"/>
    <w:rsid w:val="00B8100D"/>
    <w:rsid w:val="00BA0508"/>
    <w:rsid w:val="00BA795A"/>
    <w:rsid w:val="00BC2485"/>
    <w:rsid w:val="00BC2585"/>
    <w:rsid w:val="00BC37DD"/>
    <w:rsid w:val="00BC4876"/>
    <w:rsid w:val="00BD2ED5"/>
    <w:rsid w:val="00BE72C0"/>
    <w:rsid w:val="00BF634A"/>
    <w:rsid w:val="00BF7717"/>
    <w:rsid w:val="00C02D93"/>
    <w:rsid w:val="00C0766F"/>
    <w:rsid w:val="00C166AF"/>
    <w:rsid w:val="00C16C56"/>
    <w:rsid w:val="00C2278C"/>
    <w:rsid w:val="00C27FA5"/>
    <w:rsid w:val="00C37AB4"/>
    <w:rsid w:val="00C4068D"/>
    <w:rsid w:val="00C4302E"/>
    <w:rsid w:val="00C5159F"/>
    <w:rsid w:val="00C529B9"/>
    <w:rsid w:val="00C57D2B"/>
    <w:rsid w:val="00C65167"/>
    <w:rsid w:val="00C81015"/>
    <w:rsid w:val="00C8388C"/>
    <w:rsid w:val="00C86FBA"/>
    <w:rsid w:val="00C87C72"/>
    <w:rsid w:val="00C94D7E"/>
    <w:rsid w:val="00CB2C77"/>
    <w:rsid w:val="00CB6ABE"/>
    <w:rsid w:val="00CB7195"/>
    <w:rsid w:val="00CC25D4"/>
    <w:rsid w:val="00CD7183"/>
    <w:rsid w:val="00CE576A"/>
    <w:rsid w:val="00CE7A95"/>
    <w:rsid w:val="00D137BF"/>
    <w:rsid w:val="00D22C2F"/>
    <w:rsid w:val="00D302F4"/>
    <w:rsid w:val="00D31B86"/>
    <w:rsid w:val="00D336F7"/>
    <w:rsid w:val="00D431EE"/>
    <w:rsid w:val="00D4439C"/>
    <w:rsid w:val="00D509AE"/>
    <w:rsid w:val="00D50E22"/>
    <w:rsid w:val="00D832BD"/>
    <w:rsid w:val="00D96D7E"/>
    <w:rsid w:val="00DA11F4"/>
    <w:rsid w:val="00DA440D"/>
    <w:rsid w:val="00DA6462"/>
    <w:rsid w:val="00DB25DC"/>
    <w:rsid w:val="00DB3221"/>
    <w:rsid w:val="00DC1955"/>
    <w:rsid w:val="00DC2C35"/>
    <w:rsid w:val="00DC35C7"/>
    <w:rsid w:val="00DD06FE"/>
    <w:rsid w:val="00DD52B6"/>
    <w:rsid w:val="00DE2CCC"/>
    <w:rsid w:val="00DE346B"/>
    <w:rsid w:val="00E045B0"/>
    <w:rsid w:val="00E10FA8"/>
    <w:rsid w:val="00E13EC5"/>
    <w:rsid w:val="00E13EFA"/>
    <w:rsid w:val="00E3599D"/>
    <w:rsid w:val="00E36759"/>
    <w:rsid w:val="00E41427"/>
    <w:rsid w:val="00E502F9"/>
    <w:rsid w:val="00E5054D"/>
    <w:rsid w:val="00E57D2D"/>
    <w:rsid w:val="00E60C55"/>
    <w:rsid w:val="00E70681"/>
    <w:rsid w:val="00E74A9E"/>
    <w:rsid w:val="00E779E8"/>
    <w:rsid w:val="00E80777"/>
    <w:rsid w:val="00E81D15"/>
    <w:rsid w:val="00E83523"/>
    <w:rsid w:val="00E87B31"/>
    <w:rsid w:val="00EB5909"/>
    <w:rsid w:val="00EC049A"/>
    <w:rsid w:val="00EC68D1"/>
    <w:rsid w:val="00ED329B"/>
    <w:rsid w:val="00EE482A"/>
    <w:rsid w:val="00EF627E"/>
    <w:rsid w:val="00F133FE"/>
    <w:rsid w:val="00F31F86"/>
    <w:rsid w:val="00F37744"/>
    <w:rsid w:val="00F42674"/>
    <w:rsid w:val="00F55ABC"/>
    <w:rsid w:val="00F61B76"/>
    <w:rsid w:val="00F654FD"/>
    <w:rsid w:val="00F77058"/>
    <w:rsid w:val="00F779D6"/>
    <w:rsid w:val="00F8528E"/>
    <w:rsid w:val="00F96D74"/>
    <w:rsid w:val="00FB028C"/>
    <w:rsid w:val="00FB452B"/>
    <w:rsid w:val="00FD0A2F"/>
    <w:rsid w:val="00FD20CD"/>
    <w:rsid w:val="00FD3C75"/>
  </w:rsids>
  <m:mathPr>
    <m:mathFont m:val="Cambria Math"/>
    <m:brkBin m:val="before"/>
    <m:brkBinSub m:val="--"/>
    <m:smallFrac/>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Times New Roman" w:hAnsi="Arial" w:cs="Times New Roman"/>
        <w:sz w:val="24"/>
        <w:szCs w:val="24"/>
        <w:lang w:val="en-GB" w:eastAsia="en-GB" w:bidi="ar-SA"/>
      </w:rPr>
    </w:rPrDefault>
    <w:pPrDefault/>
  </w:docDefaults>
  <w:latentStyles w:defLockedState="0" w:defUIPriority="0" w:defSemiHidden="1" w:defUnhideWhenUsed="0" w:defQFormat="0" w:count="267">
    <w:lsdException w:name="Normal" w:semiHidden="0"/>
    <w:lsdException w:name="heading 1" w:semiHidden="0"/>
    <w:lsdException w:name="heading 2" w:semiHidden="0"/>
    <w:lsdException w:name="heading 3" w:semiHidden="0"/>
    <w:lsdException w:name="heading 4" w:semiHidden="0"/>
    <w:lsdException w:name="heading 5" w:semiHidden="0"/>
    <w:lsdException w:name="heading 6" w:semiHidden="0"/>
    <w:lsdException w:name="heading 7" w:semiHidden="0"/>
    <w:lsdException w:name="heading 8" w:semiHidden="0"/>
    <w:lsdException w:name="heading 9" w:semiHidden="0"/>
    <w:lsdException w:name="index 1" w:unhideWhenUsed="1"/>
    <w:lsdException w:name="index 2" w:semiHidden="0"/>
    <w:lsdException w:name="index 3" w:semiHidden="0"/>
    <w:lsdException w:name="index 4" w:semiHidden="0"/>
    <w:lsdException w:name="index 5" w:semiHidden="0"/>
    <w:lsdException w:name="index 6" w:semiHidden="0"/>
    <w:lsdException w:name="index 7" w:unhideWhenUsed="1"/>
    <w:lsdException w:name="index 8" w:unhideWhenUsed="1"/>
    <w:lsdException w:name="index 9" w:unhideWhenUsed="1"/>
    <w:lsdException w:name="toc 1" w:unhideWhenUsed="1"/>
    <w:lsdException w:name="toc 2" w:unhideWhenUsed="1"/>
    <w:lsdException w:name="toc 3" w:unhideWhenUsed="1"/>
    <w:lsdException w:name="toc 4" w:unhideWhenUsed="1"/>
    <w:lsdException w:name="toc 5" w:unhideWhenUsed="1"/>
    <w:lsdException w:name="toc 6" w:unhideWhenUsed="1"/>
    <w:lsdException w:name="toc 7" w:unhideWhenUsed="1"/>
    <w:lsdException w:name="toc 8" w:unhideWhenUsed="1"/>
    <w:lsdException w:name="toc 9" w:unhideWhenUsed="1"/>
    <w:lsdException w:name="Normal Indent" w:unhideWhenUsed="1"/>
    <w:lsdException w:name="footnote text" w:unhideWhenUsed="1"/>
    <w:lsdException w:name="annotation text" w:unhideWhenUsed="1"/>
    <w:lsdException w:name="header" w:unhideWhenUsed="1"/>
    <w:lsdException w:name="footer" w:unhideWhenUsed="1"/>
    <w:lsdException w:name="index heading" w:unhideWhenUsed="1"/>
    <w:lsdException w:name="caption" w:unhideWhenUsed="1"/>
    <w:lsdException w:name="table of figures" w:unhideWhenUsed="1"/>
    <w:lsdException w:name="envelope address" w:unhideWhenUsed="1"/>
    <w:lsdException w:name="envelope return" w:unhideWhenUsed="1"/>
    <w:lsdException w:name="footnote reference" w:unhideWhenUsed="1"/>
    <w:lsdException w:name="annotation reference" w:unhideWhenUsed="1"/>
    <w:lsdException w:name="line number" w:unhideWhenUsed="1"/>
    <w:lsdException w:name="page number" w:unhideWhenUsed="1"/>
    <w:lsdException w:name="endnote reference" w:unhideWhenUsed="1"/>
    <w:lsdException w:name="endnote text" w:unhideWhenUsed="1"/>
    <w:lsdException w:name="table of authorities" w:unhideWhenUsed="1"/>
    <w:lsdException w:name="macro" w:unhideWhenUsed="1"/>
    <w:lsdException w:name="toa heading" w:unhideWhenUsed="1"/>
    <w:lsdException w:name="List" w:unhideWhenUsed="1"/>
    <w:lsdException w:name="List Bullet" w:unhideWhenUsed="1"/>
    <w:lsdException w:name="List Number" w:unhideWhenUsed="1"/>
    <w:lsdException w:name="List 2" w:unhideWhenUsed="1"/>
    <w:lsdException w:name="List 3" w:unhideWhenUsed="1"/>
    <w:lsdException w:name="List 4" w:unhideWhenUsed="1"/>
    <w:lsdException w:name="List 5" w:unhideWhenUsed="1"/>
    <w:lsdException w:name="List Bullet 2" w:unhideWhenUsed="1"/>
    <w:lsdException w:name="List Bullet 3" w:unhideWhenUsed="1"/>
    <w:lsdException w:name="List Bullet 4" w:unhideWhenUsed="1"/>
    <w:lsdException w:name="List Bullet 5" w:unhideWhenUsed="1"/>
    <w:lsdException w:name="List Number 2" w:semiHidden="0"/>
    <w:lsdException w:name="List Number 3" w:unhideWhenUsed="1"/>
    <w:lsdException w:name="List Number 4" w:unhideWhenUsed="1"/>
    <w:lsdException w:name="List Number 5" w:semiHidden="0"/>
    <w:lsdException w:name="Title" w:semiHidden="0"/>
    <w:lsdException w:name="Closing" w:unhideWhenUsed="1"/>
    <w:lsdException w:name="Signature" w:unhideWhenUsed="1"/>
    <w:lsdException w:name="Default Paragraph Font" w:unhideWhenUsed="1"/>
    <w:lsdException w:name="Body Text" w:unhideWhenUsed="1"/>
    <w:lsdException w:name="Body Text Indent" w:unhideWhenUsed="1"/>
    <w:lsdException w:name="List Continue" w:unhideWhenUsed="1"/>
    <w:lsdException w:name="List Continue 2" w:unhideWhenUsed="1"/>
    <w:lsdException w:name="List Continue 3" w:unhideWhenUsed="1"/>
    <w:lsdException w:name="List Continue 4" w:unhideWhenUsed="1"/>
    <w:lsdException w:name="List Continue 5" w:unhideWhenUsed="1"/>
    <w:lsdException w:name="Message Header" w:unhideWhenUsed="1"/>
    <w:lsdException w:name="Subtitle" w:semiHidden="0"/>
    <w:lsdException w:name="Salutation" w:unhideWhenUsed="1"/>
    <w:lsdException w:name="Date" w:unhideWhenUsed="1"/>
    <w:lsdException w:name="Body Text First Indent" w:unhideWhenUsed="1"/>
    <w:lsdException w:name="Body Text First Indent 2" w:unhideWhenUsed="1"/>
    <w:lsdException w:name="Note Heading" w:unhideWhenUsed="1"/>
    <w:lsdException w:name="Body Text 2" w:unhideWhenUsed="1"/>
    <w:lsdException w:name="Body Text 3" w:unhideWhenUsed="1"/>
    <w:lsdException w:name="Body Text Indent 2" w:unhideWhenUsed="1"/>
    <w:lsdException w:name="Body Text Indent 3" w:semiHidden="0"/>
    <w:lsdException w:name="Block Text" w:semiHidden="0"/>
    <w:lsdException w:name="Hyperlink" w:semiHidden="0"/>
    <w:lsdException w:name="FollowedHyperlink" w:semiHidden="0"/>
    <w:lsdException w:name="Strong" w:semiHidden="0"/>
    <w:lsdException w:name="Emphasis" w:semiHidden="0"/>
    <w:lsdException w:name="Document Map" w:unhideWhenUsed="1"/>
    <w:lsdException w:name="Plain Text" w:unhideWhenUsed="1"/>
    <w:lsdException w:name="E-mail Signature" w:unhideWhenUsed="1"/>
    <w:lsdException w:name="HTML Top of Form" w:unhideWhenUsed="1"/>
    <w:lsdException w:name="HTML Bottom of Form" w:unhideWhenUsed="1"/>
    <w:lsdException w:name="Normal (Web)" w:unhideWhenUsed="1"/>
    <w:lsdException w:name="HTML Acronym" w:unhideWhenUsed="1"/>
    <w:lsdException w:name="HTML Address" w:unhideWhenUsed="1"/>
    <w:lsdException w:name="HTML Cite" w:unhideWhenUsed="1"/>
    <w:lsdException w:name="HTML Code" w:unhideWhenUsed="1"/>
    <w:lsdException w:name="HTML Definition" w:unhideWhenUsed="1"/>
    <w:lsdException w:name="HTML Keyboard" w:unhideWhenUsed="1"/>
    <w:lsdException w:name="HTML Preformatted" w:unhideWhenUsed="1"/>
    <w:lsdException w:name="HTML Sample" w:unhideWhenUsed="1"/>
    <w:lsdException w:name="HTML Typewriter" w:unhideWhenUsed="1"/>
    <w:lsdException w:name="HTML Variable" w:unhideWhenUsed="1"/>
    <w:lsdException w:name="Normal Table" w:unhideWhenUsed="1"/>
    <w:lsdException w:name="annotation subject" w:unhideWhenUsed="1"/>
    <w:lsdException w:name="No List" w:unhideWhenUsed="1"/>
    <w:lsdException w:name="Outline List 1" w:unhideWhenUsed="1"/>
    <w:lsdException w:name="Outline List 2" w:unhideWhenUsed="1"/>
    <w:lsdException w:name="Outline List 3" w:unhideWhenUsed="1"/>
    <w:lsdException w:name="Table Simple 1" w:unhideWhenUsed="1"/>
    <w:lsdException w:name="Table Simple 2" w:unhideWhenUsed="1"/>
    <w:lsdException w:name="Table Simple 3" w:unhideWhenUsed="1"/>
    <w:lsdException w:name="Table Classic 1" w:unhideWhenUsed="1"/>
    <w:lsdException w:name="Table Classic 2" w:unhideWhenUsed="1"/>
    <w:lsdException w:name="Table Classic 3" w:unhideWhenUsed="1"/>
    <w:lsdException w:name="Table Classic 4" w:unhideWhenUsed="1"/>
    <w:lsdException w:name="Table Colorful 1" w:unhideWhenUsed="1"/>
    <w:lsdException w:name="Table Colorful 2" w:unhideWhenUsed="1"/>
    <w:lsdException w:name="Table Colorful 3" w:unhideWhenUsed="1"/>
    <w:lsdException w:name="Table Columns 1" w:unhideWhenUsed="1"/>
    <w:lsdException w:name="Table Columns 2" w:unhideWhenUsed="1"/>
    <w:lsdException w:name="Table Columns 3" w:unhideWhenUsed="1"/>
    <w:lsdException w:name="Table Columns 4" w:unhideWhenUsed="1"/>
    <w:lsdException w:name="Table Columns 5" w:unhideWhenUsed="1"/>
    <w:lsdException w:name="Table Grid 1" w:unhideWhenUsed="1"/>
    <w:lsdException w:name="Table Grid 2" w:unhideWhenUsed="1"/>
    <w:lsdException w:name="Table Grid 3" w:unhideWhenUsed="1"/>
    <w:lsdException w:name="Table Grid 4" w:unhideWhenUsed="1"/>
    <w:lsdException w:name="Table Grid 5" w:unhideWhenUsed="1"/>
    <w:lsdException w:name="Table Grid 6" w:unhideWhenUsed="1"/>
    <w:lsdException w:name="Table Grid 7" w:unhideWhenUsed="1"/>
    <w:lsdException w:name="Table Grid 8" w:unhideWhenUsed="1"/>
    <w:lsdException w:name="Table List 1" w:unhideWhenUsed="1"/>
    <w:lsdException w:name="Table List 2" w:unhideWhenUsed="1"/>
    <w:lsdException w:name="Table List 3" w:unhideWhenUsed="1"/>
    <w:lsdException w:name="Table List 4" w:unhideWhenUsed="1"/>
    <w:lsdException w:name="Table List 5" w:unhideWhenUsed="1"/>
    <w:lsdException w:name="Table List 6" w:unhideWhenUsed="1"/>
    <w:lsdException w:name="Table List 7" w:unhideWhenUsed="1"/>
    <w:lsdException w:name="Table List 8" w:unhideWhenUsed="1"/>
    <w:lsdException w:name="Table 3D effects 1" w:unhideWhenUsed="1"/>
    <w:lsdException w:name="Table 3D effects 2" w:unhideWhenUsed="1"/>
    <w:lsdException w:name="Table 3D effects 3" w:unhideWhenUsed="1"/>
    <w:lsdException w:name="Table Contemporary" w:unhideWhenUsed="1"/>
    <w:lsdException w:name="Table Elegant" w:unhideWhenUsed="1"/>
    <w:lsdException w:name="Table Professional" w:unhideWhenUsed="1"/>
    <w:lsdException w:name="Table Subtle 1" w:unhideWhenUsed="1"/>
    <w:lsdException w:name="Table Subtle 2" w:unhideWhenUsed="1"/>
    <w:lsdException w:name="Table Web 1" w:unhideWhenUsed="1"/>
    <w:lsdException w:name="Table Web 2" w:unhideWhenUsed="1"/>
    <w:lsdException w:name="Table Web 3" w:unhideWhenUsed="1"/>
    <w:lsdException w:name="Balloon Text" w:unhideWhenUsed="1"/>
    <w:lsdException w:name="Table Grid" w:semiHidden="0"/>
    <w:lsdException w:name="Table Theme" w:unhideWhenUsed="1"/>
    <w:lsdException w:name="No Spacing" w:semiHidden="0"/>
    <w:lsdException w:name="Light Shading" w:semiHidden="0"/>
    <w:lsdException w:name="Light List" w:semiHidden="0"/>
    <w:lsdException w:name="Light Grid" w:semiHidden="0"/>
    <w:lsdException w:name="Medium Shading 1" w:semiHidden="0"/>
    <w:lsdException w:name="Medium Shading 2" w:semiHidden="0"/>
    <w:lsdException w:name="Medium List 1" w:semiHidden="0"/>
    <w:lsdException w:name="Medium List 2" w:semiHidden="0"/>
    <w:lsdException w:name="Medium Grid 1" w:semiHidden="0"/>
    <w:lsdException w:name="Medium Grid 2" w:semiHidden="0"/>
    <w:lsdException w:name="Medium Grid 3" w:semiHidden="0"/>
    <w:lsdException w:name="Dark List" w:semiHidden="0"/>
    <w:lsdException w:name="Colorful Shading" w:semiHidden="0"/>
    <w:lsdException w:name="Colorful List" w:semiHidden="0"/>
    <w:lsdException w:name="Colorful Grid" w:semiHidden="0"/>
    <w:lsdException w:name="Light Shading Accent 1" w:semiHidden="0"/>
    <w:lsdException w:name="Light List Accent 1" w:semiHidden="0"/>
    <w:lsdException w:name="Light Grid Accent 1" w:semiHidden="0"/>
    <w:lsdException w:name="Medium Shading 1 Accent 1" w:semiHidden="0"/>
    <w:lsdException w:name="Medium Shading 2 Accent 1" w:semiHidden="0"/>
    <w:lsdException w:name="Medium List 1 Accent 1" w:semiHidden="0"/>
    <w:lsdException w:name="List Paragraph" w:semiHidden="0"/>
    <w:lsdException w:name="Quote" w:semiHidden="0"/>
    <w:lsdException w:name="Intense Quote" w:semiHidden="0"/>
    <w:lsdException w:name="Medium List 2 Accent 1" w:semiHidden="0"/>
    <w:lsdException w:name="Medium Grid 1 Accent 1" w:semiHidden="0"/>
    <w:lsdException w:name="Medium Grid 2 Accent 1" w:semiHidden="0"/>
    <w:lsdException w:name="Medium Grid 3 Accent 1" w:semiHidden="0"/>
    <w:lsdException w:name="Dark List Accent 1" w:semiHidden="0"/>
    <w:lsdException w:name="Colorful Shading Accent 1" w:semiHidden="0"/>
    <w:lsdException w:name="Colorful List Accent 1" w:semiHidden="0"/>
    <w:lsdException w:name="Colorful Grid Accent 1" w:semiHidden="0"/>
    <w:lsdException w:name="Light Shading Accent 2" w:semiHidden="0"/>
    <w:lsdException w:name="Light List Accent 2" w:semiHidden="0"/>
    <w:lsdException w:name="Light Grid Accent 2" w:semiHidden="0"/>
    <w:lsdException w:name="Medium Shading 1 Accent 2" w:semiHidden="0"/>
    <w:lsdException w:name="Medium Shading 2 Accent 2" w:semiHidden="0"/>
    <w:lsdException w:name="Medium List 1 Accent 2" w:semiHidden="0"/>
    <w:lsdException w:name="Medium List 2 Accent 2" w:semiHidden="0"/>
    <w:lsdException w:name="Medium Grid 1 Accent 2" w:semiHidden="0"/>
    <w:lsdException w:name="Medium Grid 2 Accent 2" w:semiHidden="0"/>
    <w:lsdException w:name="Medium Grid 3 Accent 2" w:semiHidden="0"/>
    <w:lsdException w:name="Dark List Accent 2" w:semiHidden="0"/>
    <w:lsdException w:name="Colorful Shading Accent 2" w:semiHidden="0"/>
    <w:lsdException w:name="Colorful List Accent 2" w:semiHidden="0"/>
    <w:lsdException w:name="Colorful Grid Accent 2" w:semiHidden="0"/>
    <w:lsdException w:name="Light Shading Accent 3" w:semiHidden="0"/>
    <w:lsdException w:name="Light List Accent 3" w:semiHidden="0"/>
    <w:lsdException w:name="Light Grid Accent 3" w:semiHidden="0"/>
    <w:lsdException w:name="Medium Shading 1 Accent 3" w:semiHidden="0"/>
    <w:lsdException w:name="Medium Shading 2 Accent 3" w:semiHidden="0"/>
    <w:lsdException w:name="Medium List 1 Accent 3" w:semiHidden="0"/>
    <w:lsdException w:name="Medium List 2 Accent 3" w:semiHidden="0"/>
    <w:lsdException w:name="Medium Grid 1 Accent 3" w:semiHidden="0"/>
    <w:lsdException w:name="Medium Grid 2 Accent 3" w:semiHidden="0"/>
    <w:lsdException w:name="Medium Grid 3 Accent 3" w:semiHidden="0"/>
    <w:lsdException w:name="Dark List Accent 3" w:semiHidden="0"/>
    <w:lsdException w:name="Colorful Shading Accent 3" w:semiHidden="0"/>
    <w:lsdException w:name="Colorful List Accent 3" w:semiHidden="0"/>
    <w:lsdException w:name="Colorful Grid Accent 3" w:semiHidden="0"/>
    <w:lsdException w:name="Light Shading Accent 4" w:semiHidden="0"/>
    <w:lsdException w:name="Light List Accent 4" w:semiHidden="0"/>
    <w:lsdException w:name="Light Grid Accent 4" w:semiHidden="0"/>
    <w:lsdException w:name="Medium Shading 1 Accent 4" w:semiHidden="0"/>
    <w:lsdException w:name="Medium Shading 2 Accent 4" w:semiHidden="0"/>
    <w:lsdException w:name="Medium List 1 Accent 4" w:semiHidden="0"/>
    <w:lsdException w:name="Medium List 2 Accent 4" w:semiHidden="0"/>
    <w:lsdException w:name="Medium Grid 1 Accent 4" w:semiHidden="0"/>
    <w:lsdException w:name="Medium Grid 2 Accent 4" w:semiHidden="0"/>
    <w:lsdException w:name="Medium Grid 3 Accent 4" w:semiHidden="0"/>
    <w:lsdException w:name="Dark List Accent 4" w:semiHidden="0"/>
    <w:lsdException w:name="Colorful Shading Accent 4" w:semiHidden="0"/>
    <w:lsdException w:name="Colorful List Accent 4" w:semiHidden="0"/>
    <w:lsdException w:name="Colorful Grid Accent 4" w:semiHidden="0"/>
    <w:lsdException w:name="Light Shading Accent 5" w:semiHidden="0"/>
    <w:lsdException w:name="Light List Accent 5" w:semiHidden="0"/>
    <w:lsdException w:name="Light Grid Accent 5" w:semiHidden="0"/>
    <w:lsdException w:name="Medium Shading 1 Accent 5" w:semiHidden="0"/>
    <w:lsdException w:name="Medium Shading 2 Accent 5" w:semiHidden="0"/>
    <w:lsdException w:name="Medium List 1 Accent 5" w:semiHidden="0"/>
    <w:lsdException w:name="Medium List 2 Accent 5" w:semiHidden="0"/>
    <w:lsdException w:name="Medium Grid 1 Accent 5" w:semiHidden="0"/>
    <w:lsdException w:name="Medium Grid 2 Accent 5" w:semiHidden="0"/>
    <w:lsdException w:name="Medium Grid 3 Accent 5" w:semiHidden="0"/>
    <w:lsdException w:name="Dark List Accent 5" w:semiHidden="0"/>
    <w:lsdException w:name="Colorful Shading Accent 5" w:semiHidden="0"/>
    <w:lsdException w:name="Colorful List Accent 5" w:semiHidden="0"/>
    <w:lsdException w:name="Colorful Grid Accent 5" w:semiHidden="0"/>
    <w:lsdException w:name="Light Shading Accent 6" w:semiHidden="0"/>
    <w:lsdException w:name="Light List Accent 6" w:semiHidden="0"/>
    <w:lsdException w:name="Light Grid Accent 6" w:semiHidden="0"/>
    <w:lsdException w:name="Medium Shading 1 Accent 6" w:semiHidden="0"/>
    <w:lsdException w:name="Medium Shading 2 Accent 6" w:semiHidden="0"/>
    <w:lsdException w:name="Medium List 1 Accent 6" w:semiHidden="0"/>
    <w:lsdException w:name="Medium List 2 Accent 6" w:semiHidden="0"/>
    <w:lsdException w:name="Medium Grid 1 Accent 6" w:semiHidden="0"/>
    <w:lsdException w:name="Medium Grid 2 Accent 6" w:semiHidden="0"/>
    <w:lsdException w:name="Medium Grid 3 Accent 6" w:semiHidden="0"/>
    <w:lsdException w:name="Dark List Accent 6" w:semiHidden="0"/>
    <w:lsdException w:name="Colorful Shading Accent 6" w:semiHidden="0"/>
    <w:lsdException w:name="Colorful List Accent 6" w:semiHidden="0"/>
    <w:lsdException w:name="Colorful Grid Accent 6" w:semiHidden="0"/>
    <w:lsdException w:name="Subtle Emphasis" w:semiHidden="0"/>
    <w:lsdException w:name="Intense Emphasis" w:semiHidden="0"/>
    <w:lsdException w:name="Subtle Reference" w:semiHidden="0"/>
    <w:lsdException w:name="Intense Reference" w:semiHidden="0"/>
    <w:lsdException w:name="Book Title" w:semiHidden="0"/>
    <w:lsdException w:name="Bibliography" w:unhideWhenUsed="1"/>
    <w:lsdException w:name="TOC Heading" w:unhideWhenUsed="1"/>
  </w:latentStyles>
  <w:style w:type="paragraph" w:default="1" w:styleId="Normal">
    <w:name w:val="Normal"/>
    <w:qFormat/>
    <w:rsid w:val="00AB3206"/>
    <w:pPr>
      <w:tabs>
        <w:tab w:val="left" w:pos="720"/>
        <w:tab w:val="left" w:pos="1440"/>
        <w:tab w:val="left" w:pos="2160"/>
        <w:tab w:val="left" w:pos="2880"/>
        <w:tab w:val="left" w:pos="4680"/>
        <w:tab w:val="left" w:pos="5400"/>
        <w:tab w:val="right" w:pos="9000"/>
      </w:tabs>
      <w:spacing w:line="240" w:lineRule="atLeast"/>
      <w:jc w:val="both"/>
    </w:pPr>
    <w:rPr>
      <w:lang w:eastAsia="en-US"/>
    </w:rPr>
  </w:style>
  <w:style w:type="paragraph" w:styleId="Heading1">
    <w:name w:val="heading 1"/>
    <w:aliases w:val="Outline1"/>
    <w:basedOn w:val="Normal"/>
    <w:next w:val="Normal"/>
    <w:link w:val="Heading1Char"/>
    <w:uiPriority w:val="9"/>
    <w:qFormat/>
    <w:rsid w:val="00157346"/>
    <w:pPr>
      <w:numPr>
        <w:numId w:val="4"/>
      </w:numPr>
      <w:outlineLvl w:val="0"/>
    </w:pPr>
    <w:rPr>
      <w:kern w:val="24"/>
    </w:rPr>
  </w:style>
  <w:style w:type="paragraph" w:styleId="Heading2">
    <w:name w:val="heading 2"/>
    <w:aliases w:val="Outline2"/>
    <w:basedOn w:val="Normal"/>
    <w:next w:val="Normal"/>
    <w:qFormat/>
    <w:rsid w:val="00157346"/>
    <w:pPr>
      <w:numPr>
        <w:ilvl w:val="1"/>
        <w:numId w:val="4"/>
      </w:numPr>
      <w:ind w:left="720"/>
      <w:outlineLvl w:val="1"/>
    </w:pPr>
    <w:rPr>
      <w:kern w:val="24"/>
    </w:rPr>
  </w:style>
  <w:style w:type="paragraph" w:styleId="Heading3">
    <w:name w:val="heading 3"/>
    <w:aliases w:val="Outline3"/>
    <w:basedOn w:val="Normal"/>
    <w:next w:val="Normal"/>
    <w:qFormat/>
    <w:rsid w:val="00157346"/>
    <w:pPr>
      <w:numPr>
        <w:ilvl w:val="2"/>
        <w:numId w:val="4"/>
      </w:numPr>
      <w:tabs>
        <w:tab w:val="clear" w:pos="720"/>
      </w:tabs>
      <w:ind w:left="1440"/>
      <w:outlineLvl w:val="2"/>
    </w:pPr>
    <w:rPr>
      <w:kern w:val="24"/>
    </w:rPr>
  </w:style>
  <w:style w:type="paragraph" w:styleId="Heading4">
    <w:name w:val="heading 4"/>
    <w:basedOn w:val="Normal"/>
    <w:next w:val="Normal"/>
    <w:link w:val="Heading4Char"/>
    <w:uiPriority w:val="9"/>
    <w:qFormat/>
    <w:rsid w:val="005D7A40"/>
    <w:pPr>
      <w:keepNext/>
      <w:keepLines/>
      <w:spacing w:before="200"/>
      <w:ind w:left="864" w:hanging="864"/>
      <w:outlineLvl w:val="3"/>
    </w:pPr>
    <w:rPr>
      <w:rFonts w:ascii="Cambria" w:eastAsia="MS Gothic" w:hAnsi="Cambria"/>
      <w:b/>
      <w:bCs/>
      <w:i/>
      <w:iCs/>
      <w:color w:val="4F81BD"/>
    </w:rPr>
  </w:style>
  <w:style w:type="paragraph" w:styleId="Heading5">
    <w:name w:val="heading 5"/>
    <w:basedOn w:val="Normal"/>
    <w:next w:val="Normal"/>
    <w:link w:val="Heading5Char"/>
    <w:uiPriority w:val="9"/>
    <w:unhideWhenUsed/>
    <w:qFormat/>
    <w:rsid w:val="00550249"/>
    <w:pPr>
      <w:keepNext/>
      <w:keepLines/>
      <w:spacing w:before="20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qFormat/>
    <w:rsid w:val="005D7A40"/>
    <w:pPr>
      <w:keepNext/>
      <w:keepLines/>
      <w:spacing w:before="200"/>
      <w:ind w:left="1152" w:hanging="1152"/>
      <w:outlineLvl w:val="5"/>
    </w:pPr>
    <w:rPr>
      <w:rFonts w:ascii="Cambria" w:eastAsia="MS Gothic" w:hAnsi="Cambria"/>
      <w:i/>
      <w:iCs/>
      <w:color w:val="243F60"/>
    </w:rPr>
  </w:style>
  <w:style w:type="paragraph" w:styleId="Heading7">
    <w:name w:val="heading 7"/>
    <w:basedOn w:val="Normal"/>
    <w:next w:val="Normal"/>
    <w:link w:val="Heading7Char"/>
    <w:uiPriority w:val="9"/>
    <w:qFormat/>
    <w:rsid w:val="005D7A40"/>
    <w:pPr>
      <w:keepNext/>
      <w:keepLines/>
      <w:spacing w:before="200"/>
      <w:ind w:left="1296" w:hanging="1296"/>
      <w:outlineLvl w:val="6"/>
    </w:pPr>
    <w:rPr>
      <w:rFonts w:ascii="Cambria" w:eastAsia="MS Gothic" w:hAnsi="Cambria"/>
      <w:i/>
      <w:iCs/>
      <w:color w:val="404040"/>
    </w:rPr>
  </w:style>
  <w:style w:type="paragraph" w:styleId="Heading8">
    <w:name w:val="heading 8"/>
    <w:basedOn w:val="Normal"/>
    <w:next w:val="Normal"/>
    <w:link w:val="Heading8Char"/>
    <w:uiPriority w:val="9"/>
    <w:qFormat/>
    <w:rsid w:val="005D7A40"/>
    <w:pPr>
      <w:keepNext/>
      <w:keepLines/>
      <w:spacing w:before="200"/>
      <w:ind w:left="1440" w:hanging="1440"/>
      <w:outlineLvl w:val="7"/>
    </w:pPr>
    <w:rPr>
      <w:rFonts w:ascii="Cambria" w:eastAsia="MS Gothic" w:hAnsi="Cambria"/>
      <w:color w:val="404040"/>
      <w:sz w:val="20"/>
    </w:rPr>
  </w:style>
  <w:style w:type="paragraph" w:styleId="Heading9">
    <w:name w:val="heading 9"/>
    <w:basedOn w:val="Normal"/>
    <w:next w:val="Normal"/>
    <w:link w:val="Heading9Char"/>
    <w:uiPriority w:val="9"/>
    <w:qFormat/>
    <w:rsid w:val="005D7A40"/>
    <w:pPr>
      <w:keepNext/>
      <w:keepLines/>
      <w:spacing w:before="200"/>
      <w:ind w:left="1584" w:hanging="1584"/>
      <w:outlineLvl w:val="8"/>
    </w:pPr>
    <w:rPr>
      <w:rFonts w:ascii="Cambria" w:eastAsia="MS Gothic" w:hAnsi="Cambria"/>
      <w:i/>
      <w:iCs/>
      <w:color w:val="404040"/>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ulletted">
    <w:name w:val="Bulletted"/>
    <w:basedOn w:val="Normal"/>
    <w:next w:val="Normal"/>
    <w:rsid w:val="00952710"/>
    <w:pPr>
      <w:numPr>
        <w:numId w:val="1"/>
      </w:numPr>
      <w:tabs>
        <w:tab w:val="left" w:pos="360"/>
        <w:tab w:val="left" w:pos="1080"/>
        <w:tab w:val="left" w:pos="1800"/>
        <w:tab w:val="left" w:pos="3240"/>
      </w:tabs>
      <w:ind w:left="0" w:firstLine="0"/>
    </w:pPr>
  </w:style>
  <w:style w:type="paragraph" w:customStyle="1" w:styleId="Outline4">
    <w:name w:val="Outline4"/>
    <w:basedOn w:val="Normal"/>
    <w:next w:val="Normal"/>
    <w:rsid w:val="00AB54FF"/>
    <w:pPr>
      <w:ind w:left="2160"/>
    </w:pPr>
    <w:rPr>
      <w:kern w:val="24"/>
    </w:rPr>
  </w:style>
  <w:style w:type="paragraph" w:customStyle="1" w:styleId="Outline5">
    <w:name w:val="Outline5"/>
    <w:basedOn w:val="Normal"/>
    <w:next w:val="Normal"/>
    <w:rsid w:val="00AB54FF"/>
    <w:pPr>
      <w:ind w:left="720"/>
    </w:pPr>
    <w:rPr>
      <w:kern w:val="24"/>
    </w:rPr>
  </w:style>
  <w:style w:type="paragraph" w:customStyle="1" w:styleId="Outline6">
    <w:name w:val="Outline6"/>
    <w:basedOn w:val="Normal"/>
    <w:next w:val="Normal"/>
    <w:rsid w:val="00AB54FF"/>
    <w:pPr>
      <w:spacing w:after="240"/>
      <w:ind w:left="2160"/>
    </w:pPr>
    <w:rPr>
      <w:kern w:val="24"/>
    </w:rPr>
  </w:style>
  <w:style w:type="paragraph" w:customStyle="1" w:styleId="Outline7">
    <w:name w:val="Outline7"/>
    <w:basedOn w:val="Normal"/>
    <w:next w:val="Normal"/>
    <w:rsid w:val="00AB54FF"/>
    <w:pPr>
      <w:spacing w:after="240"/>
      <w:ind w:left="720"/>
    </w:pPr>
    <w:rPr>
      <w:kern w:val="24"/>
    </w:rPr>
  </w:style>
  <w:style w:type="paragraph" w:styleId="Header">
    <w:name w:val="header"/>
    <w:basedOn w:val="Normal"/>
    <w:rsid w:val="0067486A"/>
    <w:pPr>
      <w:tabs>
        <w:tab w:val="clear" w:pos="720"/>
        <w:tab w:val="clear" w:pos="1440"/>
        <w:tab w:val="clear" w:pos="2160"/>
        <w:tab w:val="clear" w:pos="2880"/>
        <w:tab w:val="clear" w:pos="4680"/>
        <w:tab w:val="clear" w:pos="5400"/>
        <w:tab w:val="clear" w:pos="9000"/>
        <w:tab w:val="center" w:pos="4153"/>
        <w:tab w:val="right" w:pos="8306"/>
      </w:tabs>
    </w:pPr>
  </w:style>
  <w:style w:type="paragraph" w:styleId="Footer">
    <w:name w:val="footer"/>
    <w:basedOn w:val="Normal"/>
    <w:link w:val="FooterChar"/>
    <w:uiPriority w:val="99"/>
    <w:rsid w:val="0067486A"/>
    <w:pPr>
      <w:tabs>
        <w:tab w:val="clear" w:pos="720"/>
        <w:tab w:val="clear" w:pos="1440"/>
        <w:tab w:val="clear" w:pos="2160"/>
        <w:tab w:val="clear" w:pos="2880"/>
        <w:tab w:val="clear" w:pos="4680"/>
        <w:tab w:val="clear" w:pos="5400"/>
        <w:tab w:val="clear" w:pos="9000"/>
        <w:tab w:val="center" w:pos="4153"/>
        <w:tab w:val="right" w:pos="8306"/>
      </w:tabs>
    </w:pPr>
  </w:style>
  <w:style w:type="paragraph" w:styleId="ListParagraph">
    <w:name w:val="List Paragraph"/>
    <w:aliases w:val="Dot pt,No Spacing1,List Paragraph Char Char Char,Indicator Text,Numbered Para 1,List Paragraph1,Bullet 1,Bullet Points,MAIN CONTENT,F5 List Paragraph,List Paragraph2,List Paragraph12,Colorful List - Accent 11,Normal numbered,OBC Bullet"/>
    <w:basedOn w:val="Normal"/>
    <w:link w:val="ListParagraphChar"/>
    <w:uiPriority w:val="34"/>
    <w:qFormat/>
    <w:rsid w:val="00DA6462"/>
    <w:pPr>
      <w:ind w:left="720"/>
      <w:contextualSpacing/>
    </w:pPr>
  </w:style>
  <w:style w:type="character" w:customStyle="1" w:styleId="Heading5Char">
    <w:name w:val="Heading 5 Char"/>
    <w:basedOn w:val="DefaultParagraphFont"/>
    <w:link w:val="Heading5"/>
    <w:uiPriority w:val="9"/>
    <w:semiHidden/>
    <w:rsid w:val="00550249"/>
    <w:rPr>
      <w:rFonts w:asciiTheme="majorHAnsi" w:eastAsiaTheme="majorEastAsia" w:hAnsiTheme="majorHAnsi" w:cstheme="majorBidi"/>
      <w:color w:val="243F60" w:themeColor="accent1" w:themeShade="7F"/>
      <w:lang w:eastAsia="en-US"/>
    </w:rPr>
  </w:style>
  <w:style w:type="character" w:styleId="Hyperlink">
    <w:name w:val="Hyperlink"/>
    <w:basedOn w:val="DefaultParagraphFont"/>
    <w:uiPriority w:val="99"/>
    <w:unhideWhenUsed/>
    <w:rsid w:val="00550249"/>
    <w:rPr>
      <w:color w:val="0000FF" w:themeColor="hyperlink"/>
      <w:u w:val="single"/>
    </w:rPr>
  </w:style>
  <w:style w:type="character" w:styleId="FollowedHyperlink">
    <w:name w:val="FollowedHyperlink"/>
    <w:basedOn w:val="DefaultParagraphFont"/>
    <w:uiPriority w:val="99"/>
    <w:semiHidden/>
    <w:unhideWhenUsed/>
    <w:rsid w:val="00550249"/>
    <w:rPr>
      <w:color w:val="800080" w:themeColor="followedHyperlink"/>
      <w:u w:val="single"/>
    </w:rPr>
  </w:style>
  <w:style w:type="paragraph" w:customStyle="1" w:styleId="Body">
    <w:name w:val="Body"/>
    <w:basedOn w:val="Normal"/>
    <w:uiPriority w:val="99"/>
    <w:rsid w:val="007E7D46"/>
    <w:pPr>
      <w:tabs>
        <w:tab w:val="clear" w:pos="720"/>
        <w:tab w:val="clear" w:pos="1440"/>
        <w:tab w:val="clear" w:pos="2160"/>
        <w:tab w:val="clear" w:pos="2880"/>
        <w:tab w:val="clear" w:pos="4680"/>
        <w:tab w:val="clear" w:pos="5400"/>
        <w:tab w:val="clear" w:pos="9000"/>
      </w:tabs>
    </w:pPr>
    <w:rPr>
      <w:rFonts w:cs="Arial"/>
      <w:color w:val="000000"/>
      <w:lang w:eastAsia="en-GB"/>
    </w:rPr>
  </w:style>
  <w:style w:type="paragraph" w:styleId="FootnoteText">
    <w:name w:val="footnote text"/>
    <w:basedOn w:val="Normal"/>
    <w:link w:val="FootnoteTextChar"/>
    <w:uiPriority w:val="99"/>
    <w:semiHidden/>
    <w:unhideWhenUsed/>
    <w:rsid w:val="00B8100D"/>
    <w:pPr>
      <w:spacing w:line="240" w:lineRule="auto"/>
    </w:pPr>
    <w:rPr>
      <w:sz w:val="20"/>
    </w:rPr>
  </w:style>
  <w:style w:type="character" w:customStyle="1" w:styleId="FootnoteTextChar">
    <w:name w:val="Footnote Text Char"/>
    <w:basedOn w:val="DefaultParagraphFont"/>
    <w:link w:val="FootnoteText"/>
    <w:uiPriority w:val="99"/>
    <w:semiHidden/>
    <w:rsid w:val="00B8100D"/>
    <w:rPr>
      <w:sz w:val="20"/>
      <w:lang w:eastAsia="en-US"/>
    </w:rPr>
  </w:style>
  <w:style w:type="character" w:styleId="FootnoteReference">
    <w:name w:val="footnote reference"/>
    <w:basedOn w:val="DefaultParagraphFont"/>
    <w:uiPriority w:val="99"/>
    <w:semiHidden/>
    <w:unhideWhenUsed/>
    <w:rsid w:val="00B8100D"/>
    <w:rPr>
      <w:vertAlign w:val="superscript"/>
    </w:rPr>
  </w:style>
  <w:style w:type="character" w:customStyle="1" w:styleId="ListParagraphChar">
    <w:name w:val="List Paragraph Char"/>
    <w:aliases w:val="Dot pt Char,No Spacing1 Char,List Paragraph Char Char Char Char,Indicator Text Char,Numbered Para 1 Char,List Paragraph1 Char,Bullet 1 Char,Bullet Points Char,MAIN CONTENT Char,F5 List Paragraph Char,List Paragraph2 Char"/>
    <w:link w:val="ListParagraph"/>
    <w:uiPriority w:val="34"/>
    <w:qFormat/>
    <w:locked/>
    <w:rsid w:val="00662528"/>
    <w:rPr>
      <w:lang w:eastAsia="en-US"/>
    </w:rPr>
  </w:style>
  <w:style w:type="character" w:styleId="CommentReference">
    <w:name w:val="annotation reference"/>
    <w:basedOn w:val="DefaultParagraphFont"/>
    <w:uiPriority w:val="99"/>
    <w:semiHidden/>
    <w:unhideWhenUsed/>
    <w:rsid w:val="006411E9"/>
    <w:rPr>
      <w:sz w:val="16"/>
      <w:szCs w:val="16"/>
    </w:rPr>
  </w:style>
  <w:style w:type="paragraph" w:styleId="CommentText">
    <w:name w:val="annotation text"/>
    <w:basedOn w:val="Normal"/>
    <w:link w:val="CommentTextChar"/>
    <w:uiPriority w:val="99"/>
    <w:semiHidden/>
    <w:unhideWhenUsed/>
    <w:rsid w:val="006411E9"/>
    <w:pPr>
      <w:spacing w:line="240" w:lineRule="auto"/>
    </w:pPr>
    <w:rPr>
      <w:sz w:val="20"/>
    </w:rPr>
  </w:style>
  <w:style w:type="character" w:customStyle="1" w:styleId="CommentTextChar">
    <w:name w:val="Comment Text Char"/>
    <w:basedOn w:val="DefaultParagraphFont"/>
    <w:link w:val="CommentText"/>
    <w:uiPriority w:val="99"/>
    <w:semiHidden/>
    <w:rsid w:val="006411E9"/>
    <w:rPr>
      <w:sz w:val="20"/>
      <w:lang w:eastAsia="en-US"/>
    </w:rPr>
  </w:style>
  <w:style w:type="paragraph" w:styleId="CommentSubject">
    <w:name w:val="annotation subject"/>
    <w:basedOn w:val="CommentText"/>
    <w:next w:val="CommentText"/>
    <w:link w:val="CommentSubjectChar"/>
    <w:uiPriority w:val="99"/>
    <w:semiHidden/>
    <w:unhideWhenUsed/>
    <w:rsid w:val="006411E9"/>
    <w:rPr>
      <w:b/>
      <w:bCs/>
    </w:rPr>
  </w:style>
  <w:style w:type="character" w:customStyle="1" w:styleId="CommentSubjectChar">
    <w:name w:val="Comment Subject Char"/>
    <w:basedOn w:val="CommentTextChar"/>
    <w:link w:val="CommentSubject"/>
    <w:uiPriority w:val="99"/>
    <w:semiHidden/>
    <w:rsid w:val="006411E9"/>
    <w:rPr>
      <w:b/>
      <w:bCs/>
      <w:sz w:val="20"/>
      <w:lang w:eastAsia="en-US"/>
    </w:rPr>
  </w:style>
  <w:style w:type="paragraph" w:styleId="BalloonText">
    <w:name w:val="Balloon Text"/>
    <w:basedOn w:val="Normal"/>
    <w:link w:val="BalloonTextChar"/>
    <w:uiPriority w:val="99"/>
    <w:semiHidden/>
    <w:unhideWhenUsed/>
    <w:rsid w:val="006411E9"/>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411E9"/>
    <w:rPr>
      <w:rFonts w:ascii="Tahoma" w:hAnsi="Tahoma" w:cs="Tahoma"/>
      <w:sz w:val="16"/>
      <w:szCs w:val="16"/>
      <w:lang w:eastAsia="en-US"/>
    </w:rPr>
  </w:style>
  <w:style w:type="character" w:customStyle="1" w:styleId="FooterChar">
    <w:name w:val="Footer Char"/>
    <w:basedOn w:val="DefaultParagraphFont"/>
    <w:link w:val="Footer"/>
    <w:uiPriority w:val="99"/>
    <w:rsid w:val="00F779D6"/>
    <w:rPr>
      <w:lang w:eastAsia="en-US"/>
    </w:rPr>
  </w:style>
  <w:style w:type="character" w:customStyle="1" w:styleId="Heading4Char">
    <w:name w:val="Heading 4 Char"/>
    <w:basedOn w:val="DefaultParagraphFont"/>
    <w:link w:val="Heading4"/>
    <w:uiPriority w:val="9"/>
    <w:rsid w:val="005D7A40"/>
    <w:rPr>
      <w:rFonts w:ascii="Cambria" w:eastAsia="MS Gothic" w:hAnsi="Cambria"/>
      <w:b/>
      <w:bCs/>
      <w:i/>
      <w:iCs/>
      <w:color w:val="4F81BD"/>
      <w:lang w:eastAsia="en-US"/>
    </w:rPr>
  </w:style>
  <w:style w:type="character" w:customStyle="1" w:styleId="Heading6Char">
    <w:name w:val="Heading 6 Char"/>
    <w:basedOn w:val="DefaultParagraphFont"/>
    <w:link w:val="Heading6"/>
    <w:uiPriority w:val="9"/>
    <w:rsid w:val="005D7A40"/>
    <w:rPr>
      <w:rFonts w:ascii="Cambria" w:eastAsia="MS Gothic" w:hAnsi="Cambria"/>
      <w:i/>
      <w:iCs/>
      <w:color w:val="243F60"/>
      <w:lang w:eastAsia="en-US"/>
    </w:rPr>
  </w:style>
  <w:style w:type="character" w:customStyle="1" w:styleId="Heading7Char">
    <w:name w:val="Heading 7 Char"/>
    <w:basedOn w:val="DefaultParagraphFont"/>
    <w:link w:val="Heading7"/>
    <w:uiPriority w:val="9"/>
    <w:rsid w:val="005D7A40"/>
    <w:rPr>
      <w:rFonts w:ascii="Cambria" w:eastAsia="MS Gothic" w:hAnsi="Cambria"/>
      <w:i/>
      <w:iCs/>
      <w:color w:val="404040"/>
      <w:lang w:eastAsia="en-US"/>
    </w:rPr>
  </w:style>
  <w:style w:type="character" w:customStyle="1" w:styleId="Heading8Char">
    <w:name w:val="Heading 8 Char"/>
    <w:basedOn w:val="DefaultParagraphFont"/>
    <w:link w:val="Heading8"/>
    <w:uiPriority w:val="9"/>
    <w:rsid w:val="005D7A40"/>
    <w:rPr>
      <w:rFonts w:ascii="Cambria" w:eastAsia="MS Gothic" w:hAnsi="Cambria"/>
      <w:color w:val="404040"/>
      <w:sz w:val="20"/>
      <w:lang w:eastAsia="en-US"/>
    </w:rPr>
  </w:style>
  <w:style w:type="character" w:customStyle="1" w:styleId="Heading9Char">
    <w:name w:val="Heading 9 Char"/>
    <w:basedOn w:val="DefaultParagraphFont"/>
    <w:link w:val="Heading9"/>
    <w:uiPriority w:val="9"/>
    <w:rsid w:val="005D7A40"/>
    <w:rPr>
      <w:rFonts w:ascii="Cambria" w:eastAsia="MS Gothic" w:hAnsi="Cambria"/>
      <w:i/>
      <w:iCs/>
      <w:color w:val="404040"/>
      <w:sz w:val="20"/>
      <w:lang w:eastAsia="en-US"/>
    </w:rPr>
  </w:style>
  <w:style w:type="character" w:customStyle="1" w:styleId="Heading1Char">
    <w:name w:val="Heading 1 Char"/>
    <w:aliases w:val="Outline1 Char"/>
    <w:link w:val="Heading1"/>
    <w:uiPriority w:val="9"/>
    <w:rsid w:val="005D7A40"/>
    <w:rPr>
      <w:kern w:val="24"/>
      <w:lang w:eastAsia="en-US"/>
    </w:rPr>
  </w:style>
  <w:style w:type="character" w:customStyle="1" w:styleId="help-block">
    <w:name w:val="help-block"/>
    <w:basedOn w:val="DefaultParagraphFont"/>
    <w:rsid w:val="004F7535"/>
  </w:style>
  <w:style w:type="paragraph" w:customStyle="1" w:styleId="Default">
    <w:name w:val="Default"/>
    <w:rsid w:val="00AB3206"/>
    <w:pPr>
      <w:autoSpaceDE w:val="0"/>
      <w:autoSpaceDN w:val="0"/>
      <w:adjustRightInd w:val="0"/>
    </w:pPr>
    <w:rPr>
      <w:rFonts w:cs="Arial"/>
      <w:color w:val="000000"/>
    </w:rPr>
  </w:style>
  <w:style w:type="paragraph" w:customStyle="1" w:styleId="Pa1">
    <w:name w:val="Pa1"/>
    <w:basedOn w:val="Default"/>
    <w:next w:val="Default"/>
    <w:uiPriority w:val="99"/>
    <w:rsid w:val="00D431EE"/>
    <w:pPr>
      <w:spacing w:line="241" w:lineRule="atLeast"/>
    </w:pPr>
    <w:rPr>
      <w:color w:val="auto"/>
    </w:rPr>
  </w:style>
  <w:style w:type="paragraph" w:customStyle="1" w:styleId="Pa11">
    <w:name w:val="Pa11"/>
    <w:basedOn w:val="Default"/>
    <w:next w:val="Default"/>
    <w:uiPriority w:val="99"/>
    <w:rsid w:val="00D431EE"/>
    <w:pPr>
      <w:spacing w:line="241" w:lineRule="atLeast"/>
    </w:pPr>
    <w:rPr>
      <w:color w:val="auto"/>
    </w:rPr>
  </w:style>
  <w:style w:type="paragraph" w:customStyle="1" w:styleId="Pa12">
    <w:name w:val="Pa12"/>
    <w:basedOn w:val="Default"/>
    <w:next w:val="Default"/>
    <w:uiPriority w:val="99"/>
    <w:rsid w:val="00D431EE"/>
    <w:pPr>
      <w:spacing w:line="241" w:lineRule="atLeast"/>
    </w:pPr>
    <w:rPr>
      <w:color w:val="auto"/>
    </w:rPr>
  </w:style>
  <w:style w:type="paragraph" w:customStyle="1" w:styleId="Pa14">
    <w:name w:val="Pa14"/>
    <w:basedOn w:val="Default"/>
    <w:next w:val="Default"/>
    <w:uiPriority w:val="99"/>
    <w:rsid w:val="00E81D15"/>
    <w:pPr>
      <w:spacing w:line="241" w:lineRule="atLeast"/>
    </w:pPr>
    <w:rPr>
      <w:color w:val="auto"/>
    </w:rPr>
  </w:style>
  <w:style w:type="character" w:customStyle="1" w:styleId="A4">
    <w:name w:val="A4"/>
    <w:uiPriority w:val="99"/>
    <w:rsid w:val="00E81D15"/>
    <w:rPr>
      <w:b/>
      <w:bCs/>
      <w:color w:val="000000"/>
      <w:sz w:val="20"/>
      <w:szCs w:val="20"/>
    </w:rPr>
  </w:style>
  <w:style w:type="paragraph" w:customStyle="1" w:styleId="Pa8">
    <w:name w:val="Pa8"/>
    <w:basedOn w:val="Default"/>
    <w:next w:val="Default"/>
    <w:uiPriority w:val="99"/>
    <w:rsid w:val="003674B9"/>
    <w:pPr>
      <w:spacing w:line="241" w:lineRule="atLeast"/>
    </w:pPr>
    <w:rPr>
      <w:color w:val="auto"/>
    </w:rPr>
  </w:style>
  <w:style w:type="paragraph" w:customStyle="1" w:styleId="Pa2">
    <w:name w:val="Pa2"/>
    <w:basedOn w:val="Default"/>
    <w:next w:val="Default"/>
    <w:uiPriority w:val="99"/>
    <w:rsid w:val="003674B9"/>
    <w:pPr>
      <w:spacing w:line="281" w:lineRule="atLeast"/>
    </w:pPr>
    <w:rPr>
      <w:color w:val="auto"/>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Times New Roman" w:hAnsi="Arial" w:cs="Times New Roman"/>
        <w:sz w:val="24"/>
        <w:szCs w:val="24"/>
        <w:lang w:val="en-GB" w:eastAsia="en-GB" w:bidi="ar-SA"/>
      </w:rPr>
    </w:rPrDefault>
    <w:pPrDefault/>
  </w:docDefaults>
  <w:latentStyles w:defLockedState="0" w:defUIPriority="0" w:defSemiHidden="1" w:defUnhideWhenUsed="0" w:defQFormat="0" w:count="267">
    <w:lsdException w:name="Normal" w:semiHidden="0"/>
    <w:lsdException w:name="heading 1" w:semiHidden="0"/>
    <w:lsdException w:name="heading 2" w:semiHidden="0"/>
    <w:lsdException w:name="heading 3" w:semiHidden="0"/>
    <w:lsdException w:name="heading 4" w:semiHidden="0"/>
    <w:lsdException w:name="heading 5" w:semiHidden="0"/>
    <w:lsdException w:name="heading 6" w:semiHidden="0"/>
    <w:lsdException w:name="heading 7" w:semiHidden="0"/>
    <w:lsdException w:name="heading 8" w:semiHidden="0"/>
    <w:lsdException w:name="heading 9" w:semiHidden="0"/>
    <w:lsdException w:name="index 1" w:unhideWhenUsed="1"/>
    <w:lsdException w:name="index 2" w:semiHidden="0"/>
    <w:lsdException w:name="index 3" w:semiHidden="0"/>
    <w:lsdException w:name="index 4" w:semiHidden="0"/>
    <w:lsdException w:name="index 5" w:semiHidden="0"/>
    <w:lsdException w:name="index 6" w:semiHidden="0"/>
    <w:lsdException w:name="index 7" w:unhideWhenUsed="1"/>
    <w:lsdException w:name="index 8" w:unhideWhenUsed="1"/>
    <w:lsdException w:name="index 9" w:unhideWhenUsed="1"/>
    <w:lsdException w:name="toc 1" w:unhideWhenUsed="1"/>
    <w:lsdException w:name="toc 2" w:unhideWhenUsed="1"/>
    <w:lsdException w:name="toc 3" w:unhideWhenUsed="1"/>
    <w:lsdException w:name="toc 4" w:unhideWhenUsed="1"/>
    <w:lsdException w:name="toc 5" w:unhideWhenUsed="1"/>
    <w:lsdException w:name="toc 6" w:unhideWhenUsed="1"/>
    <w:lsdException w:name="toc 7" w:unhideWhenUsed="1"/>
    <w:lsdException w:name="toc 8" w:unhideWhenUsed="1"/>
    <w:lsdException w:name="toc 9" w:unhideWhenUsed="1"/>
    <w:lsdException w:name="Normal Indent" w:unhideWhenUsed="1"/>
    <w:lsdException w:name="footnote text" w:unhideWhenUsed="1"/>
    <w:lsdException w:name="annotation text" w:unhideWhenUsed="1"/>
    <w:lsdException w:name="header" w:unhideWhenUsed="1"/>
    <w:lsdException w:name="footer" w:unhideWhenUsed="1"/>
    <w:lsdException w:name="index heading" w:unhideWhenUsed="1"/>
    <w:lsdException w:name="caption" w:unhideWhenUsed="1"/>
    <w:lsdException w:name="table of figures" w:unhideWhenUsed="1"/>
    <w:lsdException w:name="envelope address" w:unhideWhenUsed="1"/>
    <w:lsdException w:name="envelope return" w:unhideWhenUsed="1"/>
    <w:lsdException w:name="footnote reference" w:unhideWhenUsed="1"/>
    <w:lsdException w:name="annotation reference" w:unhideWhenUsed="1"/>
    <w:lsdException w:name="line number" w:unhideWhenUsed="1"/>
    <w:lsdException w:name="page number" w:unhideWhenUsed="1"/>
    <w:lsdException w:name="endnote reference" w:unhideWhenUsed="1"/>
    <w:lsdException w:name="endnote text" w:unhideWhenUsed="1"/>
    <w:lsdException w:name="table of authorities" w:unhideWhenUsed="1"/>
    <w:lsdException w:name="macro" w:unhideWhenUsed="1"/>
    <w:lsdException w:name="toa heading" w:unhideWhenUsed="1"/>
    <w:lsdException w:name="List" w:unhideWhenUsed="1"/>
    <w:lsdException w:name="List Bullet" w:unhideWhenUsed="1"/>
    <w:lsdException w:name="List Number" w:unhideWhenUsed="1"/>
    <w:lsdException w:name="List 2" w:unhideWhenUsed="1"/>
    <w:lsdException w:name="List 3" w:unhideWhenUsed="1"/>
    <w:lsdException w:name="List 4" w:unhideWhenUsed="1"/>
    <w:lsdException w:name="List 5" w:unhideWhenUsed="1"/>
    <w:lsdException w:name="List Bullet 2" w:unhideWhenUsed="1"/>
    <w:lsdException w:name="List Bullet 3" w:unhideWhenUsed="1"/>
    <w:lsdException w:name="List Bullet 4" w:unhideWhenUsed="1"/>
    <w:lsdException w:name="List Bullet 5" w:unhideWhenUsed="1"/>
    <w:lsdException w:name="List Number 2" w:semiHidden="0"/>
    <w:lsdException w:name="List Number 3" w:unhideWhenUsed="1"/>
    <w:lsdException w:name="List Number 4" w:unhideWhenUsed="1"/>
    <w:lsdException w:name="List Number 5" w:semiHidden="0"/>
    <w:lsdException w:name="Title" w:semiHidden="0"/>
    <w:lsdException w:name="Closing" w:unhideWhenUsed="1"/>
    <w:lsdException w:name="Signature" w:unhideWhenUsed="1"/>
    <w:lsdException w:name="Default Paragraph Font" w:unhideWhenUsed="1"/>
    <w:lsdException w:name="Body Text" w:unhideWhenUsed="1"/>
    <w:lsdException w:name="Body Text Indent" w:unhideWhenUsed="1"/>
    <w:lsdException w:name="List Continue" w:unhideWhenUsed="1"/>
    <w:lsdException w:name="List Continue 2" w:unhideWhenUsed="1"/>
    <w:lsdException w:name="List Continue 3" w:unhideWhenUsed="1"/>
    <w:lsdException w:name="List Continue 4" w:unhideWhenUsed="1"/>
    <w:lsdException w:name="List Continue 5" w:unhideWhenUsed="1"/>
    <w:lsdException w:name="Message Header" w:unhideWhenUsed="1"/>
    <w:lsdException w:name="Subtitle" w:semiHidden="0"/>
    <w:lsdException w:name="Salutation" w:unhideWhenUsed="1"/>
    <w:lsdException w:name="Date" w:unhideWhenUsed="1"/>
    <w:lsdException w:name="Body Text First Indent" w:unhideWhenUsed="1"/>
    <w:lsdException w:name="Body Text First Indent 2" w:unhideWhenUsed="1"/>
    <w:lsdException w:name="Note Heading" w:unhideWhenUsed="1"/>
    <w:lsdException w:name="Body Text 2" w:unhideWhenUsed="1"/>
    <w:lsdException w:name="Body Text 3" w:unhideWhenUsed="1"/>
    <w:lsdException w:name="Body Text Indent 2" w:unhideWhenUsed="1"/>
    <w:lsdException w:name="Body Text Indent 3" w:semiHidden="0"/>
    <w:lsdException w:name="Block Text" w:semiHidden="0"/>
    <w:lsdException w:name="Hyperlink" w:semiHidden="0"/>
    <w:lsdException w:name="FollowedHyperlink" w:semiHidden="0"/>
    <w:lsdException w:name="Strong" w:semiHidden="0"/>
    <w:lsdException w:name="Emphasis" w:semiHidden="0"/>
    <w:lsdException w:name="Document Map" w:unhideWhenUsed="1"/>
    <w:lsdException w:name="Plain Text" w:unhideWhenUsed="1"/>
    <w:lsdException w:name="E-mail Signature" w:unhideWhenUsed="1"/>
    <w:lsdException w:name="HTML Top of Form" w:unhideWhenUsed="1"/>
    <w:lsdException w:name="HTML Bottom of Form" w:unhideWhenUsed="1"/>
    <w:lsdException w:name="Normal (Web)" w:unhideWhenUsed="1"/>
    <w:lsdException w:name="HTML Acronym" w:unhideWhenUsed="1"/>
    <w:lsdException w:name="HTML Address" w:unhideWhenUsed="1"/>
    <w:lsdException w:name="HTML Cite" w:unhideWhenUsed="1"/>
    <w:lsdException w:name="HTML Code" w:unhideWhenUsed="1"/>
    <w:lsdException w:name="HTML Definition" w:unhideWhenUsed="1"/>
    <w:lsdException w:name="HTML Keyboard" w:unhideWhenUsed="1"/>
    <w:lsdException w:name="HTML Preformatted" w:unhideWhenUsed="1"/>
    <w:lsdException w:name="HTML Sample" w:unhideWhenUsed="1"/>
    <w:lsdException w:name="HTML Typewriter" w:unhideWhenUsed="1"/>
    <w:lsdException w:name="HTML Variable" w:unhideWhenUsed="1"/>
    <w:lsdException w:name="Normal Table" w:unhideWhenUsed="1"/>
    <w:lsdException w:name="annotation subject" w:unhideWhenUsed="1"/>
    <w:lsdException w:name="No List" w:unhideWhenUsed="1"/>
    <w:lsdException w:name="Outline List 1" w:unhideWhenUsed="1"/>
    <w:lsdException w:name="Outline List 2" w:unhideWhenUsed="1"/>
    <w:lsdException w:name="Outline List 3" w:unhideWhenUsed="1"/>
    <w:lsdException w:name="Table Simple 1" w:unhideWhenUsed="1"/>
    <w:lsdException w:name="Table Simple 2" w:unhideWhenUsed="1"/>
    <w:lsdException w:name="Table Simple 3" w:unhideWhenUsed="1"/>
    <w:lsdException w:name="Table Classic 1" w:unhideWhenUsed="1"/>
    <w:lsdException w:name="Table Classic 2" w:unhideWhenUsed="1"/>
    <w:lsdException w:name="Table Classic 3" w:unhideWhenUsed="1"/>
    <w:lsdException w:name="Table Classic 4" w:unhideWhenUsed="1"/>
    <w:lsdException w:name="Table Colorful 1" w:unhideWhenUsed="1"/>
    <w:lsdException w:name="Table Colorful 2" w:unhideWhenUsed="1"/>
    <w:lsdException w:name="Table Colorful 3" w:unhideWhenUsed="1"/>
    <w:lsdException w:name="Table Columns 1" w:unhideWhenUsed="1"/>
    <w:lsdException w:name="Table Columns 2" w:unhideWhenUsed="1"/>
    <w:lsdException w:name="Table Columns 3" w:unhideWhenUsed="1"/>
    <w:lsdException w:name="Table Columns 4" w:unhideWhenUsed="1"/>
    <w:lsdException w:name="Table Columns 5" w:unhideWhenUsed="1"/>
    <w:lsdException w:name="Table Grid 1" w:unhideWhenUsed="1"/>
    <w:lsdException w:name="Table Grid 2" w:unhideWhenUsed="1"/>
    <w:lsdException w:name="Table Grid 3" w:unhideWhenUsed="1"/>
    <w:lsdException w:name="Table Grid 4" w:unhideWhenUsed="1"/>
    <w:lsdException w:name="Table Grid 5" w:unhideWhenUsed="1"/>
    <w:lsdException w:name="Table Grid 6" w:unhideWhenUsed="1"/>
    <w:lsdException w:name="Table Grid 7" w:unhideWhenUsed="1"/>
    <w:lsdException w:name="Table Grid 8" w:unhideWhenUsed="1"/>
    <w:lsdException w:name="Table List 1" w:unhideWhenUsed="1"/>
    <w:lsdException w:name="Table List 2" w:unhideWhenUsed="1"/>
    <w:lsdException w:name="Table List 3" w:unhideWhenUsed="1"/>
    <w:lsdException w:name="Table List 4" w:unhideWhenUsed="1"/>
    <w:lsdException w:name="Table List 5" w:unhideWhenUsed="1"/>
    <w:lsdException w:name="Table List 6" w:unhideWhenUsed="1"/>
    <w:lsdException w:name="Table List 7" w:unhideWhenUsed="1"/>
    <w:lsdException w:name="Table List 8" w:unhideWhenUsed="1"/>
    <w:lsdException w:name="Table 3D effects 1" w:unhideWhenUsed="1"/>
    <w:lsdException w:name="Table 3D effects 2" w:unhideWhenUsed="1"/>
    <w:lsdException w:name="Table 3D effects 3" w:unhideWhenUsed="1"/>
    <w:lsdException w:name="Table Contemporary" w:unhideWhenUsed="1"/>
    <w:lsdException w:name="Table Elegant" w:unhideWhenUsed="1"/>
    <w:lsdException w:name="Table Professional" w:unhideWhenUsed="1"/>
    <w:lsdException w:name="Table Subtle 1" w:unhideWhenUsed="1"/>
    <w:lsdException w:name="Table Subtle 2" w:unhideWhenUsed="1"/>
    <w:lsdException w:name="Table Web 1" w:unhideWhenUsed="1"/>
    <w:lsdException w:name="Table Web 2" w:unhideWhenUsed="1"/>
    <w:lsdException w:name="Table Web 3" w:unhideWhenUsed="1"/>
    <w:lsdException w:name="Balloon Text" w:unhideWhenUsed="1"/>
    <w:lsdException w:name="Table Grid" w:semiHidden="0"/>
    <w:lsdException w:name="Table Theme" w:unhideWhenUsed="1"/>
    <w:lsdException w:name="No Spacing" w:semiHidden="0"/>
    <w:lsdException w:name="Light Shading" w:semiHidden="0"/>
    <w:lsdException w:name="Light List" w:semiHidden="0"/>
    <w:lsdException w:name="Light Grid" w:semiHidden="0"/>
    <w:lsdException w:name="Medium Shading 1" w:semiHidden="0"/>
    <w:lsdException w:name="Medium Shading 2" w:semiHidden="0"/>
    <w:lsdException w:name="Medium List 1" w:semiHidden="0"/>
    <w:lsdException w:name="Medium List 2" w:semiHidden="0"/>
    <w:lsdException w:name="Medium Grid 1" w:semiHidden="0"/>
    <w:lsdException w:name="Medium Grid 2" w:semiHidden="0"/>
    <w:lsdException w:name="Medium Grid 3" w:semiHidden="0"/>
    <w:lsdException w:name="Dark List" w:semiHidden="0"/>
    <w:lsdException w:name="Colorful Shading" w:semiHidden="0"/>
    <w:lsdException w:name="Colorful List" w:semiHidden="0"/>
    <w:lsdException w:name="Colorful Grid" w:semiHidden="0"/>
    <w:lsdException w:name="Light Shading Accent 1" w:semiHidden="0"/>
    <w:lsdException w:name="Light List Accent 1" w:semiHidden="0"/>
    <w:lsdException w:name="Light Grid Accent 1" w:semiHidden="0"/>
    <w:lsdException w:name="Medium Shading 1 Accent 1" w:semiHidden="0"/>
    <w:lsdException w:name="Medium Shading 2 Accent 1" w:semiHidden="0"/>
    <w:lsdException w:name="Medium List 1 Accent 1" w:semiHidden="0"/>
    <w:lsdException w:name="List Paragraph" w:semiHidden="0"/>
    <w:lsdException w:name="Quote" w:semiHidden="0"/>
    <w:lsdException w:name="Intense Quote" w:semiHidden="0"/>
    <w:lsdException w:name="Medium List 2 Accent 1" w:semiHidden="0"/>
    <w:lsdException w:name="Medium Grid 1 Accent 1" w:semiHidden="0"/>
    <w:lsdException w:name="Medium Grid 2 Accent 1" w:semiHidden="0"/>
    <w:lsdException w:name="Medium Grid 3 Accent 1" w:semiHidden="0"/>
    <w:lsdException w:name="Dark List Accent 1" w:semiHidden="0"/>
    <w:lsdException w:name="Colorful Shading Accent 1" w:semiHidden="0"/>
    <w:lsdException w:name="Colorful List Accent 1" w:semiHidden="0"/>
    <w:lsdException w:name="Colorful Grid Accent 1" w:semiHidden="0"/>
    <w:lsdException w:name="Light Shading Accent 2" w:semiHidden="0"/>
    <w:lsdException w:name="Light List Accent 2" w:semiHidden="0"/>
    <w:lsdException w:name="Light Grid Accent 2" w:semiHidden="0"/>
    <w:lsdException w:name="Medium Shading 1 Accent 2" w:semiHidden="0"/>
    <w:lsdException w:name="Medium Shading 2 Accent 2" w:semiHidden="0"/>
    <w:lsdException w:name="Medium List 1 Accent 2" w:semiHidden="0"/>
    <w:lsdException w:name="Medium List 2 Accent 2" w:semiHidden="0"/>
    <w:lsdException w:name="Medium Grid 1 Accent 2" w:semiHidden="0"/>
    <w:lsdException w:name="Medium Grid 2 Accent 2" w:semiHidden="0"/>
    <w:lsdException w:name="Medium Grid 3 Accent 2" w:semiHidden="0"/>
    <w:lsdException w:name="Dark List Accent 2" w:semiHidden="0"/>
    <w:lsdException w:name="Colorful Shading Accent 2" w:semiHidden="0"/>
    <w:lsdException w:name="Colorful List Accent 2" w:semiHidden="0"/>
    <w:lsdException w:name="Colorful Grid Accent 2" w:semiHidden="0"/>
    <w:lsdException w:name="Light Shading Accent 3" w:semiHidden="0"/>
    <w:lsdException w:name="Light List Accent 3" w:semiHidden="0"/>
    <w:lsdException w:name="Light Grid Accent 3" w:semiHidden="0"/>
    <w:lsdException w:name="Medium Shading 1 Accent 3" w:semiHidden="0"/>
    <w:lsdException w:name="Medium Shading 2 Accent 3" w:semiHidden="0"/>
    <w:lsdException w:name="Medium List 1 Accent 3" w:semiHidden="0"/>
    <w:lsdException w:name="Medium List 2 Accent 3" w:semiHidden="0"/>
    <w:lsdException w:name="Medium Grid 1 Accent 3" w:semiHidden="0"/>
    <w:lsdException w:name="Medium Grid 2 Accent 3" w:semiHidden="0"/>
    <w:lsdException w:name="Medium Grid 3 Accent 3" w:semiHidden="0"/>
    <w:lsdException w:name="Dark List Accent 3" w:semiHidden="0"/>
    <w:lsdException w:name="Colorful Shading Accent 3" w:semiHidden="0"/>
    <w:lsdException w:name="Colorful List Accent 3" w:semiHidden="0"/>
    <w:lsdException w:name="Colorful Grid Accent 3" w:semiHidden="0"/>
    <w:lsdException w:name="Light Shading Accent 4" w:semiHidden="0"/>
    <w:lsdException w:name="Light List Accent 4" w:semiHidden="0"/>
    <w:lsdException w:name="Light Grid Accent 4" w:semiHidden="0"/>
    <w:lsdException w:name="Medium Shading 1 Accent 4" w:semiHidden="0"/>
    <w:lsdException w:name="Medium Shading 2 Accent 4" w:semiHidden="0"/>
    <w:lsdException w:name="Medium List 1 Accent 4" w:semiHidden="0"/>
    <w:lsdException w:name="Medium List 2 Accent 4" w:semiHidden="0"/>
    <w:lsdException w:name="Medium Grid 1 Accent 4" w:semiHidden="0"/>
    <w:lsdException w:name="Medium Grid 2 Accent 4" w:semiHidden="0"/>
    <w:lsdException w:name="Medium Grid 3 Accent 4" w:semiHidden="0"/>
    <w:lsdException w:name="Dark List Accent 4" w:semiHidden="0"/>
    <w:lsdException w:name="Colorful Shading Accent 4" w:semiHidden="0"/>
    <w:lsdException w:name="Colorful List Accent 4" w:semiHidden="0"/>
    <w:lsdException w:name="Colorful Grid Accent 4" w:semiHidden="0"/>
    <w:lsdException w:name="Light Shading Accent 5" w:semiHidden="0"/>
    <w:lsdException w:name="Light List Accent 5" w:semiHidden="0"/>
    <w:lsdException w:name="Light Grid Accent 5" w:semiHidden="0"/>
    <w:lsdException w:name="Medium Shading 1 Accent 5" w:semiHidden="0"/>
    <w:lsdException w:name="Medium Shading 2 Accent 5" w:semiHidden="0"/>
    <w:lsdException w:name="Medium List 1 Accent 5" w:semiHidden="0"/>
    <w:lsdException w:name="Medium List 2 Accent 5" w:semiHidden="0"/>
    <w:lsdException w:name="Medium Grid 1 Accent 5" w:semiHidden="0"/>
    <w:lsdException w:name="Medium Grid 2 Accent 5" w:semiHidden="0"/>
    <w:lsdException w:name="Medium Grid 3 Accent 5" w:semiHidden="0"/>
    <w:lsdException w:name="Dark List Accent 5" w:semiHidden="0"/>
    <w:lsdException w:name="Colorful Shading Accent 5" w:semiHidden="0"/>
    <w:lsdException w:name="Colorful List Accent 5" w:semiHidden="0"/>
    <w:lsdException w:name="Colorful Grid Accent 5" w:semiHidden="0"/>
    <w:lsdException w:name="Light Shading Accent 6" w:semiHidden="0"/>
    <w:lsdException w:name="Light List Accent 6" w:semiHidden="0"/>
    <w:lsdException w:name="Light Grid Accent 6" w:semiHidden="0"/>
    <w:lsdException w:name="Medium Shading 1 Accent 6" w:semiHidden="0"/>
    <w:lsdException w:name="Medium Shading 2 Accent 6" w:semiHidden="0"/>
    <w:lsdException w:name="Medium List 1 Accent 6" w:semiHidden="0"/>
    <w:lsdException w:name="Medium List 2 Accent 6" w:semiHidden="0"/>
    <w:lsdException w:name="Medium Grid 1 Accent 6" w:semiHidden="0"/>
    <w:lsdException w:name="Medium Grid 2 Accent 6" w:semiHidden="0"/>
    <w:lsdException w:name="Medium Grid 3 Accent 6" w:semiHidden="0"/>
    <w:lsdException w:name="Dark List Accent 6" w:semiHidden="0"/>
    <w:lsdException w:name="Colorful Shading Accent 6" w:semiHidden="0"/>
    <w:lsdException w:name="Colorful List Accent 6" w:semiHidden="0"/>
    <w:lsdException w:name="Colorful Grid Accent 6" w:semiHidden="0"/>
    <w:lsdException w:name="Subtle Emphasis" w:semiHidden="0"/>
    <w:lsdException w:name="Intense Emphasis" w:semiHidden="0"/>
    <w:lsdException w:name="Subtle Reference" w:semiHidden="0"/>
    <w:lsdException w:name="Intense Reference" w:semiHidden="0"/>
    <w:lsdException w:name="Book Title" w:semiHidden="0"/>
    <w:lsdException w:name="Bibliography" w:unhideWhenUsed="1"/>
    <w:lsdException w:name="TOC Heading" w:unhideWhenUsed="1"/>
  </w:latentStyles>
  <w:style w:type="paragraph" w:default="1" w:styleId="Normal">
    <w:name w:val="Normal"/>
    <w:qFormat/>
    <w:rsid w:val="00AB3206"/>
    <w:pPr>
      <w:tabs>
        <w:tab w:val="left" w:pos="720"/>
        <w:tab w:val="left" w:pos="1440"/>
        <w:tab w:val="left" w:pos="2160"/>
        <w:tab w:val="left" w:pos="2880"/>
        <w:tab w:val="left" w:pos="4680"/>
        <w:tab w:val="left" w:pos="5400"/>
        <w:tab w:val="right" w:pos="9000"/>
      </w:tabs>
      <w:spacing w:line="240" w:lineRule="atLeast"/>
      <w:jc w:val="both"/>
    </w:pPr>
    <w:rPr>
      <w:lang w:eastAsia="en-US"/>
    </w:rPr>
  </w:style>
  <w:style w:type="paragraph" w:styleId="Heading1">
    <w:name w:val="heading 1"/>
    <w:aliases w:val="Outline1"/>
    <w:basedOn w:val="Normal"/>
    <w:next w:val="Normal"/>
    <w:link w:val="Heading1Char"/>
    <w:uiPriority w:val="9"/>
    <w:qFormat/>
    <w:rsid w:val="00157346"/>
    <w:pPr>
      <w:numPr>
        <w:numId w:val="4"/>
      </w:numPr>
      <w:outlineLvl w:val="0"/>
    </w:pPr>
    <w:rPr>
      <w:kern w:val="24"/>
    </w:rPr>
  </w:style>
  <w:style w:type="paragraph" w:styleId="Heading2">
    <w:name w:val="heading 2"/>
    <w:aliases w:val="Outline2"/>
    <w:basedOn w:val="Normal"/>
    <w:next w:val="Normal"/>
    <w:qFormat/>
    <w:rsid w:val="00157346"/>
    <w:pPr>
      <w:numPr>
        <w:ilvl w:val="1"/>
        <w:numId w:val="4"/>
      </w:numPr>
      <w:ind w:left="720"/>
      <w:outlineLvl w:val="1"/>
    </w:pPr>
    <w:rPr>
      <w:kern w:val="24"/>
    </w:rPr>
  </w:style>
  <w:style w:type="paragraph" w:styleId="Heading3">
    <w:name w:val="heading 3"/>
    <w:aliases w:val="Outline3"/>
    <w:basedOn w:val="Normal"/>
    <w:next w:val="Normal"/>
    <w:qFormat/>
    <w:rsid w:val="00157346"/>
    <w:pPr>
      <w:numPr>
        <w:ilvl w:val="2"/>
        <w:numId w:val="4"/>
      </w:numPr>
      <w:tabs>
        <w:tab w:val="clear" w:pos="720"/>
      </w:tabs>
      <w:ind w:left="1440"/>
      <w:outlineLvl w:val="2"/>
    </w:pPr>
    <w:rPr>
      <w:kern w:val="24"/>
    </w:rPr>
  </w:style>
  <w:style w:type="paragraph" w:styleId="Heading4">
    <w:name w:val="heading 4"/>
    <w:basedOn w:val="Normal"/>
    <w:next w:val="Normal"/>
    <w:link w:val="Heading4Char"/>
    <w:uiPriority w:val="9"/>
    <w:qFormat/>
    <w:rsid w:val="005D7A40"/>
    <w:pPr>
      <w:keepNext/>
      <w:keepLines/>
      <w:spacing w:before="200"/>
      <w:ind w:left="864" w:hanging="864"/>
      <w:outlineLvl w:val="3"/>
    </w:pPr>
    <w:rPr>
      <w:rFonts w:ascii="Cambria" w:eastAsia="MS Gothic" w:hAnsi="Cambria"/>
      <w:b/>
      <w:bCs/>
      <w:i/>
      <w:iCs/>
      <w:color w:val="4F81BD"/>
    </w:rPr>
  </w:style>
  <w:style w:type="paragraph" w:styleId="Heading5">
    <w:name w:val="heading 5"/>
    <w:basedOn w:val="Normal"/>
    <w:next w:val="Normal"/>
    <w:link w:val="Heading5Char"/>
    <w:uiPriority w:val="9"/>
    <w:unhideWhenUsed/>
    <w:qFormat/>
    <w:rsid w:val="00550249"/>
    <w:pPr>
      <w:keepNext/>
      <w:keepLines/>
      <w:spacing w:before="20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qFormat/>
    <w:rsid w:val="005D7A40"/>
    <w:pPr>
      <w:keepNext/>
      <w:keepLines/>
      <w:spacing w:before="200"/>
      <w:ind w:left="1152" w:hanging="1152"/>
      <w:outlineLvl w:val="5"/>
    </w:pPr>
    <w:rPr>
      <w:rFonts w:ascii="Cambria" w:eastAsia="MS Gothic" w:hAnsi="Cambria"/>
      <w:i/>
      <w:iCs/>
      <w:color w:val="243F60"/>
    </w:rPr>
  </w:style>
  <w:style w:type="paragraph" w:styleId="Heading7">
    <w:name w:val="heading 7"/>
    <w:basedOn w:val="Normal"/>
    <w:next w:val="Normal"/>
    <w:link w:val="Heading7Char"/>
    <w:uiPriority w:val="9"/>
    <w:qFormat/>
    <w:rsid w:val="005D7A40"/>
    <w:pPr>
      <w:keepNext/>
      <w:keepLines/>
      <w:spacing w:before="200"/>
      <w:ind w:left="1296" w:hanging="1296"/>
      <w:outlineLvl w:val="6"/>
    </w:pPr>
    <w:rPr>
      <w:rFonts w:ascii="Cambria" w:eastAsia="MS Gothic" w:hAnsi="Cambria"/>
      <w:i/>
      <w:iCs/>
      <w:color w:val="404040"/>
    </w:rPr>
  </w:style>
  <w:style w:type="paragraph" w:styleId="Heading8">
    <w:name w:val="heading 8"/>
    <w:basedOn w:val="Normal"/>
    <w:next w:val="Normal"/>
    <w:link w:val="Heading8Char"/>
    <w:uiPriority w:val="9"/>
    <w:qFormat/>
    <w:rsid w:val="005D7A40"/>
    <w:pPr>
      <w:keepNext/>
      <w:keepLines/>
      <w:spacing w:before="200"/>
      <w:ind w:left="1440" w:hanging="1440"/>
      <w:outlineLvl w:val="7"/>
    </w:pPr>
    <w:rPr>
      <w:rFonts w:ascii="Cambria" w:eastAsia="MS Gothic" w:hAnsi="Cambria"/>
      <w:color w:val="404040"/>
      <w:sz w:val="20"/>
    </w:rPr>
  </w:style>
  <w:style w:type="paragraph" w:styleId="Heading9">
    <w:name w:val="heading 9"/>
    <w:basedOn w:val="Normal"/>
    <w:next w:val="Normal"/>
    <w:link w:val="Heading9Char"/>
    <w:uiPriority w:val="9"/>
    <w:qFormat/>
    <w:rsid w:val="005D7A40"/>
    <w:pPr>
      <w:keepNext/>
      <w:keepLines/>
      <w:spacing w:before="200"/>
      <w:ind w:left="1584" w:hanging="1584"/>
      <w:outlineLvl w:val="8"/>
    </w:pPr>
    <w:rPr>
      <w:rFonts w:ascii="Cambria" w:eastAsia="MS Gothic" w:hAnsi="Cambria"/>
      <w:i/>
      <w:iCs/>
      <w:color w:val="404040"/>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ulletted">
    <w:name w:val="Bulletted"/>
    <w:basedOn w:val="Normal"/>
    <w:next w:val="Normal"/>
    <w:rsid w:val="00952710"/>
    <w:pPr>
      <w:numPr>
        <w:numId w:val="1"/>
      </w:numPr>
      <w:tabs>
        <w:tab w:val="left" w:pos="360"/>
        <w:tab w:val="left" w:pos="1080"/>
        <w:tab w:val="left" w:pos="1800"/>
        <w:tab w:val="left" w:pos="3240"/>
      </w:tabs>
      <w:ind w:left="0" w:firstLine="0"/>
    </w:pPr>
  </w:style>
  <w:style w:type="paragraph" w:customStyle="1" w:styleId="Outline4">
    <w:name w:val="Outline4"/>
    <w:basedOn w:val="Normal"/>
    <w:next w:val="Normal"/>
    <w:rsid w:val="00AB54FF"/>
    <w:pPr>
      <w:ind w:left="2160"/>
    </w:pPr>
    <w:rPr>
      <w:kern w:val="24"/>
    </w:rPr>
  </w:style>
  <w:style w:type="paragraph" w:customStyle="1" w:styleId="Outline5">
    <w:name w:val="Outline5"/>
    <w:basedOn w:val="Normal"/>
    <w:next w:val="Normal"/>
    <w:rsid w:val="00AB54FF"/>
    <w:pPr>
      <w:ind w:left="720"/>
    </w:pPr>
    <w:rPr>
      <w:kern w:val="24"/>
    </w:rPr>
  </w:style>
  <w:style w:type="paragraph" w:customStyle="1" w:styleId="Outline6">
    <w:name w:val="Outline6"/>
    <w:basedOn w:val="Normal"/>
    <w:next w:val="Normal"/>
    <w:rsid w:val="00AB54FF"/>
    <w:pPr>
      <w:spacing w:after="240"/>
      <w:ind w:left="2160"/>
    </w:pPr>
    <w:rPr>
      <w:kern w:val="24"/>
    </w:rPr>
  </w:style>
  <w:style w:type="paragraph" w:customStyle="1" w:styleId="Outline7">
    <w:name w:val="Outline7"/>
    <w:basedOn w:val="Normal"/>
    <w:next w:val="Normal"/>
    <w:rsid w:val="00AB54FF"/>
    <w:pPr>
      <w:spacing w:after="240"/>
      <w:ind w:left="720"/>
    </w:pPr>
    <w:rPr>
      <w:kern w:val="24"/>
    </w:rPr>
  </w:style>
  <w:style w:type="paragraph" w:styleId="Header">
    <w:name w:val="header"/>
    <w:basedOn w:val="Normal"/>
    <w:rsid w:val="0067486A"/>
    <w:pPr>
      <w:tabs>
        <w:tab w:val="clear" w:pos="720"/>
        <w:tab w:val="clear" w:pos="1440"/>
        <w:tab w:val="clear" w:pos="2160"/>
        <w:tab w:val="clear" w:pos="2880"/>
        <w:tab w:val="clear" w:pos="4680"/>
        <w:tab w:val="clear" w:pos="5400"/>
        <w:tab w:val="clear" w:pos="9000"/>
        <w:tab w:val="center" w:pos="4153"/>
        <w:tab w:val="right" w:pos="8306"/>
      </w:tabs>
    </w:pPr>
  </w:style>
  <w:style w:type="paragraph" w:styleId="Footer">
    <w:name w:val="footer"/>
    <w:basedOn w:val="Normal"/>
    <w:link w:val="FooterChar"/>
    <w:uiPriority w:val="99"/>
    <w:rsid w:val="0067486A"/>
    <w:pPr>
      <w:tabs>
        <w:tab w:val="clear" w:pos="720"/>
        <w:tab w:val="clear" w:pos="1440"/>
        <w:tab w:val="clear" w:pos="2160"/>
        <w:tab w:val="clear" w:pos="2880"/>
        <w:tab w:val="clear" w:pos="4680"/>
        <w:tab w:val="clear" w:pos="5400"/>
        <w:tab w:val="clear" w:pos="9000"/>
        <w:tab w:val="center" w:pos="4153"/>
        <w:tab w:val="right" w:pos="8306"/>
      </w:tabs>
    </w:pPr>
  </w:style>
  <w:style w:type="paragraph" w:styleId="ListParagraph">
    <w:name w:val="List Paragraph"/>
    <w:aliases w:val="Dot pt,No Spacing1,List Paragraph Char Char Char,Indicator Text,Numbered Para 1,List Paragraph1,Bullet 1,Bullet Points,MAIN CONTENT,F5 List Paragraph,List Paragraph2,List Paragraph12,Colorful List - Accent 11,Normal numbered,OBC Bullet"/>
    <w:basedOn w:val="Normal"/>
    <w:link w:val="ListParagraphChar"/>
    <w:uiPriority w:val="34"/>
    <w:qFormat/>
    <w:rsid w:val="00DA6462"/>
    <w:pPr>
      <w:ind w:left="720"/>
      <w:contextualSpacing/>
    </w:pPr>
  </w:style>
  <w:style w:type="character" w:customStyle="1" w:styleId="Heading5Char">
    <w:name w:val="Heading 5 Char"/>
    <w:basedOn w:val="DefaultParagraphFont"/>
    <w:link w:val="Heading5"/>
    <w:uiPriority w:val="9"/>
    <w:semiHidden/>
    <w:rsid w:val="00550249"/>
    <w:rPr>
      <w:rFonts w:asciiTheme="majorHAnsi" w:eastAsiaTheme="majorEastAsia" w:hAnsiTheme="majorHAnsi" w:cstheme="majorBidi"/>
      <w:color w:val="243F60" w:themeColor="accent1" w:themeShade="7F"/>
      <w:lang w:eastAsia="en-US"/>
    </w:rPr>
  </w:style>
  <w:style w:type="character" w:styleId="Hyperlink">
    <w:name w:val="Hyperlink"/>
    <w:basedOn w:val="DefaultParagraphFont"/>
    <w:uiPriority w:val="99"/>
    <w:unhideWhenUsed/>
    <w:rsid w:val="00550249"/>
    <w:rPr>
      <w:color w:val="0000FF" w:themeColor="hyperlink"/>
      <w:u w:val="single"/>
    </w:rPr>
  </w:style>
  <w:style w:type="character" w:styleId="FollowedHyperlink">
    <w:name w:val="FollowedHyperlink"/>
    <w:basedOn w:val="DefaultParagraphFont"/>
    <w:uiPriority w:val="99"/>
    <w:semiHidden/>
    <w:unhideWhenUsed/>
    <w:rsid w:val="00550249"/>
    <w:rPr>
      <w:color w:val="800080" w:themeColor="followedHyperlink"/>
      <w:u w:val="single"/>
    </w:rPr>
  </w:style>
  <w:style w:type="paragraph" w:customStyle="1" w:styleId="Body">
    <w:name w:val="Body"/>
    <w:basedOn w:val="Normal"/>
    <w:uiPriority w:val="99"/>
    <w:rsid w:val="007E7D46"/>
    <w:pPr>
      <w:tabs>
        <w:tab w:val="clear" w:pos="720"/>
        <w:tab w:val="clear" w:pos="1440"/>
        <w:tab w:val="clear" w:pos="2160"/>
        <w:tab w:val="clear" w:pos="2880"/>
        <w:tab w:val="clear" w:pos="4680"/>
        <w:tab w:val="clear" w:pos="5400"/>
        <w:tab w:val="clear" w:pos="9000"/>
      </w:tabs>
    </w:pPr>
    <w:rPr>
      <w:rFonts w:cs="Arial"/>
      <w:color w:val="000000"/>
      <w:lang w:eastAsia="en-GB"/>
    </w:rPr>
  </w:style>
  <w:style w:type="paragraph" w:styleId="FootnoteText">
    <w:name w:val="footnote text"/>
    <w:basedOn w:val="Normal"/>
    <w:link w:val="FootnoteTextChar"/>
    <w:uiPriority w:val="99"/>
    <w:semiHidden/>
    <w:unhideWhenUsed/>
    <w:rsid w:val="00B8100D"/>
    <w:pPr>
      <w:spacing w:line="240" w:lineRule="auto"/>
    </w:pPr>
    <w:rPr>
      <w:sz w:val="20"/>
    </w:rPr>
  </w:style>
  <w:style w:type="character" w:customStyle="1" w:styleId="FootnoteTextChar">
    <w:name w:val="Footnote Text Char"/>
    <w:basedOn w:val="DefaultParagraphFont"/>
    <w:link w:val="FootnoteText"/>
    <w:uiPriority w:val="99"/>
    <w:semiHidden/>
    <w:rsid w:val="00B8100D"/>
    <w:rPr>
      <w:sz w:val="20"/>
      <w:lang w:eastAsia="en-US"/>
    </w:rPr>
  </w:style>
  <w:style w:type="character" w:styleId="FootnoteReference">
    <w:name w:val="footnote reference"/>
    <w:basedOn w:val="DefaultParagraphFont"/>
    <w:uiPriority w:val="99"/>
    <w:semiHidden/>
    <w:unhideWhenUsed/>
    <w:rsid w:val="00B8100D"/>
    <w:rPr>
      <w:vertAlign w:val="superscript"/>
    </w:rPr>
  </w:style>
  <w:style w:type="character" w:customStyle="1" w:styleId="ListParagraphChar">
    <w:name w:val="List Paragraph Char"/>
    <w:aliases w:val="Dot pt Char,No Spacing1 Char,List Paragraph Char Char Char Char,Indicator Text Char,Numbered Para 1 Char,List Paragraph1 Char,Bullet 1 Char,Bullet Points Char,MAIN CONTENT Char,F5 List Paragraph Char,List Paragraph2 Char"/>
    <w:link w:val="ListParagraph"/>
    <w:uiPriority w:val="34"/>
    <w:qFormat/>
    <w:locked/>
    <w:rsid w:val="00662528"/>
    <w:rPr>
      <w:lang w:eastAsia="en-US"/>
    </w:rPr>
  </w:style>
  <w:style w:type="character" w:styleId="CommentReference">
    <w:name w:val="annotation reference"/>
    <w:basedOn w:val="DefaultParagraphFont"/>
    <w:uiPriority w:val="99"/>
    <w:semiHidden/>
    <w:unhideWhenUsed/>
    <w:rsid w:val="006411E9"/>
    <w:rPr>
      <w:sz w:val="16"/>
      <w:szCs w:val="16"/>
    </w:rPr>
  </w:style>
  <w:style w:type="paragraph" w:styleId="CommentText">
    <w:name w:val="annotation text"/>
    <w:basedOn w:val="Normal"/>
    <w:link w:val="CommentTextChar"/>
    <w:uiPriority w:val="99"/>
    <w:semiHidden/>
    <w:unhideWhenUsed/>
    <w:rsid w:val="006411E9"/>
    <w:pPr>
      <w:spacing w:line="240" w:lineRule="auto"/>
    </w:pPr>
    <w:rPr>
      <w:sz w:val="20"/>
    </w:rPr>
  </w:style>
  <w:style w:type="character" w:customStyle="1" w:styleId="CommentTextChar">
    <w:name w:val="Comment Text Char"/>
    <w:basedOn w:val="DefaultParagraphFont"/>
    <w:link w:val="CommentText"/>
    <w:uiPriority w:val="99"/>
    <w:semiHidden/>
    <w:rsid w:val="006411E9"/>
    <w:rPr>
      <w:sz w:val="20"/>
      <w:lang w:eastAsia="en-US"/>
    </w:rPr>
  </w:style>
  <w:style w:type="paragraph" w:styleId="CommentSubject">
    <w:name w:val="annotation subject"/>
    <w:basedOn w:val="CommentText"/>
    <w:next w:val="CommentText"/>
    <w:link w:val="CommentSubjectChar"/>
    <w:uiPriority w:val="99"/>
    <w:semiHidden/>
    <w:unhideWhenUsed/>
    <w:rsid w:val="006411E9"/>
    <w:rPr>
      <w:b/>
      <w:bCs/>
    </w:rPr>
  </w:style>
  <w:style w:type="character" w:customStyle="1" w:styleId="CommentSubjectChar">
    <w:name w:val="Comment Subject Char"/>
    <w:basedOn w:val="CommentTextChar"/>
    <w:link w:val="CommentSubject"/>
    <w:uiPriority w:val="99"/>
    <w:semiHidden/>
    <w:rsid w:val="006411E9"/>
    <w:rPr>
      <w:b/>
      <w:bCs/>
      <w:sz w:val="20"/>
      <w:lang w:eastAsia="en-US"/>
    </w:rPr>
  </w:style>
  <w:style w:type="paragraph" w:styleId="BalloonText">
    <w:name w:val="Balloon Text"/>
    <w:basedOn w:val="Normal"/>
    <w:link w:val="BalloonTextChar"/>
    <w:uiPriority w:val="99"/>
    <w:semiHidden/>
    <w:unhideWhenUsed/>
    <w:rsid w:val="006411E9"/>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411E9"/>
    <w:rPr>
      <w:rFonts w:ascii="Tahoma" w:hAnsi="Tahoma" w:cs="Tahoma"/>
      <w:sz w:val="16"/>
      <w:szCs w:val="16"/>
      <w:lang w:eastAsia="en-US"/>
    </w:rPr>
  </w:style>
  <w:style w:type="character" w:customStyle="1" w:styleId="FooterChar">
    <w:name w:val="Footer Char"/>
    <w:basedOn w:val="DefaultParagraphFont"/>
    <w:link w:val="Footer"/>
    <w:uiPriority w:val="99"/>
    <w:rsid w:val="00F779D6"/>
    <w:rPr>
      <w:lang w:eastAsia="en-US"/>
    </w:rPr>
  </w:style>
  <w:style w:type="character" w:customStyle="1" w:styleId="Heading4Char">
    <w:name w:val="Heading 4 Char"/>
    <w:basedOn w:val="DefaultParagraphFont"/>
    <w:link w:val="Heading4"/>
    <w:uiPriority w:val="9"/>
    <w:rsid w:val="005D7A40"/>
    <w:rPr>
      <w:rFonts w:ascii="Cambria" w:eastAsia="MS Gothic" w:hAnsi="Cambria"/>
      <w:b/>
      <w:bCs/>
      <w:i/>
      <w:iCs/>
      <w:color w:val="4F81BD"/>
      <w:lang w:eastAsia="en-US"/>
    </w:rPr>
  </w:style>
  <w:style w:type="character" w:customStyle="1" w:styleId="Heading6Char">
    <w:name w:val="Heading 6 Char"/>
    <w:basedOn w:val="DefaultParagraphFont"/>
    <w:link w:val="Heading6"/>
    <w:uiPriority w:val="9"/>
    <w:rsid w:val="005D7A40"/>
    <w:rPr>
      <w:rFonts w:ascii="Cambria" w:eastAsia="MS Gothic" w:hAnsi="Cambria"/>
      <w:i/>
      <w:iCs/>
      <w:color w:val="243F60"/>
      <w:lang w:eastAsia="en-US"/>
    </w:rPr>
  </w:style>
  <w:style w:type="character" w:customStyle="1" w:styleId="Heading7Char">
    <w:name w:val="Heading 7 Char"/>
    <w:basedOn w:val="DefaultParagraphFont"/>
    <w:link w:val="Heading7"/>
    <w:uiPriority w:val="9"/>
    <w:rsid w:val="005D7A40"/>
    <w:rPr>
      <w:rFonts w:ascii="Cambria" w:eastAsia="MS Gothic" w:hAnsi="Cambria"/>
      <w:i/>
      <w:iCs/>
      <w:color w:val="404040"/>
      <w:lang w:eastAsia="en-US"/>
    </w:rPr>
  </w:style>
  <w:style w:type="character" w:customStyle="1" w:styleId="Heading8Char">
    <w:name w:val="Heading 8 Char"/>
    <w:basedOn w:val="DefaultParagraphFont"/>
    <w:link w:val="Heading8"/>
    <w:uiPriority w:val="9"/>
    <w:rsid w:val="005D7A40"/>
    <w:rPr>
      <w:rFonts w:ascii="Cambria" w:eastAsia="MS Gothic" w:hAnsi="Cambria"/>
      <w:color w:val="404040"/>
      <w:sz w:val="20"/>
      <w:lang w:eastAsia="en-US"/>
    </w:rPr>
  </w:style>
  <w:style w:type="character" w:customStyle="1" w:styleId="Heading9Char">
    <w:name w:val="Heading 9 Char"/>
    <w:basedOn w:val="DefaultParagraphFont"/>
    <w:link w:val="Heading9"/>
    <w:uiPriority w:val="9"/>
    <w:rsid w:val="005D7A40"/>
    <w:rPr>
      <w:rFonts w:ascii="Cambria" w:eastAsia="MS Gothic" w:hAnsi="Cambria"/>
      <w:i/>
      <w:iCs/>
      <w:color w:val="404040"/>
      <w:sz w:val="20"/>
      <w:lang w:eastAsia="en-US"/>
    </w:rPr>
  </w:style>
  <w:style w:type="character" w:customStyle="1" w:styleId="Heading1Char">
    <w:name w:val="Heading 1 Char"/>
    <w:aliases w:val="Outline1 Char"/>
    <w:link w:val="Heading1"/>
    <w:uiPriority w:val="9"/>
    <w:rsid w:val="005D7A40"/>
    <w:rPr>
      <w:kern w:val="24"/>
      <w:lang w:eastAsia="en-US"/>
    </w:rPr>
  </w:style>
  <w:style w:type="character" w:customStyle="1" w:styleId="help-block">
    <w:name w:val="help-block"/>
    <w:basedOn w:val="DefaultParagraphFont"/>
    <w:rsid w:val="004F7535"/>
  </w:style>
  <w:style w:type="paragraph" w:customStyle="1" w:styleId="Default">
    <w:name w:val="Default"/>
    <w:rsid w:val="00AB3206"/>
    <w:pPr>
      <w:autoSpaceDE w:val="0"/>
      <w:autoSpaceDN w:val="0"/>
      <w:adjustRightInd w:val="0"/>
    </w:pPr>
    <w:rPr>
      <w:rFonts w:cs="Arial"/>
      <w:color w:val="000000"/>
    </w:rPr>
  </w:style>
  <w:style w:type="paragraph" w:customStyle="1" w:styleId="Pa1">
    <w:name w:val="Pa1"/>
    <w:basedOn w:val="Default"/>
    <w:next w:val="Default"/>
    <w:uiPriority w:val="99"/>
    <w:rsid w:val="00D431EE"/>
    <w:pPr>
      <w:spacing w:line="241" w:lineRule="atLeast"/>
    </w:pPr>
    <w:rPr>
      <w:color w:val="auto"/>
    </w:rPr>
  </w:style>
  <w:style w:type="paragraph" w:customStyle="1" w:styleId="Pa11">
    <w:name w:val="Pa11"/>
    <w:basedOn w:val="Default"/>
    <w:next w:val="Default"/>
    <w:uiPriority w:val="99"/>
    <w:rsid w:val="00D431EE"/>
    <w:pPr>
      <w:spacing w:line="241" w:lineRule="atLeast"/>
    </w:pPr>
    <w:rPr>
      <w:color w:val="auto"/>
    </w:rPr>
  </w:style>
  <w:style w:type="paragraph" w:customStyle="1" w:styleId="Pa12">
    <w:name w:val="Pa12"/>
    <w:basedOn w:val="Default"/>
    <w:next w:val="Default"/>
    <w:uiPriority w:val="99"/>
    <w:rsid w:val="00D431EE"/>
    <w:pPr>
      <w:spacing w:line="241" w:lineRule="atLeast"/>
    </w:pPr>
    <w:rPr>
      <w:color w:val="auto"/>
    </w:rPr>
  </w:style>
  <w:style w:type="paragraph" w:customStyle="1" w:styleId="Pa14">
    <w:name w:val="Pa14"/>
    <w:basedOn w:val="Default"/>
    <w:next w:val="Default"/>
    <w:uiPriority w:val="99"/>
    <w:rsid w:val="00E81D15"/>
    <w:pPr>
      <w:spacing w:line="241" w:lineRule="atLeast"/>
    </w:pPr>
    <w:rPr>
      <w:color w:val="auto"/>
    </w:rPr>
  </w:style>
  <w:style w:type="character" w:customStyle="1" w:styleId="A4">
    <w:name w:val="A4"/>
    <w:uiPriority w:val="99"/>
    <w:rsid w:val="00E81D15"/>
    <w:rPr>
      <w:b/>
      <w:bCs/>
      <w:color w:val="000000"/>
      <w:sz w:val="20"/>
      <w:szCs w:val="20"/>
    </w:rPr>
  </w:style>
  <w:style w:type="paragraph" w:customStyle="1" w:styleId="Pa8">
    <w:name w:val="Pa8"/>
    <w:basedOn w:val="Default"/>
    <w:next w:val="Default"/>
    <w:uiPriority w:val="99"/>
    <w:rsid w:val="003674B9"/>
    <w:pPr>
      <w:spacing w:line="241" w:lineRule="atLeast"/>
    </w:pPr>
    <w:rPr>
      <w:color w:val="auto"/>
    </w:rPr>
  </w:style>
  <w:style w:type="paragraph" w:customStyle="1" w:styleId="Pa2">
    <w:name w:val="Pa2"/>
    <w:basedOn w:val="Default"/>
    <w:next w:val="Default"/>
    <w:uiPriority w:val="99"/>
    <w:rsid w:val="003674B9"/>
    <w:pPr>
      <w:spacing w:line="281" w:lineRule="atLeast"/>
    </w:pPr>
    <w:rPr>
      <w:color w:val="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41192515">
      <w:bodyDiv w:val="1"/>
      <w:marLeft w:val="0"/>
      <w:marRight w:val="0"/>
      <w:marTop w:val="0"/>
      <w:marBottom w:val="0"/>
      <w:divBdr>
        <w:top w:val="none" w:sz="0" w:space="0" w:color="auto"/>
        <w:left w:val="none" w:sz="0" w:space="0" w:color="auto"/>
        <w:bottom w:val="none" w:sz="0" w:space="0" w:color="auto"/>
        <w:right w:val="none" w:sz="0" w:space="0" w:color="auto"/>
      </w:divBdr>
    </w:div>
    <w:div w:id="1087381698">
      <w:bodyDiv w:val="1"/>
      <w:marLeft w:val="0"/>
      <w:marRight w:val="0"/>
      <w:marTop w:val="0"/>
      <w:marBottom w:val="0"/>
      <w:divBdr>
        <w:top w:val="none" w:sz="0" w:space="0" w:color="auto"/>
        <w:left w:val="none" w:sz="0" w:space="0" w:color="auto"/>
        <w:bottom w:val="none" w:sz="0" w:space="0" w:color="auto"/>
        <w:right w:val="none" w:sz="0" w:space="0" w:color="auto"/>
      </w:divBdr>
      <w:divsChild>
        <w:div w:id="398669509">
          <w:marLeft w:val="0"/>
          <w:marRight w:val="0"/>
          <w:marTop w:val="0"/>
          <w:marBottom w:val="0"/>
          <w:divBdr>
            <w:top w:val="none" w:sz="0" w:space="0" w:color="auto"/>
            <w:left w:val="none" w:sz="0" w:space="0" w:color="auto"/>
            <w:bottom w:val="none" w:sz="0" w:space="0" w:color="auto"/>
            <w:right w:val="none" w:sz="0" w:space="0" w:color="auto"/>
          </w:divBdr>
          <w:divsChild>
            <w:div w:id="1653632085">
              <w:marLeft w:val="0"/>
              <w:marRight w:val="0"/>
              <w:marTop w:val="0"/>
              <w:marBottom w:val="0"/>
              <w:divBdr>
                <w:top w:val="none" w:sz="0" w:space="0" w:color="auto"/>
                <w:left w:val="none" w:sz="0" w:space="0" w:color="auto"/>
                <w:bottom w:val="none" w:sz="0" w:space="0" w:color="auto"/>
                <w:right w:val="none" w:sz="0" w:space="0" w:color="auto"/>
              </w:divBdr>
              <w:divsChild>
                <w:div w:id="1558322040">
                  <w:marLeft w:val="2970"/>
                  <w:marRight w:val="0"/>
                  <w:marTop w:val="0"/>
                  <w:marBottom w:val="0"/>
                  <w:divBdr>
                    <w:top w:val="none" w:sz="0" w:space="0" w:color="auto"/>
                    <w:left w:val="none" w:sz="0" w:space="0" w:color="auto"/>
                    <w:bottom w:val="none" w:sz="0" w:space="0" w:color="auto"/>
                    <w:right w:val="none" w:sz="0" w:space="0" w:color="auto"/>
                  </w:divBdr>
                  <w:divsChild>
                    <w:div w:id="799348603">
                      <w:marLeft w:val="0"/>
                      <w:marRight w:val="0"/>
                      <w:marTop w:val="0"/>
                      <w:marBottom w:val="0"/>
                      <w:divBdr>
                        <w:top w:val="none" w:sz="0" w:space="0" w:color="auto"/>
                        <w:left w:val="none" w:sz="0" w:space="0" w:color="auto"/>
                        <w:bottom w:val="none" w:sz="0" w:space="0" w:color="auto"/>
                        <w:right w:val="none" w:sz="0" w:space="0" w:color="auto"/>
                      </w:divBdr>
                      <w:divsChild>
                        <w:div w:id="2111122333">
                          <w:marLeft w:val="0"/>
                          <w:marRight w:val="0"/>
                          <w:marTop w:val="0"/>
                          <w:marBottom w:val="0"/>
                          <w:divBdr>
                            <w:top w:val="none" w:sz="0" w:space="0" w:color="auto"/>
                            <w:left w:val="none" w:sz="0" w:space="0" w:color="auto"/>
                            <w:bottom w:val="none" w:sz="0" w:space="0" w:color="auto"/>
                            <w:right w:val="none" w:sz="0" w:space="0" w:color="auto"/>
                          </w:divBdr>
                          <w:divsChild>
                            <w:div w:id="15422023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47946441">
      <w:bodyDiv w:val="1"/>
      <w:marLeft w:val="0"/>
      <w:marRight w:val="0"/>
      <w:marTop w:val="0"/>
      <w:marBottom w:val="0"/>
      <w:divBdr>
        <w:top w:val="none" w:sz="0" w:space="0" w:color="auto"/>
        <w:left w:val="none" w:sz="0" w:space="0" w:color="auto"/>
        <w:bottom w:val="none" w:sz="0" w:space="0" w:color="auto"/>
        <w:right w:val="none" w:sz="0" w:space="0" w:color="auto"/>
      </w:divBdr>
      <w:divsChild>
        <w:div w:id="1618024786">
          <w:marLeft w:val="0"/>
          <w:marRight w:val="0"/>
          <w:marTop w:val="0"/>
          <w:marBottom w:val="0"/>
          <w:divBdr>
            <w:top w:val="none" w:sz="0" w:space="0" w:color="auto"/>
            <w:left w:val="none" w:sz="0" w:space="0" w:color="auto"/>
            <w:bottom w:val="none" w:sz="0" w:space="0" w:color="auto"/>
            <w:right w:val="none" w:sz="0" w:space="0" w:color="auto"/>
          </w:divBdr>
          <w:divsChild>
            <w:div w:id="220601325">
              <w:marLeft w:val="0"/>
              <w:marRight w:val="0"/>
              <w:marTop w:val="0"/>
              <w:marBottom w:val="0"/>
              <w:divBdr>
                <w:top w:val="none" w:sz="0" w:space="0" w:color="auto"/>
                <w:left w:val="none" w:sz="0" w:space="0" w:color="auto"/>
                <w:bottom w:val="none" w:sz="0" w:space="0" w:color="auto"/>
                <w:right w:val="none" w:sz="0" w:space="0" w:color="auto"/>
              </w:divBdr>
              <w:divsChild>
                <w:div w:id="4283255">
                  <w:marLeft w:val="2970"/>
                  <w:marRight w:val="0"/>
                  <w:marTop w:val="0"/>
                  <w:marBottom w:val="0"/>
                  <w:divBdr>
                    <w:top w:val="none" w:sz="0" w:space="0" w:color="auto"/>
                    <w:left w:val="none" w:sz="0" w:space="0" w:color="auto"/>
                    <w:bottom w:val="none" w:sz="0" w:space="0" w:color="auto"/>
                    <w:right w:val="none" w:sz="0" w:space="0" w:color="auto"/>
                  </w:divBdr>
                  <w:divsChild>
                    <w:div w:id="1693994416">
                      <w:marLeft w:val="0"/>
                      <w:marRight w:val="0"/>
                      <w:marTop w:val="0"/>
                      <w:marBottom w:val="0"/>
                      <w:divBdr>
                        <w:top w:val="none" w:sz="0" w:space="0" w:color="auto"/>
                        <w:left w:val="none" w:sz="0" w:space="0" w:color="auto"/>
                        <w:bottom w:val="none" w:sz="0" w:space="0" w:color="auto"/>
                        <w:right w:val="none" w:sz="0" w:space="0" w:color="auto"/>
                      </w:divBdr>
                      <w:divsChild>
                        <w:div w:id="733046190">
                          <w:marLeft w:val="0"/>
                          <w:marRight w:val="0"/>
                          <w:marTop w:val="0"/>
                          <w:marBottom w:val="0"/>
                          <w:divBdr>
                            <w:top w:val="none" w:sz="0" w:space="0" w:color="auto"/>
                            <w:left w:val="none" w:sz="0" w:space="0" w:color="auto"/>
                            <w:bottom w:val="none" w:sz="0" w:space="0" w:color="auto"/>
                            <w:right w:val="none" w:sz="0" w:space="0" w:color="auto"/>
                          </w:divBdr>
                          <w:divsChild>
                            <w:div w:id="2029116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beta.gov.scot/privacy/" TargetMode="External"/><Relationship Id="rId5" Type="http://schemas.microsoft.com/office/2007/relationships/stylesWithEffects" Target="stylesWithEffects.xml"/><Relationship Id="rId15" Type="http://schemas.microsoft.com/office/2011/relationships/people" Target="people.xml"/><Relationship Id="rId10" Type="http://schemas.openxmlformats.org/officeDocument/2006/relationships/image" Target="media/image1.jpeg"/><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metadata xmlns="http://www.objective.com/ecm/document/metadata/53D26341A57B383EE0540010E0463CCA" version="1.0.0">
  <systemFields>
    <field name="Objective-Id">
      <value order="0">A19037438</value>
    </field>
    <field name="Objective-Title">
      <value order="0">Reform of Protection of Wild Mammals Scotland Act Consultation v2</value>
    </field>
    <field name="Objective-Description">
      <value order="0"/>
    </field>
    <field name="Objective-CreationStamp">
      <value order="0">2017-09-27T14:25:33Z</value>
    </field>
    <field name="Objective-IsApproved">
      <value order="0">false</value>
    </field>
    <field name="Objective-IsPublished">
      <value order="0">false</value>
    </field>
    <field name="Objective-DatePublished">
      <value order="0"/>
    </field>
    <field name="Objective-ModificationStamp">
      <value order="0">2017-09-27T14:41:42Z</value>
    </field>
    <field name="Objective-Owner">
      <value order="0">Dora, Steven S (u102921)</value>
    </field>
    <field name="Objective-Path">
      <value order="0">Objective Global Folder:SG File Plan:Agriculture, environment and natural resources:Environmental issues:Nature conservation:Advice and policy: Nature conservation:Fox hunting: review: Advice and Policy: 2015-2020</value>
    </field>
    <field name="Objective-Parent">
      <value order="0">Fox hunting: review: Advice and Policy: 2015-2020</value>
    </field>
    <field name="Objective-State">
      <value order="0">Being Drafted</value>
    </field>
    <field name="Objective-VersionId">
      <value order="0">vA26466127</value>
    </field>
    <field name="Objective-Version">
      <value order="0">0.1</value>
    </field>
    <field name="Objective-VersionNumber">
      <value order="0">1</value>
    </field>
    <field name="Objective-VersionComment">
      <value order="0"/>
    </field>
    <field name="Objective-FileNumber">
      <value order="0">qA517390</value>
    </field>
    <field name="Objective-Classification">
      <value order="0">OFFICIAL</value>
    </field>
    <field name="Objective-Caveats">
      <value order="0">Caveat for access to SG Fileplan</value>
    </field>
  </systemFields>
  <catalogues>
    <catalogue name="Document Type Catalogue" type="type" ori="id:cA35">
      <field name="Objective-Date Received">
        <value order="0"/>
      </field>
      <field name="Objective-Date of Original">
        <value order="0"/>
      </field>
      <field name="Objective-SG Web Publication - Category">
        <value order="0"/>
      </field>
      <field name="Objective-SG Web Publication - Category 2 Classification">
        <value order="0"/>
      </field>
    </catalogue>
  </catalogues>
</meta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745109E-2DDF-40CB-AC2B-FF9B10C90820}">
  <ds:schemaRefs>
    <ds:schemaRef ds:uri="http://www.objective.com/ecm/document/metadata/53D26341A57B383EE0540010E0463CCA"/>
  </ds:schemaRefs>
</ds:datastoreItem>
</file>

<file path=customXml/itemProps2.xml><?xml version="1.0" encoding="utf-8"?>
<ds:datastoreItem xmlns:ds="http://schemas.openxmlformats.org/officeDocument/2006/customXml" ds:itemID="{4669F298-D0F6-4DFC-977F-455FF01E45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14</Pages>
  <Words>2228</Words>
  <Characters>12703</Characters>
  <Application>Microsoft Office Word</Application>
  <DocSecurity>4</DocSecurity>
  <Lines>105</Lines>
  <Paragraphs>29</Paragraphs>
  <ScaleCrop>false</ScaleCrop>
  <HeadingPairs>
    <vt:vector size="2" baseType="variant">
      <vt:variant>
        <vt:lpstr>Title</vt:lpstr>
      </vt:variant>
      <vt:variant>
        <vt:i4>1</vt:i4>
      </vt:variant>
    </vt:vector>
  </HeadingPairs>
  <TitlesOfParts>
    <vt:vector size="1" baseType="lpstr">
      <vt:lpstr/>
    </vt:vector>
  </TitlesOfParts>
  <Company>Scottish Government</Company>
  <LinksUpToDate>false</LinksUpToDate>
  <CharactersWithSpaces>14902</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u102921</dc:creator>
  <cp:lastModifiedBy>u440067</cp:lastModifiedBy>
  <cp:revision>2</cp:revision>
  <cp:lastPrinted>2017-10-04T09:17:00Z</cp:lastPrinted>
  <dcterms:created xsi:type="dcterms:W3CDTF">2018-06-26T17:31:00Z</dcterms:created>
  <dcterms:modified xsi:type="dcterms:W3CDTF">2018-06-26T17:31:00Z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hecked by">
    <vt:lpwstr>32123</vt:lpwstr>
  </property>
  <property fmtid="{D5CDD505-2E9C-101B-9397-08002B2CF9AE}" pid="3" name="Objective-Id">
    <vt:lpwstr>A19037438</vt:lpwstr>
  </property>
  <property fmtid="{D5CDD505-2E9C-101B-9397-08002B2CF9AE}" pid="4" name="Objective-Title">
    <vt:lpwstr>Reform of Protection of Wild Mammals Scotland Act Consultation v2</vt:lpwstr>
  </property>
  <property fmtid="{D5CDD505-2E9C-101B-9397-08002B2CF9AE}" pid="5" name="Objective-Comment">
    <vt:lpwstr>
    </vt:lpwstr>
  </property>
  <property fmtid="{D5CDD505-2E9C-101B-9397-08002B2CF9AE}" pid="6" name="Objective-CreationStamp">
    <vt:filetime>2017-09-26T23:00:00Z</vt:filetime>
  </property>
  <property fmtid="{D5CDD505-2E9C-101B-9397-08002B2CF9AE}" pid="7" name="Objective-IsApproved">
    <vt:bool>false</vt:bool>
  </property>
  <property fmtid="{D5CDD505-2E9C-101B-9397-08002B2CF9AE}" pid="8" name="Objective-IsPublished">
    <vt:bool>false</vt:bool>
  </property>
  <property fmtid="{D5CDD505-2E9C-101B-9397-08002B2CF9AE}" pid="9" name="Objective-DatePublished">
    <vt:lpwstr>
    </vt:lpwstr>
  </property>
  <property fmtid="{D5CDD505-2E9C-101B-9397-08002B2CF9AE}" pid="10" name="Objective-ModificationStamp">
    <vt:filetime>2017-09-26T23:00:00Z</vt:filetime>
  </property>
  <property fmtid="{D5CDD505-2E9C-101B-9397-08002B2CF9AE}" pid="11" name="Objective-Owner">
    <vt:lpwstr>Dora, Steven S (u102921)</vt:lpwstr>
  </property>
  <property fmtid="{D5CDD505-2E9C-101B-9397-08002B2CF9AE}" pid="12" name="Objective-Path">
    <vt:lpwstr>Objective Global Folder:SG File Plan:Agriculture, environment and natural resources:Environmental issues:Nature conservation:Advice and policy: Nature conservation:Fox hunting: review: Advice and Policy: 2015-2020:</vt:lpwstr>
  </property>
  <property fmtid="{D5CDD505-2E9C-101B-9397-08002B2CF9AE}" pid="13" name="Objective-Parent">
    <vt:lpwstr>Fox hunting: review: Advice and Policy: 2015-2020</vt:lpwstr>
  </property>
  <property fmtid="{D5CDD505-2E9C-101B-9397-08002B2CF9AE}" pid="14" name="Objective-State">
    <vt:lpwstr>Being Drafted</vt:lpwstr>
  </property>
  <property fmtid="{D5CDD505-2E9C-101B-9397-08002B2CF9AE}" pid="15" name="Objective-Version">
    <vt:lpwstr>0.1</vt:lpwstr>
  </property>
  <property fmtid="{D5CDD505-2E9C-101B-9397-08002B2CF9AE}" pid="16" name="Objective-VersionNumber">
    <vt:i4>1</vt:i4>
  </property>
  <property fmtid="{D5CDD505-2E9C-101B-9397-08002B2CF9AE}" pid="17" name="Objective-VersionComment">
    <vt:lpwstr>First version</vt:lpwstr>
  </property>
  <property fmtid="{D5CDD505-2E9C-101B-9397-08002B2CF9AE}" pid="18" name="Objective-FileNumber">
    <vt:lpwstr>
    </vt:lpwstr>
  </property>
  <property fmtid="{D5CDD505-2E9C-101B-9397-08002B2CF9AE}" pid="19" name="Objective-Classification">
    <vt:lpwstr>[Inherited - OFFICIAL]</vt:lpwstr>
  </property>
  <property fmtid="{D5CDD505-2E9C-101B-9397-08002B2CF9AE}" pid="20" name="Objective-Caveats">
    <vt:lpwstr>
    </vt:lpwstr>
  </property>
  <property fmtid="{D5CDD505-2E9C-101B-9397-08002B2CF9AE}" pid="21" name="Objective-Date of Original [system]">
    <vt:lpwstr>
    </vt:lpwstr>
  </property>
  <property fmtid="{D5CDD505-2E9C-101B-9397-08002B2CF9AE}" pid="22" name="Objective-Date Received [system]">
    <vt:lpwstr>
    </vt:lpwstr>
  </property>
  <property fmtid="{D5CDD505-2E9C-101B-9397-08002B2CF9AE}" pid="23" name="Objective-SG Web Publication - Category [system]">
    <vt:lpwstr>
    </vt:lpwstr>
  </property>
  <property fmtid="{D5CDD505-2E9C-101B-9397-08002B2CF9AE}" pid="24" name="Objective-SG Web Publication - Category 2 Classification [system]">
    <vt:lpwstr>
    </vt:lpwstr>
  </property>
  <property fmtid="{D5CDD505-2E9C-101B-9397-08002B2CF9AE}" pid="25" name="Objective-Description">
    <vt:lpwstr>
    </vt:lpwstr>
  </property>
  <property fmtid="{D5CDD505-2E9C-101B-9397-08002B2CF9AE}" pid="26" name="Objective-VersionId">
    <vt:lpwstr>vA26466127</vt:lpwstr>
  </property>
  <property fmtid="{D5CDD505-2E9C-101B-9397-08002B2CF9AE}" pid="27" name="Objective-Date Received">
    <vt:lpwstr>
    </vt:lpwstr>
  </property>
  <property fmtid="{D5CDD505-2E9C-101B-9397-08002B2CF9AE}" pid="28" name="Objective-Date of Original">
    <vt:lpwstr>
    </vt:lpwstr>
  </property>
  <property fmtid="{D5CDD505-2E9C-101B-9397-08002B2CF9AE}" pid="29" name="Objective-SG Web Publication - Category">
    <vt:lpwstr>
    </vt:lpwstr>
  </property>
  <property fmtid="{D5CDD505-2E9C-101B-9397-08002B2CF9AE}" pid="30" name="Objective-SG Web Publication - Category 2 Classification">
    <vt:lpwstr>
    </vt:lpwstr>
  </property>
</Properties>
</file>