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47" w:rsidRDefault="00950947" w:rsidP="00D206B4">
      <w:pPr>
        <w:shd w:val="clear" w:color="auto" w:fill="F6F6F4"/>
        <w:spacing w:before="588" w:after="285"/>
        <w:jc w:val="left"/>
        <w:outlineLvl w:val="3"/>
        <w:rPr>
          <w:rFonts w:eastAsia="Times New Roman" w:cs="Arial"/>
          <w:i/>
          <w:color w:val="000000"/>
          <w:sz w:val="24"/>
          <w:szCs w:val="24"/>
          <w:lang w:val="en" w:eastAsia="en-GB"/>
        </w:rPr>
      </w:pPr>
      <w:bookmarkStart w:id="0" w:name="_GoBack"/>
      <w:bookmarkEnd w:id="0"/>
      <w:r>
        <w:rPr>
          <w:rFonts w:eastAsia="Times New Roman" w:cs="Arial"/>
          <w:i/>
          <w:color w:val="000000"/>
          <w:sz w:val="24"/>
          <w:szCs w:val="24"/>
          <w:lang w:val="en" w:eastAsia="en-GB"/>
        </w:rPr>
        <w:t xml:space="preserve">Response to </w:t>
      </w:r>
      <w:r w:rsidRPr="00950947">
        <w:rPr>
          <w:rFonts w:eastAsia="Times New Roman" w:cs="Arial"/>
          <w:i/>
          <w:color w:val="000000"/>
          <w:sz w:val="24"/>
          <w:szCs w:val="24"/>
          <w:lang w:val="en" w:eastAsia="en-GB"/>
        </w:rPr>
        <w:t xml:space="preserve">Equally Safe: A consultation on legislation to improve forensic medical services for victims of rape and sexual assault </w:t>
      </w:r>
      <w:r>
        <w:rPr>
          <w:rFonts w:eastAsia="Times New Roman" w:cs="Arial"/>
          <w:i/>
          <w:color w:val="000000"/>
          <w:sz w:val="24"/>
          <w:szCs w:val="24"/>
          <w:lang w:val="en" w:eastAsia="en-GB"/>
        </w:rPr>
        <w:t xml:space="preserve">from Children 1st </w:t>
      </w:r>
    </w:p>
    <w:p w:rsidR="00950947" w:rsidRDefault="00950947" w:rsidP="00950947">
      <w:pPr>
        <w:shd w:val="clear" w:color="auto" w:fill="F6F6F4"/>
        <w:spacing w:before="588" w:after="285"/>
        <w:jc w:val="left"/>
        <w:outlineLvl w:val="3"/>
        <w:rPr>
          <w:rFonts w:eastAsia="Times New Roman" w:cs="Arial"/>
          <w:i/>
          <w:color w:val="000000"/>
          <w:sz w:val="24"/>
          <w:szCs w:val="24"/>
          <w:lang w:val="en" w:eastAsia="en-GB"/>
        </w:rPr>
      </w:pPr>
      <w:r>
        <w:rPr>
          <w:rFonts w:eastAsia="Times New Roman" w:cs="Arial"/>
          <w:i/>
          <w:color w:val="000000"/>
          <w:sz w:val="24"/>
          <w:szCs w:val="24"/>
          <w:lang w:val="en" w:eastAsia="en-GB"/>
        </w:rPr>
        <w:t>Response submitted by</w:t>
      </w:r>
      <w:r w:rsidR="002813BD">
        <w:rPr>
          <w:rFonts w:eastAsia="Times New Roman" w:cs="Arial"/>
          <w:i/>
          <w:color w:val="000000"/>
          <w:sz w:val="24"/>
          <w:szCs w:val="24"/>
          <w:lang w:val="en" w:eastAsia="en-GB"/>
        </w:rPr>
        <w:t xml:space="preserve"> </w:t>
      </w:r>
      <w:r w:rsidRPr="00950947">
        <w:rPr>
          <w:rFonts w:eastAsia="Times New Roman" w:cs="Arial"/>
          <w:i/>
          <w:color w:val="000000"/>
          <w:sz w:val="24"/>
          <w:szCs w:val="24"/>
          <w:lang w:val="en" w:eastAsia="en-GB"/>
        </w:rPr>
        <w:t>Mark Ballard</w:t>
      </w:r>
      <w:r>
        <w:rPr>
          <w:rFonts w:eastAsia="Times New Roman" w:cs="Arial"/>
          <w:i/>
          <w:color w:val="000000"/>
          <w:sz w:val="24"/>
          <w:szCs w:val="24"/>
          <w:lang w:val="en" w:eastAsia="en-GB"/>
        </w:rPr>
        <w:t>, P</w:t>
      </w:r>
      <w:r w:rsidRPr="00950947">
        <w:rPr>
          <w:rFonts w:eastAsia="Times New Roman" w:cs="Arial"/>
          <w:i/>
          <w:color w:val="000000"/>
          <w:sz w:val="24"/>
          <w:szCs w:val="24"/>
          <w:lang w:val="en" w:eastAsia="en-GB"/>
        </w:rPr>
        <w:t>olicy Manager</w:t>
      </w:r>
      <w:r>
        <w:rPr>
          <w:rFonts w:eastAsia="Times New Roman" w:cs="Arial"/>
          <w:i/>
          <w:color w:val="000000"/>
          <w:sz w:val="24"/>
          <w:szCs w:val="24"/>
          <w:lang w:val="en" w:eastAsia="en-GB"/>
        </w:rPr>
        <w:t xml:space="preserve"> </w:t>
      </w:r>
      <w:r w:rsidRPr="00950947">
        <w:rPr>
          <w:rFonts w:eastAsia="Times New Roman" w:cs="Arial"/>
          <w:i/>
          <w:color w:val="000000"/>
          <w:sz w:val="24"/>
          <w:szCs w:val="24"/>
          <w:lang w:val="en" w:eastAsia="en-GB"/>
        </w:rPr>
        <w:t>Children 1st</w:t>
      </w:r>
      <w:r>
        <w:rPr>
          <w:rFonts w:eastAsia="Times New Roman" w:cs="Arial"/>
          <w:i/>
          <w:color w:val="000000"/>
          <w:sz w:val="24"/>
          <w:szCs w:val="24"/>
          <w:lang w:val="en" w:eastAsia="en-GB"/>
        </w:rPr>
        <w:t xml:space="preserve">, </w:t>
      </w:r>
      <w:r w:rsidRPr="00950947">
        <w:rPr>
          <w:rFonts w:eastAsia="Times New Roman" w:cs="Arial"/>
          <w:i/>
          <w:color w:val="000000"/>
          <w:sz w:val="24"/>
          <w:szCs w:val="24"/>
          <w:lang w:val="en" w:eastAsia="en-GB"/>
        </w:rPr>
        <w:t>83 Whitehouse Loan, Edinburgh EH9 1AT</w:t>
      </w:r>
      <w:r>
        <w:rPr>
          <w:rFonts w:eastAsia="Times New Roman" w:cs="Arial"/>
          <w:i/>
          <w:color w:val="000000"/>
          <w:sz w:val="24"/>
          <w:szCs w:val="24"/>
          <w:lang w:val="en" w:eastAsia="en-GB"/>
        </w:rPr>
        <w:t xml:space="preserve"> </w:t>
      </w:r>
      <w:r w:rsidRPr="00950947">
        <w:rPr>
          <w:rFonts w:eastAsia="Times New Roman" w:cs="Arial"/>
          <w:i/>
          <w:color w:val="000000"/>
          <w:sz w:val="24"/>
          <w:szCs w:val="24"/>
          <w:lang w:val="en" w:eastAsia="en-GB"/>
        </w:rPr>
        <w:t xml:space="preserve"> 0131 446 2300</w:t>
      </w:r>
      <w:r w:rsidR="002813BD">
        <w:rPr>
          <w:rFonts w:eastAsia="Times New Roman" w:cs="Arial"/>
          <w:i/>
          <w:color w:val="000000"/>
          <w:sz w:val="24"/>
          <w:szCs w:val="24"/>
          <w:lang w:val="en" w:eastAsia="en-GB"/>
        </w:rPr>
        <w:t xml:space="preserve"> mark.ballard@</w:t>
      </w:r>
      <w:r w:rsidRPr="00950947">
        <w:rPr>
          <w:rFonts w:eastAsia="Times New Roman" w:cs="Arial"/>
          <w:i/>
          <w:color w:val="000000"/>
          <w:sz w:val="24"/>
          <w:szCs w:val="24"/>
          <w:lang w:val="en" w:eastAsia="en-GB"/>
        </w:rPr>
        <w:t>children1st.org.uk</w:t>
      </w: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1. Should a specific statutory duty be conferred on Health Boards to provide forensic medical services to victims of rape and sexual assault, for people who have reported to the police as well as for those who have not?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in;height:18pt" o:ole="">
            <v:imagedata r:id="rId8" o:title=""/>
          </v:shape>
          <w:control r:id="rId9" w:name="DefaultOcxName" w:shapeid="_x0000_i1104"/>
        </w:object>
      </w:r>
      <w:r w:rsidRPr="00950947">
        <w:rPr>
          <w:rFonts w:eastAsia="Times New Roman" w:cs="Arial"/>
          <w:i/>
          <w:color w:val="000000"/>
          <w:sz w:val="24"/>
          <w:szCs w:val="24"/>
          <w:lang w:val="en"/>
        </w:rPr>
        <w:object w:dxaOrig="225" w:dyaOrig="225">
          <v:shape id="_x0000_i1107" type="#_x0000_t75" style="width:19.9pt;height:17.05pt" o:ole="">
            <v:imagedata r:id="rId10" o:title=""/>
          </v:shape>
          <w:control r:id="rId11" w:name="DefaultOcxName1" w:shapeid="_x0000_i1107"/>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110" type="#_x0000_t75" style="width:19.9pt;height:17.05pt" o:ole="">
            <v:imagedata r:id="rId12" o:title=""/>
          </v:shape>
          <w:control r:id="rId13" w:name="DefaultOcxName2" w:shapeid="_x0000_i1110"/>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113" type="#_x0000_t75" style="width:19.9pt;height:17.05pt" o:ole="">
            <v:imagedata r:id="rId12" o:title=""/>
          </v:shape>
          <w:control r:id="rId14" w:name="DefaultOcxName3" w:shapeid="_x0000_i1113"/>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116" type="#_x0000_t75" style="width:19.9pt;height:17.05pt" o:ole="">
            <v:imagedata r:id="rId12" o:title=""/>
          </v:shape>
          <w:control r:id="rId15" w:name="DefaultOcxName4" w:shapeid="_x0000_i1116"/>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Please provide reasons for your response in the box below. Please be as specific as you can and include any resources or references to evidence on this topic that we should consider. </w:t>
      </w:r>
    </w:p>
    <w:p w:rsidR="00D206B4" w:rsidRPr="00950947" w:rsidRDefault="00D206B4" w:rsidP="00D206B4">
      <w:pPr>
        <w:shd w:val="clear" w:color="auto" w:fill="F6F6F4"/>
        <w:jc w:val="left"/>
        <w:rPr>
          <w:rFonts w:eastAsia="Times New Roman" w:cs="Arial"/>
          <w:color w:val="000000"/>
          <w:sz w:val="24"/>
          <w:szCs w:val="24"/>
          <w:lang w:val="en" w:eastAsia="en-GB"/>
        </w:rPr>
      </w:pPr>
    </w:p>
    <w:p w:rsidR="00D206B4" w:rsidRPr="00950947" w:rsidRDefault="00D206B4" w:rsidP="00D206B4">
      <w:pPr>
        <w:rPr>
          <w:rFonts w:cs="Arial"/>
          <w:sz w:val="24"/>
          <w:szCs w:val="24"/>
        </w:rPr>
      </w:pPr>
      <w:r w:rsidRPr="00950947">
        <w:rPr>
          <w:rFonts w:cs="Arial"/>
          <w:sz w:val="24"/>
          <w:szCs w:val="24"/>
        </w:rPr>
        <w:t xml:space="preserve">Children 1st </w:t>
      </w:r>
      <w:r w:rsidR="00476F28" w:rsidRPr="00950947">
        <w:rPr>
          <w:rFonts w:cs="Arial"/>
          <w:sz w:val="24"/>
          <w:szCs w:val="24"/>
        </w:rPr>
        <w:t xml:space="preserve">recognises the issues with the current model provision of forensic medical services to victims of rape and sexual assault. We therefore </w:t>
      </w:r>
      <w:r w:rsidRPr="00950947">
        <w:rPr>
          <w:rFonts w:cs="Arial"/>
          <w:sz w:val="24"/>
          <w:szCs w:val="24"/>
        </w:rPr>
        <w:t xml:space="preserve">support the proposal that </w:t>
      </w:r>
      <w:r w:rsidR="00633E1F" w:rsidRPr="00950947">
        <w:rPr>
          <w:rFonts w:cs="Arial"/>
          <w:sz w:val="24"/>
          <w:szCs w:val="24"/>
        </w:rPr>
        <w:t xml:space="preserve">there should be </w:t>
      </w:r>
      <w:r w:rsidRPr="00950947">
        <w:rPr>
          <w:rFonts w:cs="Arial"/>
          <w:sz w:val="24"/>
          <w:szCs w:val="24"/>
        </w:rPr>
        <w:t>statutory dut</w:t>
      </w:r>
      <w:r w:rsidR="00633E1F" w:rsidRPr="00950947">
        <w:rPr>
          <w:rFonts w:cs="Arial"/>
          <w:sz w:val="24"/>
          <w:szCs w:val="24"/>
        </w:rPr>
        <w:t>ies</w:t>
      </w:r>
      <w:r w:rsidRPr="00950947">
        <w:rPr>
          <w:rFonts w:cs="Arial"/>
          <w:sz w:val="24"/>
          <w:szCs w:val="24"/>
        </w:rPr>
        <w:t xml:space="preserve"> on Health Boards to provide </w:t>
      </w:r>
      <w:r w:rsidR="00476F28" w:rsidRPr="00950947">
        <w:rPr>
          <w:rFonts w:cs="Arial"/>
          <w:sz w:val="24"/>
          <w:szCs w:val="24"/>
        </w:rPr>
        <w:t>these services</w:t>
      </w:r>
      <w:r w:rsidRPr="00950947">
        <w:rPr>
          <w:rFonts w:cs="Arial"/>
          <w:sz w:val="24"/>
          <w:szCs w:val="24"/>
        </w:rPr>
        <w:t>. Such a duty would replace the current Memorandum of Understanding between Police Scotland and the territorial Health Boards which has been in place since 2013. However, it is important to recognise that as well as forensic medical services to victims of rape and sexual assault, the Memorandum of Understanding also covers examination and collection of forensic samples from children suspected to have suffered abuse – including, but not limited, to sexual offences.</w:t>
      </w:r>
    </w:p>
    <w:p w:rsidR="00D206B4" w:rsidRPr="00950947" w:rsidRDefault="00D206B4" w:rsidP="00D206B4">
      <w:pPr>
        <w:rPr>
          <w:rFonts w:cs="Arial"/>
          <w:sz w:val="24"/>
          <w:szCs w:val="24"/>
        </w:rPr>
      </w:pPr>
    </w:p>
    <w:p w:rsidR="00D206B4" w:rsidRPr="00950947" w:rsidRDefault="00633E1F" w:rsidP="00D206B4">
      <w:pPr>
        <w:rPr>
          <w:rFonts w:cs="Arial"/>
          <w:sz w:val="24"/>
          <w:szCs w:val="24"/>
        </w:rPr>
      </w:pPr>
      <w:r w:rsidRPr="00950947">
        <w:rPr>
          <w:rFonts w:cs="Arial"/>
          <w:sz w:val="24"/>
          <w:szCs w:val="24"/>
        </w:rPr>
        <w:t xml:space="preserve">We believe that in any discussion of potential </w:t>
      </w:r>
      <w:r w:rsidR="00476F28" w:rsidRPr="00950947">
        <w:rPr>
          <w:rFonts w:cs="Arial"/>
          <w:sz w:val="24"/>
          <w:szCs w:val="24"/>
        </w:rPr>
        <w:t xml:space="preserve">new </w:t>
      </w:r>
      <w:r w:rsidRPr="00950947">
        <w:rPr>
          <w:rFonts w:cs="Arial"/>
          <w:sz w:val="24"/>
          <w:szCs w:val="24"/>
        </w:rPr>
        <w:t>duties</w:t>
      </w:r>
      <w:r w:rsidR="00476F28" w:rsidRPr="00950947">
        <w:rPr>
          <w:rFonts w:cs="Arial"/>
          <w:sz w:val="24"/>
          <w:szCs w:val="24"/>
        </w:rPr>
        <w:t xml:space="preserve"> on</w:t>
      </w:r>
      <w:r w:rsidRPr="00950947">
        <w:rPr>
          <w:rFonts w:cs="Arial"/>
          <w:sz w:val="24"/>
          <w:szCs w:val="24"/>
        </w:rPr>
        <w:t xml:space="preserve"> </w:t>
      </w:r>
      <w:r w:rsidR="00476F28" w:rsidRPr="00950947">
        <w:rPr>
          <w:rFonts w:cs="Arial"/>
          <w:sz w:val="24"/>
          <w:szCs w:val="24"/>
        </w:rPr>
        <w:t xml:space="preserve">Health Boards </w:t>
      </w:r>
      <w:r w:rsidRPr="00950947">
        <w:rPr>
          <w:rFonts w:cs="Arial"/>
          <w:sz w:val="24"/>
          <w:szCs w:val="24"/>
        </w:rPr>
        <w:t>i</w:t>
      </w:r>
      <w:r w:rsidR="00F275F4" w:rsidRPr="00950947">
        <w:rPr>
          <w:rFonts w:cs="Arial"/>
          <w:sz w:val="24"/>
          <w:szCs w:val="24"/>
        </w:rPr>
        <w:t xml:space="preserve">t </w:t>
      </w:r>
      <w:r w:rsidRPr="00950947">
        <w:rPr>
          <w:rFonts w:cs="Arial"/>
          <w:sz w:val="24"/>
          <w:szCs w:val="24"/>
        </w:rPr>
        <w:t>will be</w:t>
      </w:r>
      <w:r w:rsidR="00F275F4" w:rsidRPr="00950947">
        <w:rPr>
          <w:rFonts w:cs="Arial"/>
          <w:sz w:val="24"/>
          <w:szCs w:val="24"/>
        </w:rPr>
        <w:t xml:space="preserve"> crucial to give greater and more</w:t>
      </w:r>
      <w:r w:rsidR="002435C2" w:rsidRPr="00950947">
        <w:rPr>
          <w:rFonts w:cs="Arial"/>
          <w:sz w:val="24"/>
          <w:szCs w:val="24"/>
        </w:rPr>
        <w:t xml:space="preserve"> specific</w:t>
      </w:r>
      <w:r w:rsidR="00D206B4" w:rsidRPr="00950947">
        <w:rPr>
          <w:rFonts w:cs="Arial"/>
          <w:sz w:val="24"/>
          <w:szCs w:val="24"/>
        </w:rPr>
        <w:t xml:space="preserve"> consideration </w:t>
      </w:r>
      <w:r w:rsidR="002435C2" w:rsidRPr="00950947">
        <w:rPr>
          <w:rFonts w:cs="Arial"/>
          <w:sz w:val="24"/>
          <w:szCs w:val="24"/>
        </w:rPr>
        <w:t xml:space="preserve">to </w:t>
      </w:r>
      <w:r w:rsidR="00D206B4" w:rsidRPr="00950947">
        <w:rPr>
          <w:rFonts w:cs="Arial"/>
          <w:sz w:val="24"/>
          <w:szCs w:val="24"/>
        </w:rPr>
        <w:t xml:space="preserve">the </w:t>
      </w:r>
      <w:r w:rsidR="002435C2" w:rsidRPr="00950947">
        <w:rPr>
          <w:rFonts w:cs="Arial"/>
          <w:sz w:val="24"/>
          <w:szCs w:val="24"/>
        </w:rPr>
        <w:t xml:space="preserve">particular issues </w:t>
      </w:r>
      <w:r w:rsidRPr="00950947">
        <w:rPr>
          <w:rFonts w:cs="Arial"/>
          <w:sz w:val="24"/>
          <w:szCs w:val="24"/>
        </w:rPr>
        <w:t>around</w:t>
      </w:r>
      <w:r w:rsidR="009E7A7F" w:rsidRPr="00950947">
        <w:rPr>
          <w:rFonts w:cs="Arial"/>
          <w:sz w:val="24"/>
          <w:szCs w:val="24"/>
        </w:rPr>
        <w:t xml:space="preserve"> </w:t>
      </w:r>
      <w:r w:rsidR="002435C2" w:rsidRPr="00950947">
        <w:rPr>
          <w:rFonts w:cs="Arial"/>
          <w:sz w:val="24"/>
          <w:szCs w:val="24"/>
        </w:rPr>
        <w:t>provi</w:t>
      </w:r>
      <w:r w:rsidRPr="00950947">
        <w:rPr>
          <w:rFonts w:cs="Arial"/>
          <w:sz w:val="24"/>
          <w:szCs w:val="24"/>
        </w:rPr>
        <w:t>sion of</w:t>
      </w:r>
      <w:r w:rsidR="002435C2" w:rsidRPr="00950947">
        <w:rPr>
          <w:rFonts w:cs="Arial"/>
          <w:sz w:val="24"/>
          <w:szCs w:val="24"/>
        </w:rPr>
        <w:t xml:space="preserve"> forensic medical services to</w:t>
      </w:r>
      <w:r w:rsidR="009E7A7F" w:rsidRPr="00950947">
        <w:rPr>
          <w:rFonts w:cs="Arial"/>
          <w:sz w:val="24"/>
          <w:szCs w:val="24"/>
        </w:rPr>
        <w:t xml:space="preserve"> </w:t>
      </w:r>
      <w:r w:rsidR="00D206B4" w:rsidRPr="00950947">
        <w:rPr>
          <w:rFonts w:cs="Arial"/>
          <w:sz w:val="24"/>
          <w:szCs w:val="24"/>
        </w:rPr>
        <w:t xml:space="preserve">children and young people who have experienced sexual abuse, </w:t>
      </w:r>
      <w:r w:rsidRPr="00950947">
        <w:rPr>
          <w:rFonts w:cs="Arial"/>
          <w:sz w:val="24"/>
          <w:szCs w:val="24"/>
        </w:rPr>
        <w:t>alongside but separately to consideration of the needs</w:t>
      </w:r>
      <w:r w:rsidR="00D206B4" w:rsidRPr="00950947">
        <w:rPr>
          <w:rFonts w:cs="Arial"/>
          <w:sz w:val="24"/>
          <w:szCs w:val="24"/>
        </w:rPr>
        <w:t xml:space="preserve"> to adults who have experienced rape or sexual assault. </w:t>
      </w:r>
      <w:r w:rsidR="00F275F4" w:rsidRPr="00950947">
        <w:rPr>
          <w:rFonts w:cs="Arial"/>
          <w:sz w:val="24"/>
          <w:szCs w:val="24"/>
        </w:rPr>
        <w:t>C</w:t>
      </w:r>
      <w:r w:rsidR="002435C2" w:rsidRPr="00950947">
        <w:rPr>
          <w:rFonts w:cs="Arial"/>
          <w:sz w:val="24"/>
          <w:szCs w:val="24"/>
        </w:rPr>
        <w:t xml:space="preserve">hildren who have experienced sexual abuse have </w:t>
      </w:r>
      <w:r w:rsidR="009E7A7F" w:rsidRPr="00950947">
        <w:rPr>
          <w:rFonts w:cs="Arial"/>
          <w:sz w:val="24"/>
          <w:szCs w:val="24"/>
        </w:rPr>
        <w:t xml:space="preserve">a very distinct set of needs, and will follow separate pathways and process after disclosure of abuse. </w:t>
      </w:r>
      <w:r w:rsidR="002435C2" w:rsidRPr="00950947">
        <w:rPr>
          <w:rFonts w:cs="Arial"/>
          <w:sz w:val="24"/>
          <w:szCs w:val="24"/>
        </w:rPr>
        <w:t xml:space="preserve"> </w:t>
      </w:r>
      <w:r w:rsidR="00476F28" w:rsidRPr="00950947">
        <w:rPr>
          <w:rFonts w:cs="Arial"/>
          <w:sz w:val="24"/>
          <w:szCs w:val="24"/>
        </w:rPr>
        <w:t>We would therefore suggest that consideration is given to having two separate duties – one for forensic medical services for adult victims of rape and sexual assault, and a separate duty around forensic medical services for children and young people suspected to have suffered abuse – again including, but not limited to, sexual offences.</w:t>
      </w:r>
    </w:p>
    <w:p w:rsidR="00D206B4" w:rsidRPr="00950947" w:rsidRDefault="00D206B4" w:rsidP="00D206B4">
      <w:pPr>
        <w:rPr>
          <w:rFonts w:cs="Arial"/>
          <w:sz w:val="24"/>
          <w:szCs w:val="24"/>
        </w:rPr>
      </w:pPr>
    </w:p>
    <w:p w:rsidR="00D206B4" w:rsidRPr="00950947" w:rsidRDefault="00F275F4" w:rsidP="00D206B4">
      <w:pPr>
        <w:rPr>
          <w:rFonts w:cs="Arial"/>
          <w:sz w:val="24"/>
          <w:szCs w:val="24"/>
        </w:rPr>
      </w:pPr>
      <w:r w:rsidRPr="00950947">
        <w:rPr>
          <w:rFonts w:cs="Arial"/>
          <w:sz w:val="24"/>
          <w:szCs w:val="24"/>
        </w:rPr>
        <w:t>O</w:t>
      </w:r>
      <w:r w:rsidR="00D206B4" w:rsidRPr="00950947">
        <w:rPr>
          <w:rFonts w:cs="Arial"/>
          <w:sz w:val="24"/>
          <w:szCs w:val="24"/>
        </w:rPr>
        <w:t xml:space="preserve">ver recent years a </w:t>
      </w:r>
      <w:r w:rsidRPr="00950947">
        <w:rPr>
          <w:rFonts w:cs="Arial"/>
          <w:sz w:val="24"/>
          <w:szCs w:val="24"/>
        </w:rPr>
        <w:t>great deal</w:t>
      </w:r>
      <w:r w:rsidR="00D206B4" w:rsidRPr="00950947">
        <w:rPr>
          <w:rFonts w:cs="Arial"/>
          <w:sz w:val="24"/>
          <w:szCs w:val="24"/>
        </w:rPr>
        <w:t xml:space="preserve"> of work has been put in to the development of standards of service provision and quality indicators for the medical component of Child Protection in Scotland. Again, these standard</w:t>
      </w:r>
      <w:r w:rsidR="009E7A7F" w:rsidRPr="00950947">
        <w:rPr>
          <w:rFonts w:cs="Arial"/>
          <w:sz w:val="24"/>
          <w:szCs w:val="24"/>
        </w:rPr>
        <w:t>s</w:t>
      </w:r>
      <w:r w:rsidR="00D206B4" w:rsidRPr="00950947">
        <w:rPr>
          <w:rFonts w:cs="Arial"/>
          <w:sz w:val="24"/>
          <w:szCs w:val="24"/>
        </w:rPr>
        <w:t xml:space="preserve"> cover all children where there are child protection concerns, not just sexual abuse.</w:t>
      </w:r>
      <w:r w:rsidRPr="00950947">
        <w:rPr>
          <w:rFonts w:cs="Arial"/>
          <w:sz w:val="24"/>
          <w:szCs w:val="24"/>
        </w:rPr>
        <w:t xml:space="preserve"> It is crucial that any new duties in law do not undermine or cut across this work.</w:t>
      </w:r>
    </w:p>
    <w:p w:rsidR="00F275F4" w:rsidRPr="00950947" w:rsidRDefault="00F275F4" w:rsidP="00D206B4">
      <w:pPr>
        <w:rPr>
          <w:rFonts w:cs="Arial"/>
          <w:sz w:val="24"/>
          <w:szCs w:val="24"/>
        </w:rPr>
      </w:pPr>
    </w:p>
    <w:p w:rsidR="00737C6B" w:rsidRPr="00950947" w:rsidRDefault="00F275F4" w:rsidP="00737C6B">
      <w:pPr>
        <w:autoSpaceDE w:val="0"/>
        <w:autoSpaceDN w:val="0"/>
        <w:adjustRightInd w:val="0"/>
        <w:jc w:val="left"/>
        <w:rPr>
          <w:rFonts w:cs="Arial"/>
          <w:sz w:val="24"/>
          <w:szCs w:val="24"/>
        </w:rPr>
      </w:pPr>
      <w:r w:rsidRPr="00950947">
        <w:rPr>
          <w:rFonts w:cs="Arial"/>
          <w:sz w:val="24"/>
          <w:szCs w:val="24"/>
        </w:rPr>
        <w:t>The HMICS report into Provision of Forensic Medical Services to Victims of Sexual Crime</w:t>
      </w:r>
      <w:r w:rsidR="00633E1F" w:rsidRPr="00950947">
        <w:rPr>
          <w:rFonts w:cs="Arial"/>
          <w:sz w:val="24"/>
          <w:szCs w:val="24"/>
        </w:rPr>
        <w:t xml:space="preserve"> (https://www.hmics.scot/publications/strategic-overview-provision-forensic-</w:t>
      </w:r>
      <w:r w:rsidR="00633E1F" w:rsidRPr="00950947">
        <w:rPr>
          <w:rFonts w:cs="Arial"/>
          <w:sz w:val="24"/>
          <w:szCs w:val="24"/>
        </w:rPr>
        <w:lastRenderedPageBreak/>
        <w:t>medical-services-victims-sexual-crime)</w:t>
      </w:r>
      <w:r w:rsidRPr="00950947">
        <w:rPr>
          <w:rFonts w:cs="Arial"/>
          <w:sz w:val="24"/>
          <w:szCs w:val="24"/>
        </w:rPr>
        <w:t xml:space="preserve"> highlighted that there has been good collaboration between the three Managed Clinical Networks to arrive at the standards and quality indicators, and there has been consultation with paediatricians across the country</w:t>
      </w:r>
      <w:r w:rsidR="00633E1F" w:rsidRPr="00950947">
        <w:rPr>
          <w:rFonts w:cs="Arial"/>
          <w:sz w:val="24"/>
          <w:szCs w:val="24"/>
        </w:rPr>
        <w:t xml:space="preserve">. </w:t>
      </w:r>
      <w:r w:rsidRPr="00950947">
        <w:rPr>
          <w:rFonts w:cs="Arial"/>
          <w:sz w:val="24"/>
          <w:szCs w:val="24"/>
        </w:rPr>
        <w:t>However, several areas reported shortages in paediatricians to the inquiry, and difficulties in gaining and maintaining</w:t>
      </w:r>
      <w:r w:rsidR="00633E1F" w:rsidRPr="00950947">
        <w:rPr>
          <w:rFonts w:cs="Arial"/>
          <w:sz w:val="24"/>
          <w:szCs w:val="24"/>
        </w:rPr>
        <w:t xml:space="preserve"> </w:t>
      </w:r>
      <w:r w:rsidRPr="00950947">
        <w:rPr>
          <w:rFonts w:cs="Arial"/>
          <w:sz w:val="24"/>
          <w:szCs w:val="24"/>
        </w:rPr>
        <w:t>experience due to low numbers of examinations</w:t>
      </w:r>
      <w:r w:rsidR="00737C6B" w:rsidRPr="00950947">
        <w:rPr>
          <w:rFonts w:cs="Arial"/>
          <w:sz w:val="24"/>
          <w:szCs w:val="24"/>
        </w:rPr>
        <w:t xml:space="preserve">. The shortages in paediatrician availability locally can result in lengthy journeys and delays, which </w:t>
      </w:r>
      <w:r w:rsidR="00633E1F" w:rsidRPr="00950947">
        <w:rPr>
          <w:rFonts w:cs="Arial"/>
          <w:sz w:val="24"/>
          <w:szCs w:val="24"/>
        </w:rPr>
        <w:t>H</w:t>
      </w:r>
      <w:r w:rsidR="00737C6B" w:rsidRPr="00950947">
        <w:rPr>
          <w:rFonts w:cs="Arial"/>
          <w:sz w:val="24"/>
          <w:szCs w:val="24"/>
        </w:rPr>
        <w:t>MCIS considered unacceptable.</w:t>
      </w:r>
    </w:p>
    <w:p w:rsidR="00737C6B" w:rsidRPr="00950947" w:rsidRDefault="00737C6B" w:rsidP="00737C6B">
      <w:pPr>
        <w:autoSpaceDE w:val="0"/>
        <w:autoSpaceDN w:val="0"/>
        <w:adjustRightInd w:val="0"/>
        <w:jc w:val="left"/>
        <w:rPr>
          <w:rFonts w:cs="Arial"/>
          <w:sz w:val="24"/>
          <w:szCs w:val="24"/>
        </w:rPr>
      </w:pPr>
    </w:p>
    <w:p w:rsidR="00737C6B" w:rsidRPr="00950947" w:rsidRDefault="00737C6B" w:rsidP="00737C6B">
      <w:pPr>
        <w:autoSpaceDE w:val="0"/>
        <w:autoSpaceDN w:val="0"/>
        <w:adjustRightInd w:val="0"/>
        <w:jc w:val="left"/>
        <w:rPr>
          <w:rFonts w:cs="Arial"/>
          <w:sz w:val="24"/>
          <w:szCs w:val="24"/>
        </w:rPr>
      </w:pPr>
      <w:r w:rsidRPr="00950947">
        <w:rPr>
          <w:rFonts w:cs="Arial"/>
          <w:sz w:val="24"/>
          <w:szCs w:val="24"/>
        </w:rPr>
        <w:t>Work undertaken by Children 1st was cited</w:t>
      </w:r>
      <w:r w:rsidR="00633E1F" w:rsidRPr="00950947">
        <w:rPr>
          <w:rFonts w:cs="Arial"/>
          <w:sz w:val="24"/>
          <w:szCs w:val="24"/>
        </w:rPr>
        <w:t xml:space="preserve"> in the HMICS report</w:t>
      </w:r>
      <w:r w:rsidRPr="00950947">
        <w:rPr>
          <w:rFonts w:cs="Arial"/>
          <w:sz w:val="24"/>
          <w:szCs w:val="24"/>
        </w:rPr>
        <w:t>, which indicates that a child might need to speak to over 14 different people from disclosing abuse to a teacher, through to a court case. Anonymised case studies show that children are having to wait for hours for a medical examination and when it takes place there can be up to five professionals in the room, talking to each other and not to the child.</w:t>
      </w:r>
    </w:p>
    <w:p w:rsidR="00737C6B" w:rsidRPr="00950947" w:rsidRDefault="00737C6B" w:rsidP="00737C6B">
      <w:pPr>
        <w:autoSpaceDE w:val="0"/>
        <w:autoSpaceDN w:val="0"/>
        <w:adjustRightInd w:val="0"/>
        <w:jc w:val="left"/>
        <w:rPr>
          <w:rFonts w:cs="Arial"/>
          <w:sz w:val="24"/>
          <w:szCs w:val="24"/>
        </w:rPr>
      </w:pPr>
    </w:p>
    <w:p w:rsidR="00D33118" w:rsidRPr="00950947" w:rsidRDefault="00737C6B" w:rsidP="00476F28">
      <w:pPr>
        <w:autoSpaceDE w:val="0"/>
        <w:autoSpaceDN w:val="0"/>
        <w:adjustRightInd w:val="0"/>
        <w:jc w:val="left"/>
        <w:rPr>
          <w:rFonts w:cs="Arial"/>
          <w:sz w:val="24"/>
          <w:szCs w:val="24"/>
        </w:rPr>
      </w:pPr>
      <w:r w:rsidRPr="00950947">
        <w:rPr>
          <w:rFonts w:cs="Arial"/>
          <w:sz w:val="24"/>
          <w:szCs w:val="24"/>
        </w:rPr>
        <w:t xml:space="preserve"> </w:t>
      </w:r>
      <w:r w:rsidR="00633E1F" w:rsidRPr="00950947">
        <w:rPr>
          <w:rFonts w:cs="Arial"/>
          <w:sz w:val="24"/>
          <w:szCs w:val="24"/>
        </w:rPr>
        <w:t xml:space="preserve">The </w:t>
      </w:r>
      <w:r w:rsidRPr="00950947">
        <w:rPr>
          <w:rFonts w:cs="Arial"/>
          <w:sz w:val="24"/>
          <w:szCs w:val="24"/>
        </w:rPr>
        <w:t xml:space="preserve">CMO taskforce option appraisal (https://www.gov.scot/publications/honouring-lived-experience-chief-medical-officers-taskforce-improve-services-victims/) which followed the HMCIS </w:t>
      </w:r>
      <w:r w:rsidR="00950947" w:rsidRPr="00950947">
        <w:rPr>
          <w:rFonts w:cs="Arial"/>
          <w:sz w:val="24"/>
          <w:szCs w:val="24"/>
        </w:rPr>
        <w:t>report</w:t>
      </w:r>
      <w:r w:rsidR="00476F28" w:rsidRPr="00950947">
        <w:rPr>
          <w:rFonts w:cs="Arial"/>
          <w:sz w:val="24"/>
          <w:szCs w:val="24"/>
        </w:rPr>
        <w:t xml:space="preserve"> highlighted the discussion that took place during the appraisal process of a </w:t>
      </w:r>
      <w:r w:rsidRPr="00950947">
        <w:rPr>
          <w:rFonts w:cs="Arial"/>
          <w:sz w:val="24"/>
          <w:szCs w:val="24"/>
        </w:rPr>
        <w:t>number of issues around children</w:t>
      </w:r>
      <w:r w:rsidR="00476F28" w:rsidRPr="00950947">
        <w:rPr>
          <w:rFonts w:cs="Arial"/>
          <w:sz w:val="24"/>
          <w:szCs w:val="24"/>
        </w:rPr>
        <w:t xml:space="preserve"> and young people</w:t>
      </w:r>
      <w:r w:rsidRPr="00950947">
        <w:rPr>
          <w:rFonts w:cs="Arial"/>
          <w:sz w:val="24"/>
          <w:szCs w:val="24"/>
        </w:rPr>
        <w:t xml:space="preserve"> and their </w:t>
      </w:r>
      <w:r w:rsidR="00476F28" w:rsidRPr="00950947">
        <w:rPr>
          <w:rFonts w:cs="Arial"/>
          <w:sz w:val="24"/>
          <w:szCs w:val="24"/>
        </w:rPr>
        <w:t>specific needs. I</w:t>
      </w:r>
      <w:r w:rsidRPr="00950947">
        <w:rPr>
          <w:rFonts w:cs="Arial"/>
          <w:sz w:val="24"/>
          <w:szCs w:val="24"/>
        </w:rPr>
        <w:t xml:space="preserve">n </w:t>
      </w:r>
      <w:r w:rsidR="00633E1F" w:rsidRPr="00950947">
        <w:rPr>
          <w:rFonts w:cs="Arial"/>
          <w:sz w:val="24"/>
          <w:szCs w:val="24"/>
        </w:rPr>
        <w:t>particular</w:t>
      </w:r>
      <w:r w:rsidR="00950947" w:rsidRPr="00950947">
        <w:rPr>
          <w:rFonts w:cs="Arial"/>
          <w:sz w:val="24"/>
          <w:szCs w:val="24"/>
        </w:rPr>
        <w:t>,</w:t>
      </w:r>
      <w:r w:rsidR="00633E1F" w:rsidRPr="00950947">
        <w:rPr>
          <w:rFonts w:cs="Arial"/>
          <w:sz w:val="24"/>
          <w:szCs w:val="24"/>
        </w:rPr>
        <w:t xml:space="preserve"> </w:t>
      </w:r>
      <w:r w:rsidR="00476F28" w:rsidRPr="00950947">
        <w:rPr>
          <w:rFonts w:cs="Arial"/>
          <w:sz w:val="24"/>
          <w:szCs w:val="24"/>
        </w:rPr>
        <w:t>the</w:t>
      </w:r>
      <w:r w:rsidR="00633E1F" w:rsidRPr="00950947">
        <w:rPr>
          <w:rFonts w:cs="Arial"/>
          <w:sz w:val="24"/>
          <w:szCs w:val="24"/>
        </w:rPr>
        <w:t xml:space="preserve"> need to link </w:t>
      </w:r>
      <w:r w:rsidR="00950947" w:rsidRPr="00950947">
        <w:rPr>
          <w:rFonts w:cs="Arial"/>
          <w:sz w:val="24"/>
          <w:szCs w:val="24"/>
        </w:rPr>
        <w:t xml:space="preserve">the proposed work </w:t>
      </w:r>
      <w:r w:rsidR="00633E1F" w:rsidRPr="00950947">
        <w:rPr>
          <w:rFonts w:cs="Arial"/>
          <w:sz w:val="24"/>
          <w:szCs w:val="24"/>
        </w:rPr>
        <w:t>to improve services for victims of child sexual abuse</w:t>
      </w:r>
      <w:r w:rsidR="0058258C" w:rsidRPr="00950947">
        <w:rPr>
          <w:rFonts w:cs="Arial"/>
          <w:sz w:val="24"/>
          <w:szCs w:val="24"/>
        </w:rPr>
        <w:t xml:space="preserve"> with developments around the </w:t>
      </w:r>
      <w:r w:rsidR="00476F28" w:rsidRPr="00950947">
        <w:rPr>
          <w:rFonts w:cs="Arial"/>
          <w:sz w:val="24"/>
          <w:szCs w:val="24"/>
        </w:rPr>
        <w:t>‘</w:t>
      </w:r>
      <w:r w:rsidR="0058258C" w:rsidRPr="00950947">
        <w:rPr>
          <w:rFonts w:cs="Arial"/>
          <w:sz w:val="24"/>
          <w:szCs w:val="24"/>
        </w:rPr>
        <w:t>barnahus</w:t>
      </w:r>
      <w:r w:rsidR="00476F28" w:rsidRPr="00950947">
        <w:rPr>
          <w:rFonts w:cs="Arial"/>
          <w:sz w:val="24"/>
          <w:szCs w:val="24"/>
        </w:rPr>
        <w:t>’</w:t>
      </w:r>
      <w:r w:rsidR="0058258C" w:rsidRPr="00950947">
        <w:rPr>
          <w:rFonts w:cs="Arial"/>
          <w:sz w:val="24"/>
          <w:szCs w:val="24"/>
        </w:rPr>
        <w:t xml:space="preserve"> model</w:t>
      </w:r>
      <w:r w:rsidR="00476F28" w:rsidRPr="00950947">
        <w:rPr>
          <w:rFonts w:cs="Arial"/>
          <w:sz w:val="24"/>
          <w:szCs w:val="24"/>
        </w:rPr>
        <w:t xml:space="preserve"> </w:t>
      </w:r>
      <w:r w:rsidR="00D33118" w:rsidRPr="00950947">
        <w:rPr>
          <w:rFonts w:cs="Arial"/>
          <w:sz w:val="24"/>
          <w:szCs w:val="24"/>
        </w:rPr>
        <w:t>were</w:t>
      </w:r>
      <w:r w:rsidR="00476F28" w:rsidRPr="00950947">
        <w:rPr>
          <w:rFonts w:cs="Arial"/>
          <w:sz w:val="24"/>
          <w:szCs w:val="24"/>
        </w:rPr>
        <w:t xml:space="preserve"> highlighted. This was linked to the need to ensure that</w:t>
      </w:r>
      <w:r w:rsidR="0058258C" w:rsidRPr="00950947">
        <w:rPr>
          <w:rFonts w:cs="Arial"/>
          <w:sz w:val="24"/>
          <w:szCs w:val="24"/>
        </w:rPr>
        <w:t xml:space="preserve"> secure and trusting relationships</w:t>
      </w:r>
      <w:r w:rsidR="00476F28" w:rsidRPr="00950947">
        <w:rPr>
          <w:rFonts w:cs="Arial"/>
          <w:sz w:val="24"/>
          <w:szCs w:val="24"/>
        </w:rPr>
        <w:t xml:space="preserve"> are built wherever possible</w:t>
      </w:r>
      <w:r w:rsidR="0058258C" w:rsidRPr="00950947">
        <w:rPr>
          <w:rFonts w:cs="Arial"/>
          <w:sz w:val="24"/>
          <w:szCs w:val="24"/>
        </w:rPr>
        <w:t xml:space="preserve"> between abused children and the professional (s) involved in their care. However, </w:t>
      </w:r>
      <w:r w:rsidR="003C151C" w:rsidRPr="00950947">
        <w:rPr>
          <w:rFonts w:cs="Arial"/>
          <w:sz w:val="24"/>
          <w:szCs w:val="24"/>
        </w:rPr>
        <w:t>a</w:t>
      </w:r>
      <w:r w:rsidR="0058258C" w:rsidRPr="00950947">
        <w:rPr>
          <w:rFonts w:cs="Arial"/>
          <w:sz w:val="24"/>
          <w:szCs w:val="24"/>
        </w:rPr>
        <w:t xml:space="preserve"> large number of comments </w:t>
      </w:r>
      <w:r w:rsidR="00D33118" w:rsidRPr="00950947">
        <w:rPr>
          <w:rFonts w:cs="Arial"/>
          <w:sz w:val="24"/>
          <w:szCs w:val="24"/>
        </w:rPr>
        <w:t>focussed on</w:t>
      </w:r>
      <w:r w:rsidR="0058258C" w:rsidRPr="00950947">
        <w:rPr>
          <w:rFonts w:cs="Arial"/>
          <w:sz w:val="24"/>
          <w:szCs w:val="24"/>
        </w:rPr>
        <w:t xml:space="preserve"> the need </w:t>
      </w:r>
      <w:r w:rsidR="00D33118" w:rsidRPr="00950947">
        <w:rPr>
          <w:rFonts w:cs="Arial"/>
          <w:sz w:val="24"/>
          <w:szCs w:val="24"/>
        </w:rPr>
        <w:t>to</w:t>
      </w:r>
      <w:r w:rsidR="0058258C" w:rsidRPr="00950947">
        <w:rPr>
          <w:rFonts w:cs="Arial"/>
          <w:sz w:val="24"/>
          <w:szCs w:val="24"/>
        </w:rPr>
        <w:t xml:space="preserve"> link whatever was proposed to th</w:t>
      </w:r>
      <w:r w:rsidR="003C151C" w:rsidRPr="00950947">
        <w:rPr>
          <w:rFonts w:cs="Arial"/>
          <w:sz w:val="24"/>
          <w:szCs w:val="24"/>
        </w:rPr>
        <w:t xml:space="preserve">e wider child protection system. </w:t>
      </w:r>
    </w:p>
    <w:p w:rsidR="00D33118" w:rsidRPr="00950947" w:rsidRDefault="00D33118" w:rsidP="00476F28">
      <w:pPr>
        <w:autoSpaceDE w:val="0"/>
        <w:autoSpaceDN w:val="0"/>
        <w:adjustRightInd w:val="0"/>
        <w:jc w:val="left"/>
        <w:rPr>
          <w:rFonts w:cs="Arial"/>
          <w:sz w:val="24"/>
          <w:szCs w:val="24"/>
        </w:rPr>
      </w:pPr>
    </w:p>
    <w:p w:rsidR="0058258C" w:rsidRPr="00950947" w:rsidRDefault="00D33118" w:rsidP="00476F28">
      <w:pPr>
        <w:autoSpaceDE w:val="0"/>
        <w:autoSpaceDN w:val="0"/>
        <w:adjustRightInd w:val="0"/>
        <w:jc w:val="left"/>
        <w:rPr>
          <w:rFonts w:cs="Arial"/>
          <w:sz w:val="24"/>
          <w:szCs w:val="24"/>
        </w:rPr>
      </w:pPr>
      <w:r w:rsidRPr="00950947">
        <w:rPr>
          <w:rFonts w:cs="Arial"/>
          <w:sz w:val="24"/>
          <w:szCs w:val="24"/>
        </w:rPr>
        <w:t>Relevant</w:t>
      </w:r>
      <w:r w:rsidR="003C151C" w:rsidRPr="00950947">
        <w:rPr>
          <w:rFonts w:cs="Arial"/>
          <w:sz w:val="24"/>
          <w:szCs w:val="24"/>
        </w:rPr>
        <w:t xml:space="preserve"> comments listed from the Option Appraisal Event </w:t>
      </w:r>
      <w:r w:rsidR="0058258C" w:rsidRPr="00950947">
        <w:rPr>
          <w:rFonts w:cs="Arial"/>
          <w:sz w:val="24"/>
          <w:szCs w:val="24"/>
        </w:rPr>
        <w:t>includ</w:t>
      </w:r>
      <w:r w:rsidR="003C151C" w:rsidRPr="00950947">
        <w:rPr>
          <w:rFonts w:cs="Arial"/>
          <w:sz w:val="24"/>
          <w:szCs w:val="24"/>
        </w:rPr>
        <w:t>ed:</w:t>
      </w:r>
    </w:p>
    <w:p w:rsidR="00EA5D9C" w:rsidRPr="00950947" w:rsidRDefault="00EA5D9C" w:rsidP="00EA5D9C">
      <w:pPr>
        <w:rPr>
          <w:rFonts w:cs="Arial"/>
          <w:sz w:val="24"/>
          <w:szCs w:val="24"/>
        </w:rPr>
      </w:pPr>
    </w:p>
    <w:p w:rsidR="003C151C" w:rsidRPr="00950947" w:rsidRDefault="00D33118" w:rsidP="00D33118">
      <w:pPr>
        <w:pStyle w:val="ListParagraph"/>
        <w:numPr>
          <w:ilvl w:val="0"/>
          <w:numId w:val="2"/>
        </w:numPr>
        <w:rPr>
          <w:rFonts w:cs="Arial"/>
          <w:sz w:val="24"/>
          <w:szCs w:val="24"/>
        </w:rPr>
      </w:pPr>
      <w:r w:rsidRPr="00950947">
        <w:rPr>
          <w:rFonts w:cs="Arial"/>
          <w:sz w:val="24"/>
          <w:szCs w:val="24"/>
        </w:rPr>
        <w:t>“</w:t>
      </w:r>
      <w:r w:rsidR="003C151C" w:rsidRPr="00950947">
        <w:rPr>
          <w:rFonts w:cs="Arial"/>
          <w:sz w:val="24"/>
          <w:szCs w:val="24"/>
        </w:rPr>
        <w:t>Reassurance required that whatever is recommended would not unpick the</w:t>
      </w:r>
    </w:p>
    <w:p w:rsidR="003C151C" w:rsidRPr="00950947" w:rsidRDefault="003C151C" w:rsidP="00D33118">
      <w:pPr>
        <w:pStyle w:val="ListParagraph"/>
        <w:autoSpaceDE w:val="0"/>
        <w:autoSpaceDN w:val="0"/>
        <w:adjustRightInd w:val="0"/>
        <w:jc w:val="left"/>
        <w:rPr>
          <w:rFonts w:cs="Arial"/>
          <w:sz w:val="24"/>
          <w:szCs w:val="24"/>
        </w:rPr>
      </w:pPr>
      <w:r w:rsidRPr="00950947">
        <w:rPr>
          <w:rFonts w:cs="Arial"/>
          <w:sz w:val="24"/>
          <w:szCs w:val="24"/>
        </w:rPr>
        <w:t>work going on around children. We need to be very aware of the risk around</w:t>
      </w:r>
    </w:p>
    <w:p w:rsidR="003C151C" w:rsidRPr="00950947" w:rsidRDefault="003C151C" w:rsidP="00D33118">
      <w:pPr>
        <w:pStyle w:val="ListParagraph"/>
        <w:autoSpaceDE w:val="0"/>
        <w:autoSpaceDN w:val="0"/>
        <w:adjustRightInd w:val="0"/>
        <w:jc w:val="left"/>
        <w:rPr>
          <w:rFonts w:cs="Arial"/>
          <w:sz w:val="24"/>
          <w:szCs w:val="24"/>
        </w:rPr>
      </w:pPr>
      <w:r w:rsidRPr="00950947">
        <w:rPr>
          <w:rFonts w:cs="Arial"/>
          <w:sz w:val="24"/>
          <w:szCs w:val="24"/>
        </w:rPr>
        <w:t>children and make sure that any decisions don’t undermine the work that has</w:t>
      </w:r>
    </w:p>
    <w:p w:rsidR="003C151C" w:rsidRPr="00950947" w:rsidRDefault="003C151C" w:rsidP="00D33118">
      <w:pPr>
        <w:pStyle w:val="ListParagraph"/>
        <w:autoSpaceDE w:val="0"/>
        <w:autoSpaceDN w:val="0"/>
        <w:adjustRightInd w:val="0"/>
        <w:jc w:val="left"/>
        <w:rPr>
          <w:rFonts w:cs="Arial"/>
          <w:sz w:val="24"/>
          <w:szCs w:val="24"/>
        </w:rPr>
      </w:pPr>
      <w:r w:rsidRPr="00950947">
        <w:rPr>
          <w:rFonts w:cs="Arial"/>
          <w:sz w:val="24"/>
          <w:szCs w:val="24"/>
        </w:rPr>
        <w:t>gone over the past decade.</w:t>
      </w:r>
      <w:r w:rsidR="00D33118" w:rsidRPr="00950947">
        <w:rPr>
          <w:rFonts w:cs="Arial"/>
          <w:sz w:val="24"/>
          <w:szCs w:val="24"/>
        </w:rPr>
        <w:t>”</w:t>
      </w:r>
    </w:p>
    <w:p w:rsidR="003C151C" w:rsidRPr="00950947" w:rsidRDefault="00D33118" w:rsidP="00D33118">
      <w:pPr>
        <w:pStyle w:val="ListParagraph"/>
        <w:numPr>
          <w:ilvl w:val="0"/>
          <w:numId w:val="2"/>
        </w:numPr>
        <w:autoSpaceDE w:val="0"/>
        <w:autoSpaceDN w:val="0"/>
        <w:adjustRightInd w:val="0"/>
        <w:jc w:val="left"/>
        <w:rPr>
          <w:rFonts w:cs="Arial"/>
          <w:sz w:val="24"/>
          <w:szCs w:val="24"/>
        </w:rPr>
      </w:pPr>
      <w:r w:rsidRPr="00950947">
        <w:rPr>
          <w:rFonts w:cs="Arial"/>
          <w:sz w:val="24"/>
          <w:szCs w:val="24"/>
        </w:rPr>
        <w:t>“A</w:t>
      </w:r>
      <w:r w:rsidR="003C151C" w:rsidRPr="00950947">
        <w:rPr>
          <w:rFonts w:cs="Arial"/>
          <w:sz w:val="24"/>
          <w:szCs w:val="24"/>
        </w:rPr>
        <w:t xml:space="preserve"> plea that any option going forward for consideration will sit with the wider</w:t>
      </w:r>
    </w:p>
    <w:p w:rsidR="003C151C" w:rsidRPr="00950947" w:rsidRDefault="003C151C" w:rsidP="00D33118">
      <w:pPr>
        <w:pStyle w:val="ListParagraph"/>
        <w:autoSpaceDE w:val="0"/>
        <w:autoSpaceDN w:val="0"/>
        <w:adjustRightInd w:val="0"/>
        <w:jc w:val="left"/>
        <w:rPr>
          <w:rFonts w:cs="Arial"/>
          <w:sz w:val="24"/>
          <w:szCs w:val="24"/>
        </w:rPr>
      </w:pPr>
      <w:r w:rsidRPr="00950947">
        <w:rPr>
          <w:rFonts w:cs="Arial"/>
          <w:sz w:val="24"/>
          <w:szCs w:val="24"/>
        </w:rPr>
        <w:t>child protection sphere, it’s not just the crown but can also be called to a child</w:t>
      </w:r>
    </w:p>
    <w:p w:rsidR="003C151C" w:rsidRPr="00950947" w:rsidRDefault="003C151C" w:rsidP="00D33118">
      <w:pPr>
        <w:pStyle w:val="ListParagraph"/>
        <w:autoSpaceDE w:val="0"/>
        <w:autoSpaceDN w:val="0"/>
        <w:adjustRightInd w:val="0"/>
        <w:jc w:val="left"/>
        <w:rPr>
          <w:rFonts w:cs="Arial"/>
          <w:sz w:val="24"/>
          <w:szCs w:val="24"/>
        </w:rPr>
      </w:pPr>
      <w:r w:rsidRPr="00950947">
        <w:rPr>
          <w:rFonts w:cs="Arial"/>
          <w:sz w:val="24"/>
          <w:szCs w:val="24"/>
        </w:rPr>
        <w:t>protection hearing. We’re meant to be protecting children.</w:t>
      </w:r>
      <w:r w:rsidR="00D33118" w:rsidRPr="00950947">
        <w:rPr>
          <w:rFonts w:cs="Arial"/>
          <w:sz w:val="24"/>
          <w:szCs w:val="24"/>
        </w:rPr>
        <w:t>”</w:t>
      </w:r>
    </w:p>
    <w:p w:rsidR="003C151C" w:rsidRPr="00950947" w:rsidRDefault="00D33118" w:rsidP="00D33118">
      <w:pPr>
        <w:pStyle w:val="ListParagraph"/>
        <w:numPr>
          <w:ilvl w:val="0"/>
          <w:numId w:val="2"/>
        </w:numPr>
        <w:autoSpaceDE w:val="0"/>
        <w:autoSpaceDN w:val="0"/>
        <w:adjustRightInd w:val="0"/>
        <w:jc w:val="left"/>
        <w:rPr>
          <w:rFonts w:cs="Arial"/>
          <w:sz w:val="24"/>
          <w:szCs w:val="24"/>
        </w:rPr>
      </w:pPr>
      <w:r w:rsidRPr="00950947">
        <w:rPr>
          <w:rFonts w:cs="Arial"/>
          <w:sz w:val="24"/>
          <w:szCs w:val="24"/>
        </w:rPr>
        <w:t>“R</w:t>
      </w:r>
      <w:r w:rsidR="003C151C" w:rsidRPr="00950947">
        <w:rPr>
          <w:rFonts w:cs="Arial"/>
          <w:sz w:val="24"/>
          <w:szCs w:val="24"/>
        </w:rPr>
        <w:t>eassurance that models put forward won’t dissemble, be detrimental to any</w:t>
      </w:r>
    </w:p>
    <w:p w:rsidR="00737C6B" w:rsidRPr="00950947" w:rsidRDefault="003C151C" w:rsidP="00D33118">
      <w:pPr>
        <w:pStyle w:val="ListParagraph"/>
        <w:rPr>
          <w:rFonts w:cs="Arial"/>
          <w:sz w:val="24"/>
          <w:szCs w:val="24"/>
        </w:rPr>
      </w:pPr>
      <w:r w:rsidRPr="00950947">
        <w:rPr>
          <w:rFonts w:cs="Arial"/>
          <w:sz w:val="24"/>
          <w:szCs w:val="24"/>
        </w:rPr>
        <w:t>current structures for children, will only build on them.</w:t>
      </w:r>
      <w:r w:rsidR="00EA5D9C" w:rsidRPr="00950947">
        <w:rPr>
          <w:rFonts w:cs="Arial"/>
          <w:sz w:val="24"/>
          <w:szCs w:val="24"/>
        </w:rPr>
        <w:t>”</w:t>
      </w:r>
    </w:p>
    <w:p w:rsidR="003C151C" w:rsidRPr="00950947" w:rsidRDefault="003C151C" w:rsidP="003C151C">
      <w:pPr>
        <w:rPr>
          <w:rFonts w:cs="Arial"/>
          <w:sz w:val="24"/>
          <w:szCs w:val="24"/>
        </w:rPr>
      </w:pPr>
    </w:p>
    <w:p w:rsidR="003C151C" w:rsidRPr="00950947" w:rsidRDefault="00EA5D9C" w:rsidP="003C151C">
      <w:pPr>
        <w:rPr>
          <w:rFonts w:cs="Arial"/>
          <w:sz w:val="24"/>
          <w:szCs w:val="24"/>
        </w:rPr>
      </w:pPr>
      <w:r w:rsidRPr="00950947">
        <w:rPr>
          <w:rFonts w:cs="Arial"/>
          <w:sz w:val="24"/>
          <w:szCs w:val="24"/>
        </w:rPr>
        <w:t xml:space="preserve">Children 1st </w:t>
      </w:r>
      <w:r w:rsidR="00D33118" w:rsidRPr="00950947">
        <w:rPr>
          <w:rFonts w:cs="Arial"/>
          <w:sz w:val="24"/>
          <w:szCs w:val="24"/>
        </w:rPr>
        <w:t>has always been</w:t>
      </w:r>
      <w:r w:rsidRPr="00950947">
        <w:rPr>
          <w:rFonts w:cs="Arial"/>
          <w:sz w:val="24"/>
          <w:szCs w:val="24"/>
        </w:rPr>
        <w:t xml:space="preserve"> clear that any proposal</w:t>
      </w:r>
      <w:r w:rsidR="00D33118" w:rsidRPr="00950947">
        <w:rPr>
          <w:rFonts w:cs="Arial"/>
          <w:sz w:val="24"/>
          <w:szCs w:val="24"/>
        </w:rPr>
        <w:t>s to strengthen and improve</w:t>
      </w:r>
      <w:r w:rsidRPr="00950947">
        <w:rPr>
          <w:rFonts w:cs="Arial"/>
          <w:sz w:val="24"/>
          <w:szCs w:val="24"/>
        </w:rPr>
        <w:t xml:space="preserve"> </w:t>
      </w:r>
      <w:r w:rsidR="00D33118" w:rsidRPr="00950947">
        <w:rPr>
          <w:rFonts w:cs="Arial"/>
          <w:sz w:val="24"/>
          <w:szCs w:val="24"/>
        </w:rPr>
        <w:t xml:space="preserve">forensic </w:t>
      </w:r>
      <w:r w:rsidRPr="00950947">
        <w:rPr>
          <w:rFonts w:cs="Arial"/>
          <w:sz w:val="24"/>
          <w:szCs w:val="24"/>
        </w:rPr>
        <w:t>medical examinations for children</w:t>
      </w:r>
      <w:r w:rsidR="00D33118" w:rsidRPr="00950947">
        <w:rPr>
          <w:rFonts w:cs="Arial"/>
          <w:sz w:val="24"/>
          <w:szCs w:val="24"/>
        </w:rPr>
        <w:t>, while welcome,</w:t>
      </w:r>
      <w:r w:rsidRPr="00950947">
        <w:rPr>
          <w:rFonts w:cs="Arial"/>
          <w:sz w:val="24"/>
          <w:szCs w:val="24"/>
        </w:rPr>
        <w:t xml:space="preserve"> must</w:t>
      </w:r>
      <w:r w:rsidR="003C151C" w:rsidRPr="00950947">
        <w:rPr>
          <w:rFonts w:cs="Arial"/>
          <w:sz w:val="24"/>
          <w:szCs w:val="24"/>
        </w:rPr>
        <w:t xml:space="preserve"> </w:t>
      </w:r>
      <w:r w:rsidR="00D33118" w:rsidRPr="00950947">
        <w:rPr>
          <w:rFonts w:cs="Arial"/>
          <w:sz w:val="24"/>
          <w:szCs w:val="24"/>
        </w:rPr>
        <w:t>align effectively</w:t>
      </w:r>
      <w:r w:rsidR="003C151C" w:rsidRPr="00950947">
        <w:rPr>
          <w:rFonts w:cs="Arial"/>
          <w:sz w:val="24"/>
          <w:szCs w:val="24"/>
        </w:rPr>
        <w:t xml:space="preserve"> </w:t>
      </w:r>
      <w:r w:rsidR="00D33118" w:rsidRPr="00950947">
        <w:rPr>
          <w:rFonts w:cs="Arial"/>
          <w:sz w:val="24"/>
          <w:szCs w:val="24"/>
        </w:rPr>
        <w:t>with wider child protection process</w:t>
      </w:r>
      <w:r w:rsidR="003C151C" w:rsidRPr="00950947">
        <w:rPr>
          <w:rFonts w:cs="Arial"/>
          <w:sz w:val="24"/>
          <w:szCs w:val="24"/>
        </w:rPr>
        <w:t xml:space="preserve">, where the forensic examination often forms a part of a </w:t>
      </w:r>
      <w:r w:rsidR="00D33118" w:rsidRPr="00950947">
        <w:rPr>
          <w:rFonts w:cs="Arial"/>
          <w:sz w:val="24"/>
          <w:szCs w:val="24"/>
        </w:rPr>
        <w:t xml:space="preserve">holistic </w:t>
      </w:r>
      <w:r w:rsidR="003C151C" w:rsidRPr="00950947">
        <w:rPr>
          <w:rFonts w:cs="Arial"/>
          <w:sz w:val="24"/>
          <w:szCs w:val="24"/>
        </w:rPr>
        <w:t xml:space="preserve">multiagency approach to the protection needs of a child. These are often considered at a child protection case conference or within a children’s hearing setting, so </w:t>
      </w:r>
      <w:r w:rsidR="00D33118" w:rsidRPr="00950947">
        <w:rPr>
          <w:rFonts w:cs="Arial"/>
          <w:sz w:val="24"/>
          <w:szCs w:val="24"/>
        </w:rPr>
        <w:t xml:space="preserve">such </w:t>
      </w:r>
      <w:r w:rsidR="003C151C" w:rsidRPr="00950947">
        <w:rPr>
          <w:rFonts w:cs="Arial"/>
          <w:sz w:val="24"/>
          <w:szCs w:val="24"/>
        </w:rPr>
        <w:t>examinations need to be able to inform wider safety and risk assessments of child, as well as being used to report to Police and referral on to the Crown Office Prosecution service. The forensic examination must therefore be seen as fully supporting both the child protection and justice processes – both protecting the child victim as well as providing evidence for potential prosecution</w:t>
      </w:r>
      <w:r w:rsidRPr="00950947">
        <w:rPr>
          <w:rFonts w:cs="Arial"/>
          <w:sz w:val="24"/>
          <w:szCs w:val="24"/>
        </w:rPr>
        <w:t xml:space="preserve"> </w:t>
      </w:r>
    </w:p>
    <w:p w:rsidR="003C151C" w:rsidRPr="00950947" w:rsidRDefault="003C151C" w:rsidP="00D206B4">
      <w:pPr>
        <w:rPr>
          <w:rFonts w:cs="Arial"/>
          <w:sz w:val="24"/>
          <w:szCs w:val="24"/>
        </w:rPr>
      </w:pPr>
    </w:p>
    <w:p w:rsidR="009F3EE7" w:rsidRPr="00950947" w:rsidRDefault="00D33118" w:rsidP="00D206B4">
      <w:pPr>
        <w:rPr>
          <w:rFonts w:cs="Arial"/>
          <w:sz w:val="24"/>
          <w:szCs w:val="24"/>
        </w:rPr>
      </w:pPr>
      <w:r w:rsidRPr="00950947">
        <w:rPr>
          <w:rFonts w:cs="Arial"/>
          <w:sz w:val="24"/>
          <w:szCs w:val="24"/>
        </w:rPr>
        <w:lastRenderedPageBreak/>
        <w:t xml:space="preserve">Therefore, as previously stated, </w:t>
      </w:r>
      <w:r w:rsidR="00D206B4" w:rsidRPr="00950947">
        <w:rPr>
          <w:rFonts w:cs="Arial"/>
          <w:sz w:val="24"/>
          <w:szCs w:val="24"/>
        </w:rPr>
        <w:t>it seems logical</w:t>
      </w:r>
      <w:r w:rsidRPr="00950947">
        <w:rPr>
          <w:rFonts w:cs="Arial"/>
          <w:sz w:val="24"/>
          <w:szCs w:val="24"/>
        </w:rPr>
        <w:t xml:space="preserve"> and </w:t>
      </w:r>
      <w:r w:rsidR="00950947" w:rsidRPr="00950947">
        <w:rPr>
          <w:rFonts w:cs="Arial"/>
          <w:sz w:val="24"/>
          <w:szCs w:val="24"/>
        </w:rPr>
        <w:t>appropriate</w:t>
      </w:r>
      <w:r w:rsidR="00D206B4" w:rsidRPr="00950947">
        <w:rPr>
          <w:rFonts w:cs="Arial"/>
          <w:sz w:val="24"/>
          <w:szCs w:val="24"/>
        </w:rPr>
        <w:t xml:space="preserve"> to consider having two separate duties – one for forensic medical services for adult victims of rape and sexual assault, and a separate duty</w:t>
      </w:r>
      <w:r w:rsidRPr="00950947">
        <w:rPr>
          <w:rFonts w:cs="Arial"/>
          <w:sz w:val="24"/>
          <w:szCs w:val="24"/>
        </w:rPr>
        <w:t>, aligned with child protection policy and practice,</w:t>
      </w:r>
      <w:r w:rsidR="00D206B4" w:rsidRPr="00950947">
        <w:rPr>
          <w:rFonts w:cs="Arial"/>
          <w:sz w:val="24"/>
          <w:szCs w:val="24"/>
        </w:rPr>
        <w:t xml:space="preserve"> around forensic medical services for children and young people suspected to have suffered abuse – again including, but not limited to, sexual offences. </w:t>
      </w:r>
    </w:p>
    <w:p w:rsidR="0058258C" w:rsidRPr="00950947" w:rsidRDefault="0058258C" w:rsidP="00D206B4">
      <w:pPr>
        <w:rPr>
          <w:rFonts w:cs="Arial"/>
          <w:sz w:val="24"/>
          <w:szCs w:val="24"/>
        </w:rPr>
      </w:pPr>
    </w:p>
    <w:p w:rsidR="00EA5D9C" w:rsidRPr="00950947" w:rsidRDefault="00F8670C" w:rsidP="00D206B4">
      <w:pPr>
        <w:rPr>
          <w:rFonts w:cs="Arial"/>
          <w:sz w:val="24"/>
          <w:szCs w:val="24"/>
        </w:rPr>
      </w:pPr>
      <w:r w:rsidRPr="00950947">
        <w:rPr>
          <w:rFonts w:cs="Arial"/>
          <w:sz w:val="24"/>
          <w:szCs w:val="24"/>
        </w:rPr>
        <w:t>Successfully developing and delivering this</w:t>
      </w:r>
      <w:r w:rsidR="0058258C" w:rsidRPr="00950947">
        <w:rPr>
          <w:rFonts w:cs="Arial"/>
          <w:sz w:val="24"/>
          <w:szCs w:val="24"/>
        </w:rPr>
        <w:t xml:space="preserve"> would involve more analysis and understand of children’s current </w:t>
      </w:r>
      <w:r w:rsidR="006B000B" w:rsidRPr="00950947">
        <w:rPr>
          <w:rFonts w:cs="Arial"/>
          <w:sz w:val="24"/>
          <w:szCs w:val="24"/>
        </w:rPr>
        <w:t>experiences</w:t>
      </w:r>
      <w:r w:rsidR="0058258C" w:rsidRPr="00950947">
        <w:rPr>
          <w:rFonts w:cs="Arial"/>
          <w:sz w:val="24"/>
          <w:szCs w:val="24"/>
        </w:rPr>
        <w:t xml:space="preserve"> of the </w:t>
      </w:r>
      <w:r w:rsidR="006B000B" w:rsidRPr="00950947">
        <w:rPr>
          <w:rFonts w:cs="Arial"/>
          <w:sz w:val="24"/>
          <w:szCs w:val="24"/>
        </w:rPr>
        <w:t>interaction between child protection and health</w:t>
      </w:r>
      <w:r w:rsidR="00FD319C" w:rsidRPr="00950947">
        <w:rPr>
          <w:rFonts w:cs="Arial"/>
          <w:sz w:val="24"/>
          <w:szCs w:val="24"/>
        </w:rPr>
        <w:t xml:space="preserve">. </w:t>
      </w:r>
      <w:r w:rsidR="009F3EE7" w:rsidRPr="00950947">
        <w:rPr>
          <w:rFonts w:cs="Arial"/>
          <w:sz w:val="24"/>
          <w:szCs w:val="24"/>
        </w:rPr>
        <w:t>The consultation docu</w:t>
      </w:r>
      <w:r w:rsidR="002C30CC" w:rsidRPr="00950947">
        <w:rPr>
          <w:rFonts w:cs="Arial"/>
          <w:sz w:val="24"/>
          <w:szCs w:val="24"/>
        </w:rPr>
        <w:t>ment makes specific reference in para 23 to</w:t>
      </w:r>
      <w:r w:rsidR="00FD319C" w:rsidRPr="00950947">
        <w:rPr>
          <w:rFonts w:cs="Arial"/>
          <w:sz w:val="24"/>
          <w:szCs w:val="24"/>
        </w:rPr>
        <w:t xml:space="preserve"> </w:t>
      </w:r>
      <w:r w:rsidR="00EA5D9C" w:rsidRPr="00950947">
        <w:rPr>
          <w:rFonts w:cs="Arial"/>
          <w:sz w:val="24"/>
          <w:szCs w:val="24"/>
        </w:rPr>
        <w:t xml:space="preserve">the need to </w:t>
      </w:r>
      <w:r w:rsidR="00FD319C" w:rsidRPr="00950947">
        <w:rPr>
          <w:rFonts w:cs="Arial"/>
          <w:sz w:val="24"/>
          <w:szCs w:val="24"/>
        </w:rPr>
        <w:t>consult and integrat</w:t>
      </w:r>
      <w:r w:rsidRPr="00950947">
        <w:rPr>
          <w:rFonts w:cs="Arial"/>
          <w:sz w:val="24"/>
          <w:szCs w:val="24"/>
        </w:rPr>
        <w:t>e</w:t>
      </w:r>
      <w:r w:rsidR="00FD319C" w:rsidRPr="00950947">
        <w:rPr>
          <w:rFonts w:cs="Arial"/>
          <w:sz w:val="24"/>
          <w:szCs w:val="24"/>
        </w:rPr>
        <w:t xml:space="preserve"> the views of those with</w:t>
      </w:r>
      <w:r w:rsidR="002C30CC" w:rsidRPr="00950947">
        <w:rPr>
          <w:rFonts w:cs="Arial"/>
          <w:sz w:val="24"/>
          <w:szCs w:val="24"/>
        </w:rPr>
        <w:t xml:space="preserve"> lived experience </w:t>
      </w:r>
      <w:r w:rsidRPr="00950947">
        <w:rPr>
          <w:rFonts w:cs="Arial"/>
          <w:sz w:val="24"/>
          <w:szCs w:val="24"/>
        </w:rPr>
        <w:t xml:space="preserve">of </w:t>
      </w:r>
      <w:r w:rsidR="002C30CC" w:rsidRPr="00950947">
        <w:rPr>
          <w:rFonts w:cs="Arial"/>
          <w:sz w:val="24"/>
          <w:szCs w:val="24"/>
        </w:rPr>
        <w:t>present</w:t>
      </w:r>
      <w:r w:rsidRPr="00950947">
        <w:rPr>
          <w:rFonts w:cs="Arial"/>
          <w:sz w:val="24"/>
          <w:szCs w:val="24"/>
        </w:rPr>
        <w:t>ing</w:t>
      </w:r>
      <w:r w:rsidR="002C30CC" w:rsidRPr="00950947">
        <w:rPr>
          <w:rFonts w:cs="Arial"/>
          <w:sz w:val="24"/>
          <w:szCs w:val="24"/>
        </w:rPr>
        <w:t xml:space="preserve"> having experienced sexual abuse or rape. It is not clear from the consultation </w:t>
      </w:r>
      <w:r w:rsidR="00FD319C" w:rsidRPr="00950947">
        <w:rPr>
          <w:rFonts w:cs="Arial"/>
          <w:sz w:val="24"/>
          <w:szCs w:val="24"/>
        </w:rPr>
        <w:t xml:space="preserve">to </w:t>
      </w:r>
      <w:r w:rsidR="002C30CC" w:rsidRPr="00950947">
        <w:rPr>
          <w:rFonts w:cs="Arial"/>
          <w:sz w:val="24"/>
          <w:szCs w:val="24"/>
        </w:rPr>
        <w:t xml:space="preserve">what </w:t>
      </w:r>
      <w:r w:rsidR="00FD319C" w:rsidRPr="00950947">
        <w:rPr>
          <w:rFonts w:cs="Arial"/>
          <w:sz w:val="24"/>
          <w:szCs w:val="24"/>
        </w:rPr>
        <w:t xml:space="preserve">extent </w:t>
      </w:r>
      <w:r w:rsidR="002C30CC" w:rsidRPr="00950947">
        <w:rPr>
          <w:rFonts w:cs="Arial"/>
          <w:sz w:val="24"/>
          <w:szCs w:val="24"/>
        </w:rPr>
        <w:t>the views of children who have experienced sexual abuse</w:t>
      </w:r>
      <w:r w:rsidRPr="00950947">
        <w:rPr>
          <w:rFonts w:cs="Arial"/>
          <w:sz w:val="24"/>
          <w:szCs w:val="24"/>
        </w:rPr>
        <w:t xml:space="preserve">, and </w:t>
      </w:r>
      <w:r w:rsidR="002C30CC" w:rsidRPr="00950947">
        <w:rPr>
          <w:rFonts w:cs="Arial"/>
          <w:sz w:val="24"/>
          <w:szCs w:val="24"/>
        </w:rPr>
        <w:t xml:space="preserve">the different pathways of care and support they have </w:t>
      </w:r>
      <w:r w:rsidR="00FD319C" w:rsidRPr="00950947">
        <w:rPr>
          <w:rFonts w:cs="Arial"/>
          <w:sz w:val="24"/>
          <w:szCs w:val="24"/>
        </w:rPr>
        <w:t>received</w:t>
      </w:r>
      <w:r w:rsidRPr="00950947">
        <w:rPr>
          <w:rFonts w:cs="Arial"/>
          <w:sz w:val="24"/>
          <w:szCs w:val="24"/>
        </w:rPr>
        <w:t>, have been considered</w:t>
      </w:r>
      <w:r w:rsidR="002C30CC" w:rsidRPr="00950947">
        <w:rPr>
          <w:rFonts w:cs="Arial"/>
          <w:sz w:val="24"/>
          <w:szCs w:val="24"/>
        </w:rPr>
        <w:t>.</w:t>
      </w:r>
      <w:r w:rsidR="00432D8F" w:rsidRPr="00950947">
        <w:rPr>
          <w:rFonts w:cs="Arial"/>
          <w:sz w:val="24"/>
          <w:szCs w:val="24"/>
        </w:rPr>
        <w:t xml:space="preserve"> </w:t>
      </w:r>
    </w:p>
    <w:p w:rsidR="00EA5D9C" w:rsidRPr="00950947" w:rsidRDefault="00EA5D9C" w:rsidP="00D206B4">
      <w:pPr>
        <w:rPr>
          <w:rFonts w:cs="Arial"/>
          <w:sz w:val="24"/>
          <w:szCs w:val="24"/>
        </w:rPr>
      </w:pPr>
    </w:p>
    <w:p w:rsidR="00D206B4" w:rsidRPr="00950947" w:rsidRDefault="005B5C8D" w:rsidP="00D206B4">
      <w:pPr>
        <w:rPr>
          <w:rFonts w:cs="Arial"/>
          <w:sz w:val="24"/>
          <w:szCs w:val="24"/>
        </w:rPr>
      </w:pPr>
      <w:r w:rsidRPr="00950947">
        <w:rPr>
          <w:rFonts w:cs="Arial"/>
          <w:sz w:val="24"/>
          <w:szCs w:val="24"/>
        </w:rPr>
        <w:t>This is particular important because we know that some young people who disclose abuse may have immediate protection needs</w:t>
      </w:r>
      <w:r w:rsidR="00EA5D9C" w:rsidRPr="00950947">
        <w:rPr>
          <w:rFonts w:cs="Arial"/>
          <w:sz w:val="24"/>
          <w:szCs w:val="24"/>
        </w:rPr>
        <w:t>, leading to</w:t>
      </w:r>
      <w:r w:rsidRPr="00950947">
        <w:rPr>
          <w:rFonts w:cs="Arial"/>
          <w:sz w:val="24"/>
          <w:szCs w:val="24"/>
        </w:rPr>
        <w:t xml:space="preserve"> </w:t>
      </w:r>
      <w:r w:rsidR="00F8670C" w:rsidRPr="00950947">
        <w:rPr>
          <w:rFonts w:cs="Arial"/>
          <w:sz w:val="24"/>
          <w:szCs w:val="24"/>
        </w:rPr>
        <w:t xml:space="preserve">what can be complicated </w:t>
      </w:r>
      <w:r w:rsidRPr="00950947">
        <w:rPr>
          <w:rFonts w:cs="Arial"/>
          <w:sz w:val="24"/>
          <w:szCs w:val="24"/>
        </w:rPr>
        <w:t>post–disclos</w:t>
      </w:r>
      <w:r w:rsidR="00076F87" w:rsidRPr="00950947">
        <w:rPr>
          <w:rFonts w:cs="Arial"/>
          <w:sz w:val="24"/>
          <w:szCs w:val="24"/>
        </w:rPr>
        <w:t>ur</w:t>
      </w:r>
      <w:r w:rsidRPr="00950947">
        <w:rPr>
          <w:rFonts w:cs="Arial"/>
          <w:sz w:val="24"/>
          <w:szCs w:val="24"/>
        </w:rPr>
        <w:t>e</w:t>
      </w:r>
      <w:r w:rsidR="00F8670C" w:rsidRPr="00950947">
        <w:rPr>
          <w:rFonts w:cs="Arial"/>
          <w:sz w:val="24"/>
          <w:szCs w:val="24"/>
        </w:rPr>
        <w:t xml:space="preserve"> situations</w:t>
      </w:r>
      <w:r w:rsidR="00EA5D9C" w:rsidRPr="00950947">
        <w:rPr>
          <w:rFonts w:cs="Arial"/>
          <w:sz w:val="24"/>
          <w:szCs w:val="24"/>
        </w:rPr>
        <w:t xml:space="preserve">. Any new duty would therefore need to take account of the complex and distinct needs of children around their </w:t>
      </w:r>
      <w:r w:rsidRPr="00950947">
        <w:rPr>
          <w:rFonts w:cs="Arial"/>
          <w:sz w:val="24"/>
          <w:szCs w:val="24"/>
        </w:rPr>
        <w:t>safety</w:t>
      </w:r>
      <w:r w:rsidR="003E058D" w:rsidRPr="00950947">
        <w:rPr>
          <w:rFonts w:cs="Arial"/>
          <w:sz w:val="24"/>
          <w:szCs w:val="24"/>
        </w:rPr>
        <w:t xml:space="preserve"> and</w:t>
      </w:r>
      <w:r w:rsidR="00EA5D9C" w:rsidRPr="00950947">
        <w:rPr>
          <w:rFonts w:cs="Arial"/>
          <w:sz w:val="24"/>
          <w:szCs w:val="24"/>
        </w:rPr>
        <w:t xml:space="preserve"> </w:t>
      </w:r>
      <w:r w:rsidRPr="00950947">
        <w:rPr>
          <w:rFonts w:cs="Arial"/>
          <w:sz w:val="24"/>
          <w:szCs w:val="24"/>
        </w:rPr>
        <w:t>protection</w:t>
      </w:r>
      <w:r w:rsidR="003E058D" w:rsidRPr="00950947">
        <w:rPr>
          <w:rFonts w:cs="Arial"/>
          <w:sz w:val="24"/>
          <w:szCs w:val="24"/>
        </w:rPr>
        <w:t>.</w:t>
      </w:r>
      <w:r w:rsidR="00F8670C" w:rsidRPr="00950947">
        <w:rPr>
          <w:rFonts w:cs="Arial"/>
          <w:sz w:val="24"/>
          <w:szCs w:val="24"/>
        </w:rPr>
        <w:t xml:space="preserve"> </w:t>
      </w:r>
      <w:r w:rsidR="003E058D" w:rsidRPr="00950947">
        <w:rPr>
          <w:rFonts w:cs="Arial"/>
          <w:sz w:val="24"/>
          <w:szCs w:val="24"/>
        </w:rPr>
        <w:t xml:space="preserve">For example, </w:t>
      </w:r>
      <w:r w:rsidR="00076F87" w:rsidRPr="00950947">
        <w:rPr>
          <w:rFonts w:cs="Arial"/>
          <w:sz w:val="24"/>
          <w:szCs w:val="24"/>
        </w:rPr>
        <w:t xml:space="preserve">Children 1st </w:t>
      </w:r>
      <w:r w:rsidR="003E058D" w:rsidRPr="00950947">
        <w:rPr>
          <w:rFonts w:cs="Arial"/>
          <w:sz w:val="24"/>
          <w:szCs w:val="24"/>
        </w:rPr>
        <w:t>have worked with a number of</w:t>
      </w:r>
      <w:r w:rsidRPr="00950947">
        <w:rPr>
          <w:rFonts w:cs="Arial"/>
          <w:sz w:val="24"/>
          <w:szCs w:val="24"/>
        </w:rPr>
        <w:t xml:space="preserve"> young people </w:t>
      </w:r>
      <w:r w:rsidR="00076F87" w:rsidRPr="00950947">
        <w:rPr>
          <w:rFonts w:cs="Arial"/>
          <w:sz w:val="24"/>
          <w:szCs w:val="24"/>
        </w:rPr>
        <w:t>who found</w:t>
      </w:r>
      <w:r w:rsidRPr="00950947">
        <w:rPr>
          <w:rFonts w:cs="Arial"/>
          <w:sz w:val="24"/>
          <w:szCs w:val="24"/>
        </w:rPr>
        <w:t xml:space="preserve"> they </w:t>
      </w:r>
      <w:r w:rsidR="00076F87" w:rsidRPr="00950947">
        <w:rPr>
          <w:rFonts w:cs="Arial"/>
          <w:sz w:val="24"/>
          <w:szCs w:val="24"/>
        </w:rPr>
        <w:t>we</w:t>
      </w:r>
      <w:r w:rsidRPr="00950947">
        <w:rPr>
          <w:rFonts w:cs="Arial"/>
          <w:sz w:val="24"/>
          <w:szCs w:val="24"/>
        </w:rPr>
        <w:t xml:space="preserve">re not believed by their immediate family or circle of friends </w:t>
      </w:r>
      <w:r w:rsidR="003E058D" w:rsidRPr="00950947">
        <w:rPr>
          <w:rFonts w:cs="Arial"/>
          <w:sz w:val="24"/>
          <w:szCs w:val="24"/>
        </w:rPr>
        <w:t>after</w:t>
      </w:r>
      <w:r w:rsidRPr="00950947">
        <w:rPr>
          <w:rFonts w:cs="Arial"/>
          <w:sz w:val="24"/>
          <w:szCs w:val="24"/>
        </w:rPr>
        <w:t xml:space="preserve"> their disclosure of abuse</w:t>
      </w:r>
      <w:r w:rsidR="003E058D" w:rsidRPr="00950947">
        <w:rPr>
          <w:rFonts w:cs="Arial"/>
          <w:sz w:val="24"/>
          <w:szCs w:val="24"/>
        </w:rPr>
        <w:t xml:space="preserve">. This </w:t>
      </w:r>
      <w:r w:rsidRPr="00950947">
        <w:rPr>
          <w:rFonts w:cs="Arial"/>
          <w:sz w:val="24"/>
          <w:szCs w:val="24"/>
        </w:rPr>
        <w:t xml:space="preserve">led to them needing to </w:t>
      </w:r>
      <w:r w:rsidR="00076F87" w:rsidRPr="00950947">
        <w:rPr>
          <w:rFonts w:cs="Arial"/>
          <w:sz w:val="24"/>
          <w:szCs w:val="24"/>
        </w:rPr>
        <w:t>b</w:t>
      </w:r>
      <w:r w:rsidRPr="00950947">
        <w:rPr>
          <w:rFonts w:cs="Arial"/>
          <w:sz w:val="24"/>
          <w:szCs w:val="24"/>
        </w:rPr>
        <w:t xml:space="preserve">e looked after and accommodated </w:t>
      </w:r>
      <w:r w:rsidR="00076F87" w:rsidRPr="00950947">
        <w:rPr>
          <w:rFonts w:cs="Arial"/>
          <w:sz w:val="24"/>
          <w:szCs w:val="24"/>
        </w:rPr>
        <w:t>either for care or safety reasons, or sometimes both.</w:t>
      </w:r>
      <w:r w:rsidRPr="00950947">
        <w:rPr>
          <w:rFonts w:cs="Arial"/>
          <w:sz w:val="24"/>
          <w:szCs w:val="24"/>
        </w:rPr>
        <w:t xml:space="preserve"> </w:t>
      </w: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2. Do you have any views on how a legislative framework for the taking and retention of samples, personal data and other evidence in the case of police referral should operate?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119" type="#_x0000_t75" style="width:1in;height:18pt" o:ole="">
            <v:imagedata r:id="rId8" o:title=""/>
          </v:shape>
          <w:control r:id="rId16" w:name="DefaultOcxName6" w:shapeid="_x0000_i1119"/>
        </w:object>
      </w:r>
      <w:r w:rsidRPr="00950947">
        <w:rPr>
          <w:rFonts w:eastAsia="Times New Roman" w:cs="Arial"/>
          <w:i/>
          <w:color w:val="000000"/>
          <w:sz w:val="24"/>
          <w:szCs w:val="24"/>
          <w:lang w:val="en"/>
        </w:rPr>
        <w:object w:dxaOrig="225" w:dyaOrig="225">
          <v:shape id="_x0000_i1122" type="#_x0000_t75" style="width:19.9pt;height:17.05pt" o:ole="">
            <v:imagedata r:id="rId10" o:title=""/>
          </v:shape>
          <w:control r:id="rId17" w:name="DefaultOcxName7" w:shapeid="_x0000_i1122"/>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125" type="#_x0000_t75" style="width:19.9pt;height:17.05pt" o:ole="">
            <v:imagedata r:id="rId12" o:title=""/>
          </v:shape>
          <w:control r:id="rId18" w:name="DefaultOcxName8" w:shapeid="_x0000_i1125"/>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128" type="#_x0000_t75" style="width:19.9pt;height:17.05pt" o:ole="">
            <v:imagedata r:id="rId12" o:title=""/>
          </v:shape>
          <w:control r:id="rId19" w:name="DefaultOcxName9" w:shapeid="_x0000_i1128"/>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131" type="#_x0000_t75" style="width:19.9pt;height:17.05pt" o:ole="">
            <v:imagedata r:id="rId12" o:title=""/>
          </v:shape>
          <w:control r:id="rId20" w:name="DefaultOcxName10" w:shapeid="_x0000_i1131"/>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Please provide reasons for your response in the box below. Please be as specific as you can and include any resources or references to evidence on this topic that we should consider. </w:t>
      </w:r>
    </w:p>
    <w:p w:rsidR="00FD319C" w:rsidRPr="00950947" w:rsidRDefault="00FD319C"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Any consideration of a potential legislative framework for the taking and retention of samples, personal data and other evidence </w:t>
      </w:r>
      <w:r w:rsidR="005E47D3" w:rsidRPr="00950947">
        <w:rPr>
          <w:rFonts w:eastAsia="Times New Roman" w:cs="Arial"/>
          <w:color w:val="000000"/>
          <w:sz w:val="24"/>
          <w:szCs w:val="24"/>
          <w:lang w:val="en" w:eastAsia="en-GB"/>
        </w:rPr>
        <w:t>needs to take into account the very different context and existing legislative principles and requirements for c</w:t>
      </w:r>
      <w:r w:rsidRPr="00950947">
        <w:rPr>
          <w:rFonts w:eastAsia="Times New Roman" w:cs="Arial"/>
          <w:color w:val="000000"/>
          <w:sz w:val="24"/>
          <w:szCs w:val="24"/>
          <w:lang w:val="en" w:eastAsia="en-GB"/>
        </w:rPr>
        <w:t xml:space="preserve">hildren and young </w:t>
      </w:r>
      <w:r w:rsidR="005E47D3" w:rsidRPr="00950947">
        <w:rPr>
          <w:rFonts w:eastAsia="Times New Roman" w:cs="Arial"/>
          <w:color w:val="000000"/>
          <w:sz w:val="24"/>
          <w:szCs w:val="24"/>
          <w:lang w:val="en" w:eastAsia="en-GB"/>
        </w:rPr>
        <w:t>people.</w:t>
      </w:r>
      <w:r w:rsidRPr="00950947">
        <w:rPr>
          <w:rFonts w:eastAsia="Times New Roman" w:cs="Arial"/>
          <w:color w:val="000000"/>
          <w:sz w:val="24"/>
          <w:szCs w:val="24"/>
          <w:lang w:val="en" w:eastAsia="en-GB"/>
        </w:rPr>
        <w:t xml:space="preserve"> </w:t>
      </w:r>
    </w:p>
    <w:p w:rsidR="005E47D3" w:rsidRPr="00950947" w:rsidRDefault="000632FE"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Although </w:t>
      </w:r>
      <w:r w:rsidR="005E47D3" w:rsidRPr="00950947">
        <w:rPr>
          <w:rFonts w:eastAsia="Times New Roman" w:cs="Arial"/>
          <w:color w:val="000000"/>
          <w:sz w:val="24"/>
          <w:szCs w:val="24"/>
          <w:lang w:val="en" w:eastAsia="en-GB"/>
        </w:rPr>
        <w:t>P</w:t>
      </w:r>
      <w:r w:rsidR="00504317" w:rsidRPr="00950947">
        <w:rPr>
          <w:rFonts w:eastAsia="Times New Roman" w:cs="Arial"/>
          <w:color w:val="000000"/>
          <w:sz w:val="24"/>
          <w:szCs w:val="24"/>
          <w:lang w:val="en" w:eastAsia="en-GB"/>
        </w:rPr>
        <w:t xml:space="preserve">aragraph 36 </w:t>
      </w:r>
      <w:r w:rsidR="005E47D3" w:rsidRPr="00950947">
        <w:rPr>
          <w:rFonts w:eastAsia="Times New Roman" w:cs="Arial"/>
          <w:color w:val="000000"/>
          <w:sz w:val="24"/>
          <w:szCs w:val="24"/>
          <w:lang w:val="en" w:eastAsia="en-GB"/>
        </w:rPr>
        <w:t xml:space="preserve">of the consultation document </w:t>
      </w:r>
      <w:r w:rsidRPr="00950947">
        <w:rPr>
          <w:rFonts w:eastAsia="Times New Roman" w:cs="Arial"/>
          <w:color w:val="000000"/>
          <w:sz w:val="24"/>
          <w:szCs w:val="24"/>
          <w:lang w:val="en" w:eastAsia="en-GB"/>
        </w:rPr>
        <w:t xml:space="preserve">makes reference to the fact that </w:t>
      </w:r>
      <w:r w:rsidR="005E47D3" w:rsidRPr="00950947">
        <w:rPr>
          <w:rFonts w:eastAsia="Times New Roman" w:cs="Arial"/>
          <w:color w:val="000000"/>
          <w:sz w:val="24"/>
          <w:szCs w:val="24"/>
          <w:lang w:val="en" w:eastAsia="en-GB"/>
        </w:rPr>
        <w:t xml:space="preserve"> </w:t>
      </w:r>
      <w:r w:rsidRPr="00950947">
        <w:rPr>
          <w:rFonts w:eastAsia="Times New Roman" w:cs="Arial"/>
          <w:color w:val="000000"/>
          <w:sz w:val="24"/>
          <w:szCs w:val="24"/>
          <w:lang w:val="en" w:eastAsia="en-GB"/>
        </w:rPr>
        <w:t xml:space="preserve">that there are particular issues for victims of child sexual abuse </w:t>
      </w:r>
      <w:r w:rsidR="005E47D3" w:rsidRPr="00950947">
        <w:rPr>
          <w:rFonts w:eastAsia="Times New Roman" w:cs="Arial"/>
          <w:color w:val="000000"/>
          <w:sz w:val="24"/>
          <w:szCs w:val="24"/>
          <w:lang w:val="en" w:eastAsia="en-GB"/>
        </w:rPr>
        <w:t>around</w:t>
      </w:r>
      <w:r w:rsidR="00504317" w:rsidRPr="00950947">
        <w:rPr>
          <w:rFonts w:eastAsia="Times New Roman" w:cs="Arial"/>
          <w:color w:val="000000"/>
          <w:sz w:val="24"/>
          <w:szCs w:val="24"/>
          <w:lang w:val="en" w:eastAsia="en-GB"/>
        </w:rPr>
        <w:t xml:space="preserve"> taking and retention of samples and the sharing personal data</w:t>
      </w:r>
      <w:r w:rsidRPr="00950947">
        <w:rPr>
          <w:rFonts w:eastAsia="Times New Roman" w:cs="Arial"/>
          <w:color w:val="000000"/>
          <w:sz w:val="24"/>
          <w:szCs w:val="24"/>
          <w:lang w:val="en" w:eastAsia="en-GB"/>
        </w:rPr>
        <w:t>, these issues are currently not fully addressed in the consultation</w:t>
      </w:r>
      <w:r w:rsidR="00504317" w:rsidRPr="00950947">
        <w:rPr>
          <w:rFonts w:eastAsia="Times New Roman" w:cs="Arial"/>
          <w:color w:val="000000"/>
          <w:sz w:val="24"/>
          <w:szCs w:val="24"/>
          <w:lang w:val="en" w:eastAsia="en-GB"/>
        </w:rPr>
        <w:t xml:space="preserve">. </w:t>
      </w:r>
      <w:r w:rsidRPr="00950947">
        <w:rPr>
          <w:rFonts w:eastAsia="Times New Roman" w:cs="Arial"/>
          <w:color w:val="000000"/>
          <w:sz w:val="24"/>
          <w:szCs w:val="24"/>
          <w:lang w:val="en" w:eastAsia="en-GB"/>
        </w:rPr>
        <w:t>P</w:t>
      </w:r>
      <w:r w:rsidR="00504317" w:rsidRPr="00950947">
        <w:rPr>
          <w:rFonts w:eastAsia="Times New Roman" w:cs="Arial"/>
          <w:color w:val="000000"/>
          <w:sz w:val="24"/>
          <w:szCs w:val="24"/>
          <w:lang w:val="en" w:eastAsia="en-GB"/>
        </w:rPr>
        <w:t>ara</w:t>
      </w:r>
      <w:r w:rsidR="005E47D3" w:rsidRPr="00950947">
        <w:rPr>
          <w:rFonts w:eastAsia="Times New Roman" w:cs="Arial"/>
          <w:color w:val="000000"/>
          <w:sz w:val="24"/>
          <w:szCs w:val="24"/>
          <w:lang w:val="en" w:eastAsia="en-GB"/>
        </w:rPr>
        <w:t>graph</w:t>
      </w:r>
      <w:r w:rsidR="00504317" w:rsidRPr="00950947">
        <w:rPr>
          <w:rFonts w:eastAsia="Times New Roman" w:cs="Arial"/>
          <w:color w:val="000000"/>
          <w:sz w:val="24"/>
          <w:szCs w:val="24"/>
          <w:lang w:val="en" w:eastAsia="en-GB"/>
        </w:rPr>
        <w:t xml:space="preserve"> 61 </w:t>
      </w:r>
      <w:r w:rsidR="005E47D3" w:rsidRPr="00950947">
        <w:rPr>
          <w:rFonts w:eastAsia="Times New Roman" w:cs="Arial"/>
          <w:color w:val="000000"/>
          <w:sz w:val="24"/>
          <w:szCs w:val="24"/>
          <w:lang w:val="en" w:eastAsia="en-GB"/>
        </w:rPr>
        <w:t>of chapter 5 of</w:t>
      </w:r>
      <w:r w:rsidR="00504317" w:rsidRPr="00950947">
        <w:rPr>
          <w:rFonts w:eastAsia="Times New Roman" w:cs="Arial"/>
          <w:color w:val="000000"/>
          <w:sz w:val="24"/>
          <w:szCs w:val="24"/>
          <w:lang w:val="en" w:eastAsia="en-GB"/>
        </w:rPr>
        <w:t xml:space="preserve"> the</w:t>
      </w:r>
      <w:r w:rsidRPr="00950947">
        <w:rPr>
          <w:rFonts w:eastAsia="Times New Roman" w:cs="Arial"/>
          <w:color w:val="000000"/>
          <w:sz w:val="24"/>
          <w:szCs w:val="24"/>
          <w:lang w:val="en" w:eastAsia="en-GB"/>
        </w:rPr>
        <w:t xml:space="preserve"> consultation does make </w:t>
      </w:r>
      <w:r w:rsidR="00950947" w:rsidRPr="00950947">
        <w:rPr>
          <w:rFonts w:eastAsia="Times New Roman" w:cs="Arial"/>
          <w:color w:val="000000"/>
          <w:sz w:val="24"/>
          <w:szCs w:val="24"/>
          <w:lang w:val="en" w:eastAsia="en-GB"/>
        </w:rPr>
        <w:t>reference</w:t>
      </w:r>
      <w:r w:rsidRPr="00950947">
        <w:rPr>
          <w:rFonts w:eastAsia="Times New Roman" w:cs="Arial"/>
          <w:color w:val="000000"/>
          <w:sz w:val="24"/>
          <w:szCs w:val="24"/>
          <w:lang w:val="en" w:eastAsia="en-GB"/>
        </w:rPr>
        <w:t xml:space="preserve"> to</w:t>
      </w:r>
      <w:r w:rsidR="00504317" w:rsidRPr="00950947">
        <w:rPr>
          <w:rFonts w:eastAsia="Times New Roman" w:cs="Arial"/>
          <w:color w:val="000000"/>
          <w:sz w:val="24"/>
          <w:szCs w:val="24"/>
          <w:lang w:val="en" w:eastAsia="en-GB"/>
        </w:rPr>
        <w:t xml:space="preserve"> </w:t>
      </w:r>
      <w:r w:rsidR="005E47D3" w:rsidRPr="00950947">
        <w:rPr>
          <w:rFonts w:eastAsia="Times New Roman" w:cs="Arial"/>
          <w:color w:val="000000"/>
          <w:sz w:val="24"/>
          <w:szCs w:val="24"/>
          <w:lang w:val="en" w:eastAsia="en-GB"/>
        </w:rPr>
        <w:t>different</w:t>
      </w:r>
      <w:r w:rsidR="00504317" w:rsidRPr="00950947">
        <w:rPr>
          <w:rFonts w:eastAsia="Times New Roman" w:cs="Arial"/>
          <w:color w:val="000000"/>
          <w:sz w:val="24"/>
          <w:szCs w:val="24"/>
          <w:lang w:val="en" w:eastAsia="en-GB"/>
        </w:rPr>
        <w:t xml:space="preserve"> legal </w:t>
      </w:r>
      <w:r w:rsidR="005E47D3" w:rsidRPr="00950947">
        <w:rPr>
          <w:rFonts w:eastAsia="Times New Roman" w:cs="Arial"/>
          <w:color w:val="000000"/>
          <w:sz w:val="24"/>
          <w:szCs w:val="24"/>
          <w:lang w:val="en" w:eastAsia="en-GB"/>
        </w:rPr>
        <w:t>requirements</w:t>
      </w:r>
      <w:r w:rsidR="00504317" w:rsidRPr="00950947">
        <w:rPr>
          <w:rFonts w:eastAsia="Times New Roman" w:cs="Arial"/>
          <w:color w:val="000000"/>
          <w:sz w:val="24"/>
          <w:szCs w:val="24"/>
          <w:lang w:val="en" w:eastAsia="en-GB"/>
        </w:rPr>
        <w:t xml:space="preserve"> around consent for children of different ages, the</w:t>
      </w:r>
      <w:r w:rsidR="005E47D3" w:rsidRPr="00950947">
        <w:rPr>
          <w:rFonts w:eastAsia="Times New Roman" w:cs="Arial"/>
          <w:color w:val="000000"/>
          <w:sz w:val="24"/>
          <w:szCs w:val="24"/>
          <w:lang w:val="en" w:eastAsia="en-GB"/>
        </w:rPr>
        <w:t xml:space="preserve">re is no mention of how any </w:t>
      </w:r>
      <w:r w:rsidR="00F8670C" w:rsidRPr="00950947">
        <w:rPr>
          <w:rFonts w:eastAsia="Times New Roman" w:cs="Arial"/>
          <w:color w:val="000000"/>
          <w:sz w:val="24"/>
          <w:szCs w:val="24"/>
          <w:lang w:val="en" w:eastAsia="en-GB"/>
        </w:rPr>
        <w:t>potential legislative framework for the taking and retention of samples, personal data and other evidence</w:t>
      </w:r>
      <w:r w:rsidR="005E47D3" w:rsidRPr="00950947">
        <w:rPr>
          <w:rFonts w:eastAsia="Times New Roman" w:cs="Arial"/>
          <w:color w:val="000000"/>
          <w:sz w:val="24"/>
          <w:szCs w:val="24"/>
          <w:lang w:val="en" w:eastAsia="en-GB"/>
        </w:rPr>
        <w:t xml:space="preserve"> would apply to children and young people.</w:t>
      </w:r>
    </w:p>
    <w:p w:rsidR="006C2436" w:rsidRPr="00950947" w:rsidRDefault="005E47D3"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lastRenderedPageBreak/>
        <w:t xml:space="preserve">It is therefore important that </w:t>
      </w:r>
      <w:r w:rsidR="006C2436" w:rsidRPr="00950947">
        <w:rPr>
          <w:rFonts w:eastAsia="Times New Roman" w:cs="Arial"/>
          <w:color w:val="000000"/>
          <w:sz w:val="24"/>
          <w:szCs w:val="24"/>
          <w:lang w:val="en" w:eastAsia="en-GB"/>
        </w:rPr>
        <w:t xml:space="preserve">the proposed </w:t>
      </w:r>
      <w:r w:rsidRPr="00950947">
        <w:rPr>
          <w:rFonts w:eastAsia="Times New Roman" w:cs="Arial"/>
          <w:color w:val="000000"/>
          <w:sz w:val="24"/>
          <w:szCs w:val="24"/>
          <w:lang w:val="en" w:eastAsia="en-GB"/>
        </w:rPr>
        <w:t>Data</w:t>
      </w:r>
      <w:r w:rsidR="006C2436" w:rsidRPr="00950947">
        <w:rPr>
          <w:rFonts w:eastAsia="Times New Roman" w:cs="Arial"/>
          <w:color w:val="000000"/>
          <w:sz w:val="24"/>
          <w:szCs w:val="24"/>
          <w:lang w:val="en" w:eastAsia="en-GB"/>
        </w:rPr>
        <w:t xml:space="preserve"> </w:t>
      </w:r>
      <w:r w:rsidRPr="00950947">
        <w:rPr>
          <w:rFonts w:eastAsia="Times New Roman" w:cs="Arial"/>
          <w:color w:val="000000"/>
          <w:sz w:val="24"/>
          <w:szCs w:val="24"/>
          <w:lang w:val="en" w:eastAsia="en-GB"/>
        </w:rPr>
        <w:t>P</w:t>
      </w:r>
      <w:r w:rsidR="006C2436" w:rsidRPr="00950947">
        <w:rPr>
          <w:rFonts w:eastAsia="Times New Roman" w:cs="Arial"/>
          <w:color w:val="000000"/>
          <w:sz w:val="24"/>
          <w:szCs w:val="24"/>
          <w:lang w:val="en" w:eastAsia="en-GB"/>
        </w:rPr>
        <w:t xml:space="preserve">rotection </w:t>
      </w:r>
      <w:r w:rsidRPr="00950947">
        <w:rPr>
          <w:rFonts w:eastAsia="Times New Roman" w:cs="Arial"/>
          <w:color w:val="000000"/>
          <w:sz w:val="24"/>
          <w:szCs w:val="24"/>
          <w:lang w:val="en" w:eastAsia="en-GB"/>
        </w:rPr>
        <w:t>I</w:t>
      </w:r>
      <w:r w:rsidR="006C2436" w:rsidRPr="00950947">
        <w:rPr>
          <w:rFonts w:eastAsia="Times New Roman" w:cs="Arial"/>
          <w:color w:val="000000"/>
          <w:sz w:val="24"/>
          <w:szCs w:val="24"/>
          <w:lang w:val="en" w:eastAsia="en-GB"/>
        </w:rPr>
        <w:t>mp</w:t>
      </w:r>
      <w:r w:rsidRPr="00950947">
        <w:rPr>
          <w:rFonts w:eastAsia="Times New Roman" w:cs="Arial"/>
          <w:color w:val="000000"/>
          <w:sz w:val="24"/>
          <w:szCs w:val="24"/>
          <w:lang w:val="en" w:eastAsia="en-GB"/>
        </w:rPr>
        <w:t>a</w:t>
      </w:r>
      <w:r w:rsidR="006C2436" w:rsidRPr="00950947">
        <w:rPr>
          <w:rFonts w:eastAsia="Times New Roman" w:cs="Arial"/>
          <w:color w:val="000000"/>
          <w:sz w:val="24"/>
          <w:szCs w:val="24"/>
          <w:lang w:val="en" w:eastAsia="en-GB"/>
        </w:rPr>
        <w:t xml:space="preserve">ct </w:t>
      </w:r>
      <w:r w:rsidRPr="00950947">
        <w:rPr>
          <w:rFonts w:eastAsia="Times New Roman" w:cs="Arial"/>
          <w:color w:val="000000"/>
          <w:sz w:val="24"/>
          <w:szCs w:val="24"/>
          <w:lang w:val="en" w:eastAsia="en-GB"/>
        </w:rPr>
        <w:t>Assessment</w:t>
      </w:r>
      <w:r w:rsidR="006C2436" w:rsidRPr="00950947">
        <w:rPr>
          <w:rFonts w:eastAsia="Times New Roman" w:cs="Arial"/>
          <w:color w:val="000000"/>
          <w:sz w:val="24"/>
          <w:szCs w:val="24"/>
          <w:lang w:val="en" w:eastAsia="en-GB"/>
        </w:rPr>
        <w:t xml:space="preserve"> gives </w:t>
      </w:r>
      <w:r w:rsidRPr="00950947">
        <w:rPr>
          <w:rFonts w:eastAsia="Times New Roman" w:cs="Arial"/>
          <w:color w:val="000000"/>
          <w:sz w:val="24"/>
          <w:szCs w:val="24"/>
          <w:lang w:val="en" w:eastAsia="en-GB"/>
        </w:rPr>
        <w:t>specific and separate</w:t>
      </w:r>
      <w:r w:rsidR="006C2436" w:rsidRPr="00950947">
        <w:rPr>
          <w:rFonts w:eastAsia="Times New Roman" w:cs="Arial"/>
          <w:color w:val="000000"/>
          <w:sz w:val="24"/>
          <w:szCs w:val="24"/>
          <w:lang w:val="en" w:eastAsia="en-GB"/>
        </w:rPr>
        <w:t xml:space="preserve"> consideration</w:t>
      </w:r>
      <w:r w:rsidRPr="00950947">
        <w:rPr>
          <w:rFonts w:eastAsia="Times New Roman" w:cs="Arial"/>
          <w:color w:val="000000"/>
          <w:sz w:val="24"/>
          <w:szCs w:val="24"/>
          <w:lang w:val="en" w:eastAsia="en-GB"/>
        </w:rPr>
        <w:t xml:space="preserve"> to </w:t>
      </w:r>
      <w:r w:rsidR="00F8670C" w:rsidRPr="00950947">
        <w:rPr>
          <w:rFonts w:eastAsia="Times New Roman" w:cs="Arial"/>
          <w:color w:val="000000"/>
          <w:sz w:val="24"/>
          <w:szCs w:val="24"/>
          <w:lang w:val="en" w:eastAsia="en-GB"/>
        </w:rPr>
        <w:t>the situation of</w:t>
      </w:r>
      <w:r w:rsidR="006C2436" w:rsidRPr="00950947">
        <w:rPr>
          <w:rFonts w:eastAsia="Times New Roman" w:cs="Arial"/>
          <w:color w:val="000000"/>
          <w:sz w:val="24"/>
          <w:szCs w:val="24"/>
          <w:lang w:val="en" w:eastAsia="en-GB"/>
        </w:rPr>
        <w:t xml:space="preserve"> children</w:t>
      </w:r>
      <w:r w:rsidRPr="00950947">
        <w:rPr>
          <w:rFonts w:eastAsia="Times New Roman" w:cs="Arial"/>
          <w:color w:val="000000"/>
          <w:sz w:val="24"/>
          <w:szCs w:val="24"/>
          <w:lang w:val="en" w:eastAsia="en-GB"/>
        </w:rPr>
        <w:t xml:space="preserve"> and young people. The consultation document also suggests that one option would be enact new legislative provisions </w:t>
      </w:r>
      <w:r w:rsidR="00E7234C" w:rsidRPr="00950947">
        <w:rPr>
          <w:rFonts w:eastAsia="Times New Roman" w:cs="Arial"/>
          <w:color w:val="000000"/>
          <w:sz w:val="24"/>
          <w:szCs w:val="24"/>
          <w:lang w:val="en" w:eastAsia="en-GB"/>
        </w:rPr>
        <w:t>around data sharing of material gathered through forensic medical examinations. Again, for children</w:t>
      </w:r>
      <w:r w:rsidR="00F8670C" w:rsidRPr="00950947">
        <w:rPr>
          <w:rFonts w:eastAsia="Times New Roman" w:cs="Arial"/>
          <w:color w:val="000000"/>
          <w:sz w:val="24"/>
          <w:szCs w:val="24"/>
          <w:lang w:val="en" w:eastAsia="en-GB"/>
        </w:rPr>
        <w:t xml:space="preserve"> and young people</w:t>
      </w:r>
      <w:r w:rsidR="00E7234C" w:rsidRPr="00950947">
        <w:rPr>
          <w:rFonts w:eastAsia="Times New Roman" w:cs="Arial"/>
          <w:color w:val="000000"/>
          <w:sz w:val="24"/>
          <w:szCs w:val="24"/>
          <w:lang w:val="en" w:eastAsia="en-GB"/>
        </w:rPr>
        <w:t xml:space="preserve"> any discussion around data sharing in child protection cases (which would include all cases of potential child sexual abuse) must be view</w:t>
      </w:r>
      <w:r w:rsidR="00F8670C" w:rsidRPr="00950947">
        <w:rPr>
          <w:rFonts w:eastAsia="Times New Roman" w:cs="Arial"/>
          <w:color w:val="000000"/>
          <w:sz w:val="24"/>
          <w:szCs w:val="24"/>
          <w:lang w:val="en" w:eastAsia="en-GB"/>
        </w:rPr>
        <w:t>ed</w:t>
      </w:r>
      <w:r w:rsidR="00E7234C" w:rsidRPr="00950947">
        <w:rPr>
          <w:rFonts w:eastAsia="Times New Roman" w:cs="Arial"/>
          <w:color w:val="000000"/>
          <w:sz w:val="24"/>
          <w:szCs w:val="24"/>
          <w:lang w:val="en" w:eastAsia="en-GB"/>
        </w:rPr>
        <w:t xml:space="preserve"> separately to the situation for adults</w:t>
      </w:r>
      <w:r w:rsidR="00F8670C" w:rsidRPr="00950947">
        <w:rPr>
          <w:rFonts w:eastAsia="Times New Roman" w:cs="Arial"/>
          <w:color w:val="000000"/>
          <w:sz w:val="24"/>
          <w:szCs w:val="24"/>
          <w:lang w:val="en" w:eastAsia="en-GB"/>
        </w:rPr>
        <w:t>, and aligned with existing policy and practice.</w:t>
      </w:r>
    </w:p>
    <w:p w:rsidR="00156C13" w:rsidRPr="00950947" w:rsidRDefault="00F8670C"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There are particular issues around children’s capacity, and their rights to refuse to consent to the taking and retention of samples, personal data and other evidence. A</w:t>
      </w:r>
      <w:r w:rsidR="00E7234C" w:rsidRPr="00950947">
        <w:rPr>
          <w:rFonts w:eastAsia="Times New Roman" w:cs="Arial"/>
          <w:color w:val="000000"/>
          <w:sz w:val="24"/>
          <w:szCs w:val="24"/>
          <w:lang w:val="en" w:eastAsia="en-GB"/>
        </w:rPr>
        <w:t xml:space="preserve">s is highlighted in paragraph of the consultation, </w:t>
      </w:r>
      <w:r w:rsidR="00CE6DD6" w:rsidRPr="00950947">
        <w:rPr>
          <w:rFonts w:eastAsia="Times New Roman" w:cs="Arial"/>
          <w:color w:val="000000"/>
          <w:sz w:val="24"/>
          <w:szCs w:val="24"/>
          <w:lang w:val="en" w:eastAsia="en-GB"/>
        </w:rPr>
        <w:t>children under 16</w:t>
      </w:r>
      <w:r w:rsidR="00CE6DD6" w:rsidRPr="00950947">
        <w:rPr>
          <w:rFonts w:cs="Arial"/>
          <w:sz w:val="24"/>
          <w:szCs w:val="24"/>
        </w:rPr>
        <w:t xml:space="preserve"> </w:t>
      </w:r>
      <w:r w:rsidRPr="00950947">
        <w:rPr>
          <w:rFonts w:cs="Arial"/>
          <w:sz w:val="24"/>
          <w:szCs w:val="24"/>
        </w:rPr>
        <w:t xml:space="preserve">are </w:t>
      </w:r>
      <w:r w:rsidR="00CE6DD6" w:rsidRPr="00950947">
        <w:rPr>
          <w:rFonts w:eastAsia="Times New Roman" w:cs="Arial"/>
          <w:color w:val="000000"/>
          <w:sz w:val="24"/>
          <w:szCs w:val="24"/>
          <w:lang w:val="en" w:eastAsia="en-GB"/>
        </w:rPr>
        <w:t xml:space="preserve">only </w:t>
      </w:r>
      <w:r w:rsidRPr="00950947">
        <w:rPr>
          <w:rFonts w:eastAsia="Times New Roman" w:cs="Arial"/>
          <w:color w:val="000000"/>
          <w:sz w:val="24"/>
          <w:szCs w:val="24"/>
          <w:lang w:val="en" w:eastAsia="en-GB"/>
        </w:rPr>
        <w:t>deemed have</w:t>
      </w:r>
      <w:r w:rsidR="00CE6DD6" w:rsidRPr="00950947">
        <w:rPr>
          <w:rFonts w:eastAsia="Times New Roman" w:cs="Arial"/>
          <w:color w:val="000000"/>
          <w:sz w:val="24"/>
          <w:szCs w:val="24"/>
          <w:lang w:val="en" w:eastAsia="en-GB"/>
        </w:rPr>
        <w:t xml:space="preserve"> legal capacity to</w:t>
      </w:r>
      <w:r w:rsidRPr="00950947">
        <w:rPr>
          <w:rFonts w:eastAsia="Times New Roman" w:cs="Arial"/>
          <w:color w:val="000000"/>
          <w:sz w:val="24"/>
          <w:szCs w:val="24"/>
          <w:lang w:val="en" w:eastAsia="en-GB"/>
        </w:rPr>
        <w:t xml:space="preserve"> refuse to</w:t>
      </w:r>
      <w:r w:rsidR="00CE6DD6" w:rsidRPr="00950947">
        <w:rPr>
          <w:rFonts w:eastAsia="Times New Roman" w:cs="Arial"/>
          <w:color w:val="000000"/>
          <w:sz w:val="24"/>
          <w:szCs w:val="24"/>
          <w:lang w:val="en" w:eastAsia="en-GB"/>
        </w:rPr>
        <w:t xml:space="preserve"> consent to a medical procedure where a qualified medical practitioner deems them capable of understanding the nature and possible consequences of the procedure or treatment. </w:t>
      </w:r>
      <w:r w:rsidR="004A55E3" w:rsidRPr="00950947">
        <w:rPr>
          <w:rFonts w:eastAsia="Times New Roman" w:cs="Arial"/>
          <w:color w:val="000000"/>
          <w:sz w:val="24"/>
          <w:szCs w:val="24"/>
          <w:lang w:val="en" w:eastAsia="en-GB"/>
        </w:rPr>
        <w:t>As the National Child Protect Guidance makes clear, even where a child is subject to a Child Protection or Assessment Order may still withhold their consent to examination or assessment if they are deemed to have legal capacity.</w:t>
      </w:r>
      <w:r w:rsidR="001B6A50" w:rsidRPr="00950947">
        <w:rPr>
          <w:rFonts w:eastAsia="Times New Roman" w:cs="Arial"/>
          <w:color w:val="000000"/>
          <w:sz w:val="24"/>
          <w:szCs w:val="24"/>
          <w:lang w:val="en" w:eastAsia="en-GB"/>
        </w:rPr>
        <w:t xml:space="preserve"> </w:t>
      </w:r>
    </w:p>
    <w:p w:rsidR="00076F87" w:rsidRPr="00950947" w:rsidRDefault="004A55E3"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There are also p</w:t>
      </w:r>
      <w:r w:rsidR="006C2436" w:rsidRPr="00950947">
        <w:rPr>
          <w:rFonts w:eastAsia="Times New Roman" w:cs="Arial"/>
          <w:color w:val="000000"/>
          <w:sz w:val="24"/>
          <w:szCs w:val="24"/>
          <w:lang w:val="en" w:eastAsia="en-GB"/>
        </w:rPr>
        <w:t>artic</w:t>
      </w:r>
      <w:r w:rsidRPr="00950947">
        <w:rPr>
          <w:rFonts w:eastAsia="Times New Roman" w:cs="Arial"/>
          <w:color w:val="000000"/>
          <w:sz w:val="24"/>
          <w:szCs w:val="24"/>
          <w:lang w:val="en" w:eastAsia="en-GB"/>
        </w:rPr>
        <w:t>u</w:t>
      </w:r>
      <w:r w:rsidR="006C2436" w:rsidRPr="00950947">
        <w:rPr>
          <w:rFonts w:eastAsia="Times New Roman" w:cs="Arial"/>
          <w:color w:val="000000"/>
          <w:sz w:val="24"/>
          <w:szCs w:val="24"/>
          <w:lang w:val="en" w:eastAsia="en-GB"/>
        </w:rPr>
        <w:t>l</w:t>
      </w:r>
      <w:r w:rsidRPr="00950947">
        <w:rPr>
          <w:rFonts w:eastAsia="Times New Roman" w:cs="Arial"/>
          <w:color w:val="000000"/>
          <w:sz w:val="24"/>
          <w:szCs w:val="24"/>
          <w:lang w:val="en" w:eastAsia="en-GB"/>
        </w:rPr>
        <w:t>a</w:t>
      </w:r>
      <w:r w:rsidR="006C2436" w:rsidRPr="00950947">
        <w:rPr>
          <w:rFonts w:eastAsia="Times New Roman" w:cs="Arial"/>
          <w:color w:val="000000"/>
          <w:sz w:val="24"/>
          <w:szCs w:val="24"/>
          <w:lang w:val="en" w:eastAsia="en-GB"/>
        </w:rPr>
        <w:t xml:space="preserve">r issues around </w:t>
      </w:r>
      <w:r w:rsidRPr="00950947">
        <w:rPr>
          <w:rFonts w:eastAsia="Times New Roman" w:cs="Arial"/>
          <w:color w:val="000000"/>
          <w:sz w:val="24"/>
          <w:szCs w:val="24"/>
          <w:lang w:val="en" w:eastAsia="en-GB"/>
        </w:rPr>
        <w:t xml:space="preserve">the </w:t>
      </w:r>
      <w:r w:rsidR="006C2436" w:rsidRPr="00950947">
        <w:rPr>
          <w:rFonts w:eastAsia="Times New Roman" w:cs="Arial"/>
          <w:color w:val="000000"/>
          <w:sz w:val="24"/>
          <w:szCs w:val="24"/>
          <w:lang w:val="en" w:eastAsia="en-GB"/>
        </w:rPr>
        <w:t>safe storage of information</w:t>
      </w:r>
      <w:r w:rsidRPr="00950947">
        <w:rPr>
          <w:rFonts w:eastAsia="Times New Roman" w:cs="Arial"/>
          <w:color w:val="000000"/>
          <w:sz w:val="24"/>
          <w:szCs w:val="24"/>
          <w:lang w:val="en" w:eastAsia="en-GB"/>
        </w:rPr>
        <w:t xml:space="preserve"> pertaining to children. Children 1st has experience of </w:t>
      </w:r>
      <w:r w:rsidR="00432D8F" w:rsidRPr="00950947">
        <w:rPr>
          <w:rFonts w:eastAsia="Times New Roman" w:cs="Arial"/>
          <w:color w:val="000000"/>
          <w:sz w:val="24"/>
          <w:szCs w:val="24"/>
          <w:lang w:val="en" w:eastAsia="en-GB"/>
        </w:rPr>
        <w:t xml:space="preserve">a number of </w:t>
      </w:r>
      <w:r w:rsidRPr="00950947">
        <w:rPr>
          <w:rFonts w:eastAsia="Times New Roman" w:cs="Arial"/>
          <w:color w:val="000000"/>
          <w:sz w:val="24"/>
          <w:szCs w:val="24"/>
          <w:lang w:val="en" w:eastAsia="en-GB"/>
        </w:rPr>
        <w:t xml:space="preserve">very difficult and complex </w:t>
      </w:r>
      <w:r w:rsidR="00432D8F" w:rsidRPr="00950947">
        <w:rPr>
          <w:rFonts w:eastAsia="Times New Roman" w:cs="Arial"/>
          <w:color w:val="000000"/>
          <w:sz w:val="24"/>
          <w:szCs w:val="24"/>
          <w:lang w:val="en" w:eastAsia="en-GB"/>
        </w:rPr>
        <w:t xml:space="preserve">situations where parents have </w:t>
      </w:r>
      <w:r w:rsidR="003E058D" w:rsidRPr="00950947">
        <w:rPr>
          <w:rFonts w:eastAsia="Times New Roman" w:cs="Arial"/>
          <w:color w:val="000000"/>
          <w:sz w:val="24"/>
          <w:szCs w:val="24"/>
          <w:lang w:val="en" w:eastAsia="en-GB"/>
        </w:rPr>
        <w:t>sought to conduct a</w:t>
      </w:r>
      <w:r w:rsidR="00432D8F" w:rsidRPr="00950947">
        <w:rPr>
          <w:rFonts w:eastAsia="Times New Roman" w:cs="Arial"/>
          <w:color w:val="000000"/>
          <w:sz w:val="24"/>
          <w:szCs w:val="24"/>
          <w:lang w:val="en" w:eastAsia="en-GB"/>
        </w:rPr>
        <w:t xml:space="preserve"> Subject Access Request to see </w:t>
      </w:r>
      <w:r w:rsidR="003E058D" w:rsidRPr="00950947">
        <w:rPr>
          <w:rFonts w:eastAsia="Times New Roman" w:cs="Arial"/>
          <w:color w:val="000000"/>
          <w:sz w:val="24"/>
          <w:szCs w:val="24"/>
          <w:lang w:val="en" w:eastAsia="en-GB"/>
        </w:rPr>
        <w:t>their</w:t>
      </w:r>
      <w:r w:rsidR="00076F87" w:rsidRPr="00950947">
        <w:rPr>
          <w:rFonts w:eastAsia="Times New Roman" w:cs="Arial"/>
          <w:color w:val="000000"/>
          <w:sz w:val="24"/>
          <w:szCs w:val="24"/>
          <w:lang w:val="en" w:eastAsia="en-GB"/>
        </w:rPr>
        <w:t xml:space="preserve"> </w:t>
      </w:r>
      <w:r w:rsidR="003E058D" w:rsidRPr="00950947">
        <w:rPr>
          <w:rFonts w:eastAsia="Times New Roman" w:cs="Arial"/>
          <w:color w:val="000000"/>
          <w:sz w:val="24"/>
          <w:szCs w:val="24"/>
          <w:lang w:val="en" w:eastAsia="en-GB"/>
        </w:rPr>
        <w:t>c</w:t>
      </w:r>
      <w:r w:rsidR="005B5C8D" w:rsidRPr="00950947">
        <w:rPr>
          <w:rFonts w:eastAsia="Times New Roman" w:cs="Arial"/>
          <w:color w:val="000000"/>
          <w:sz w:val="24"/>
          <w:szCs w:val="24"/>
          <w:lang w:val="en" w:eastAsia="en-GB"/>
        </w:rPr>
        <w:t>hild’s</w:t>
      </w:r>
      <w:r w:rsidR="00432D8F" w:rsidRPr="00950947">
        <w:rPr>
          <w:rFonts w:eastAsia="Times New Roman" w:cs="Arial"/>
          <w:color w:val="000000"/>
          <w:sz w:val="24"/>
          <w:szCs w:val="24"/>
          <w:lang w:val="en" w:eastAsia="en-GB"/>
        </w:rPr>
        <w:t xml:space="preserve"> records</w:t>
      </w:r>
      <w:r w:rsidR="003E058D" w:rsidRPr="00950947">
        <w:rPr>
          <w:rFonts w:eastAsia="Times New Roman" w:cs="Arial"/>
          <w:color w:val="000000"/>
          <w:sz w:val="24"/>
          <w:szCs w:val="24"/>
          <w:lang w:val="en" w:eastAsia="en-GB"/>
        </w:rPr>
        <w:t>, and any information held about them in the records</w:t>
      </w:r>
      <w:r w:rsidR="00432D8F"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 xml:space="preserve">This has included </w:t>
      </w:r>
      <w:r w:rsidR="003E058D" w:rsidRPr="00950947">
        <w:rPr>
          <w:rFonts w:eastAsia="Times New Roman" w:cs="Arial"/>
          <w:color w:val="000000"/>
          <w:sz w:val="24"/>
          <w:szCs w:val="24"/>
          <w:lang w:val="en" w:eastAsia="en-GB"/>
        </w:rPr>
        <w:t xml:space="preserve">a parent seeking </w:t>
      </w:r>
      <w:r w:rsidR="005B5C8D" w:rsidRPr="00950947">
        <w:rPr>
          <w:rFonts w:eastAsia="Times New Roman" w:cs="Arial"/>
          <w:color w:val="000000"/>
          <w:sz w:val="24"/>
          <w:szCs w:val="24"/>
          <w:lang w:val="en" w:eastAsia="en-GB"/>
        </w:rPr>
        <w:t>access to the full medical records of a forensic examination</w:t>
      </w:r>
      <w:r w:rsidR="00076F87" w:rsidRPr="00950947">
        <w:rPr>
          <w:rFonts w:eastAsia="Times New Roman" w:cs="Arial"/>
          <w:color w:val="000000"/>
          <w:sz w:val="24"/>
          <w:szCs w:val="24"/>
          <w:lang w:val="en" w:eastAsia="en-GB"/>
        </w:rPr>
        <w:t xml:space="preserve"> which was undertaken due to report of </w:t>
      </w:r>
      <w:r w:rsidR="005B5C8D" w:rsidRPr="00950947">
        <w:rPr>
          <w:rFonts w:eastAsia="Times New Roman" w:cs="Arial"/>
          <w:color w:val="000000"/>
          <w:sz w:val="24"/>
          <w:szCs w:val="24"/>
          <w:lang w:val="en" w:eastAsia="en-GB"/>
        </w:rPr>
        <w:t>potential harm by th</w:t>
      </w:r>
      <w:r w:rsidR="003E058D" w:rsidRPr="00950947">
        <w:rPr>
          <w:rFonts w:eastAsia="Times New Roman" w:cs="Arial"/>
          <w:color w:val="000000"/>
          <w:sz w:val="24"/>
          <w:szCs w:val="24"/>
          <w:lang w:val="en" w:eastAsia="en-GB"/>
        </w:rPr>
        <w:t>at</w:t>
      </w:r>
      <w:r w:rsidR="005B5C8D" w:rsidRPr="00950947">
        <w:rPr>
          <w:rFonts w:eastAsia="Times New Roman" w:cs="Arial"/>
          <w:color w:val="000000"/>
          <w:sz w:val="24"/>
          <w:szCs w:val="24"/>
          <w:lang w:val="en" w:eastAsia="en-GB"/>
        </w:rPr>
        <w:t xml:space="preserve"> parent. </w:t>
      </w:r>
      <w:r w:rsidR="003E058D" w:rsidRPr="00950947">
        <w:rPr>
          <w:rFonts w:eastAsia="Times New Roman" w:cs="Arial"/>
          <w:color w:val="000000"/>
          <w:sz w:val="24"/>
          <w:szCs w:val="24"/>
          <w:lang w:val="en" w:eastAsia="en-GB"/>
        </w:rPr>
        <w:t>Because</w:t>
      </w:r>
      <w:r w:rsidR="005B5C8D" w:rsidRPr="00950947">
        <w:rPr>
          <w:rFonts w:eastAsia="Times New Roman" w:cs="Arial"/>
          <w:color w:val="000000"/>
          <w:sz w:val="24"/>
          <w:szCs w:val="24"/>
          <w:lang w:val="en" w:eastAsia="en-GB"/>
        </w:rPr>
        <w:t xml:space="preserve"> these records were no</w:t>
      </w:r>
      <w:r w:rsidR="00076F87" w:rsidRPr="00950947">
        <w:rPr>
          <w:rFonts w:eastAsia="Times New Roman" w:cs="Arial"/>
          <w:color w:val="000000"/>
          <w:sz w:val="24"/>
          <w:szCs w:val="24"/>
          <w:lang w:val="en" w:eastAsia="en-GB"/>
        </w:rPr>
        <w:t xml:space="preserve"> longer</w:t>
      </w:r>
      <w:r w:rsidR="005B5C8D" w:rsidRPr="00950947">
        <w:rPr>
          <w:rFonts w:eastAsia="Times New Roman" w:cs="Arial"/>
          <w:color w:val="000000"/>
          <w:sz w:val="24"/>
          <w:szCs w:val="24"/>
          <w:lang w:val="en" w:eastAsia="en-GB"/>
        </w:rPr>
        <w:t xml:space="preserve"> part of an ongoing Police </w:t>
      </w:r>
      <w:r w:rsidR="003E058D" w:rsidRPr="00950947">
        <w:rPr>
          <w:rFonts w:eastAsia="Times New Roman" w:cs="Arial"/>
          <w:color w:val="000000"/>
          <w:sz w:val="24"/>
          <w:szCs w:val="24"/>
          <w:lang w:val="en" w:eastAsia="en-GB"/>
        </w:rPr>
        <w:t>i</w:t>
      </w:r>
      <w:r w:rsidR="005B5C8D" w:rsidRPr="00950947">
        <w:rPr>
          <w:rFonts w:eastAsia="Times New Roman" w:cs="Arial"/>
          <w:color w:val="000000"/>
          <w:sz w:val="24"/>
          <w:szCs w:val="24"/>
          <w:lang w:val="en" w:eastAsia="en-GB"/>
        </w:rPr>
        <w:t xml:space="preserve">nquiry </w:t>
      </w:r>
      <w:r w:rsidR="003E058D" w:rsidRPr="00950947">
        <w:rPr>
          <w:rFonts w:eastAsia="Times New Roman" w:cs="Arial"/>
          <w:color w:val="000000"/>
          <w:sz w:val="24"/>
          <w:szCs w:val="24"/>
          <w:lang w:val="en" w:eastAsia="en-GB"/>
        </w:rPr>
        <w:t>or</w:t>
      </w:r>
      <w:r w:rsidR="00076F87" w:rsidRPr="00950947">
        <w:rPr>
          <w:rFonts w:eastAsia="Times New Roman" w:cs="Arial"/>
          <w:color w:val="000000"/>
          <w:sz w:val="24"/>
          <w:szCs w:val="24"/>
          <w:lang w:val="en" w:eastAsia="en-GB"/>
        </w:rPr>
        <w:t xml:space="preserve"> </w:t>
      </w:r>
      <w:r w:rsidR="003E058D" w:rsidRPr="00950947">
        <w:rPr>
          <w:rFonts w:eastAsia="Times New Roman" w:cs="Arial"/>
          <w:color w:val="000000"/>
          <w:sz w:val="24"/>
          <w:szCs w:val="24"/>
          <w:lang w:val="en" w:eastAsia="en-GB"/>
        </w:rPr>
        <w:t>live</w:t>
      </w:r>
      <w:r w:rsidR="00076F87" w:rsidRPr="00950947">
        <w:rPr>
          <w:rFonts w:eastAsia="Times New Roman" w:cs="Arial"/>
          <w:color w:val="000000"/>
          <w:sz w:val="24"/>
          <w:szCs w:val="24"/>
          <w:lang w:val="en" w:eastAsia="en-GB"/>
        </w:rPr>
        <w:t xml:space="preserve"> justice process</w:t>
      </w:r>
      <w:r w:rsidR="003E058D" w:rsidRPr="00950947">
        <w:rPr>
          <w:rFonts w:eastAsia="Times New Roman" w:cs="Arial"/>
          <w:color w:val="000000"/>
          <w:sz w:val="24"/>
          <w:szCs w:val="24"/>
          <w:lang w:val="en" w:eastAsia="en-GB"/>
        </w:rPr>
        <w:t>es</w:t>
      </w:r>
      <w:r w:rsidR="00076F87" w:rsidRPr="00950947">
        <w:rPr>
          <w:rFonts w:eastAsia="Times New Roman" w:cs="Arial"/>
          <w:color w:val="000000"/>
          <w:sz w:val="24"/>
          <w:szCs w:val="24"/>
          <w:lang w:val="en" w:eastAsia="en-GB"/>
        </w:rPr>
        <w:t>,</w:t>
      </w:r>
      <w:r w:rsidR="005B5C8D" w:rsidRPr="00950947">
        <w:rPr>
          <w:rFonts w:eastAsia="Times New Roman" w:cs="Arial"/>
          <w:color w:val="000000"/>
          <w:sz w:val="24"/>
          <w:szCs w:val="24"/>
          <w:lang w:val="en" w:eastAsia="en-GB"/>
        </w:rPr>
        <w:t xml:space="preserve"> the records were shown in full</w:t>
      </w:r>
      <w:r w:rsidR="00156C13" w:rsidRPr="00950947">
        <w:rPr>
          <w:rFonts w:eastAsia="Times New Roman" w:cs="Arial"/>
          <w:color w:val="000000"/>
          <w:sz w:val="24"/>
          <w:szCs w:val="24"/>
          <w:lang w:val="en" w:eastAsia="en-GB"/>
        </w:rPr>
        <w:t xml:space="preserve"> on the ground that this was what the legislation required</w:t>
      </w:r>
      <w:r w:rsidR="005B5C8D" w:rsidRPr="00950947">
        <w:rPr>
          <w:rFonts w:eastAsia="Times New Roman" w:cs="Arial"/>
          <w:color w:val="000000"/>
          <w:sz w:val="24"/>
          <w:szCs w:val="24"/>
          <w:lang w:val="en" w:eastAsia="en-GB"/>
        </w:rPr>
        <w:t xml:space="preserve">. This is highly concerning </w:t>
      </w:r>
      <w:r w:rsidR="00076F87" w:rsidRPr="00950947">
        <w:rPr>
          <w:rFonts w:eastAsia="Times New Roman" w:cs="Arial"/>
          <w:color w:val="000000"/>
          <w:sz w:val="24"/>
          <w:szCs w:val="24"/>
          <w:lang w:val="en" w:eastAsia="en-GB"/>
        </w:rPr>
        <w:t>in relation to the impact this has on the right to privacy of children who are forensically examined; a</w:t>
      </w:r>
      <w:r w:rsidR="005B5C8D" w:rsidRPr="00950947">
        <w:rPr>
          <w:rFonts w:eastAsia="Times New Roman" w:cs="Arial"/>
          <w:color w:val="000000"/>
          <w:sz w:val="24"/>
          <w:szCs w:val="24"/>
          <w:lang w:val="en" w:eastAsia="en-GB"/>
        </w:rPr>
        <w:t xml:space="preserve">s </w:t>
      </w:r>
      <w:r w:rsidR="00076F87" w:rsidRPr="00950947">
        <w:rPr>
          <w:rFonts w:eastAsia="Times New Roman" w:cs="Arial"/>
          <w:color w:val="000000"/>
          <w:sz w:val="24"/>
          <w:szCs w:val="24"/>
          <w:lang w:val="en" w:eastAsia="en-GB"/>
        </w:rPr>
        <w:t xml:space="preserve">a parents ability to request full access their child’s records </w:t>
      </w:r>
      <w:r w:rsidR="005B5C8D" w:rsidRPr="00950947">
        <w:rPr>
          <w:rFonts w:eastAsia="Times New Roman" w:cs="Arial"/>
          <w:color w:val="000000"/>
          <w:sz w:val="24"/>
          <w:szCs w:val="24"/>
          <w:lang w:val="en" w:eastAsia="en-GB"/>
        </w:rPr>
        <w:t xml:space="preserve">means that whilst measures can be taken to securely hold the sensitive data gathered under forensic </w:t>
      </w:r>
      <w:r w:rsidR="00076F87" w:rsidRPr="00950947">
        <w:rPr>
          <w:rFonts w:eastAsia="Times New Roman" w:cs="Arial"/>
          <w:color w:val="000000"/>
          <w:sz w:val="24"/>
          <w:szCs w:val="24"/>
          <w:lang w:val="en" w:eastAsia="en-GB"/>
        </w:rPr>
        <w:t xml:space="preserve">examination, </w:t>
      </w:r>
      <w:r w:rsidR="005B5C8D" w:rsidRPr="00950947">
        <w:rPr>
          <w:rFonts w:eastAsia="Times New Roman" w:cs="Arial"/>
          <w:color w:val="000000"/>
          <w:sz w:val="24"/>
          <w:szCs w:val="24"/>
          <w:lang w:val="en" w:eastAsia="en-GB"/>
        </w:rPr>
        <w:t>for th</w:t>
      </w:r>
      <w:r w:rsidR="00076F87" w:rsidRPr="00950947">
        <w:rPr>
          <w:rFonts w:eastAsia="Times New Roman" w:cs="Arial"/>
          <w:color w:val="000000"/>
          <w:sz w:val="24"/>
          <w:szCs w:val="24"/>
          <w:lang w:val="en" w:eastAsia="en-GB"/>
        </w:rPr>
        <w:t xml:space="preserve">ose cases </w:t>
      </w:r>
      <w:r w:rsidR="00156C13" w:rsidRPr="00950947">
        <w:rPr>
          <w:rFonts w:eastAsia="Times New Roman" w:cs="Arial"/>
          <w:color w:val="000000"/>
          <w:sz w:val="24"/>
          <w:szCs w:val="24"/>
          <w:lang w:val="en" w:eastAsia="en-GB"/>
        </w:rPr>
        <w:t>where there is</w:t>
      </w:r>
      <w:r w:rsidR="00076F87" w:rsidRPr="00950947">
        <w:rPr>
          <w:rFonts w:eastAsia="Times New Roman" w:cs="Arial"/>
          <w:color w:val="000000"/>
          <w:sz w:val="24"/>
          <w:szCs w:val="24"/>
          <w:lang w:val="en" w:eastAsia="en-GB"/>
        </w:rPr>
        <w:t xml:space="preserve"> no </w:t>
      </w:r>
      <w:r w:rsidR="005B5C8D" w:rsidRPr="00950947">
        <w:rPr>
          <w:rFonts w:eastAsia="Times New Roman" w:cs="Arial"/>
          <w:color w:val="000000"/>
          <w:sz w:val="24"/>
          <w:szCs w:val="24"/>
          <w:lang w:val="en" w:eastAsia="en-GB"/>
        </w:rPr>
        <w:t xml:space="preserve">ongoing or </w:t>
      </w:r>
      <w:r w:rsidR="00076F87" w:rsidRPr="00950947">
        <w:rPr>
          <w:rFonts w:eastAsia="Times New Roman" w:cs="Arial"/>
          <w:color w:val="000000"/>
          <w:sz w:val="24"/>
          <w:szCs w:val="24"/>
          <w:lang w:val="en" w:eastAsia="en-GB"/>
        </w:rPr>
        <w:t>open</w:t>
      </w:r>
      <w:r w:rsidR="005B5C8D" w:rsidRPr="00950947">
        <w:rPr>
          <w:rFonts w:eastAsia="Times New Roman" w:cs="Arial"/>
          <w:color w:val="000000"/>
          <w:sz w:val="24"/>
          <w:szCs w:val="24"/>
          <w:lang w:val="en" w:eastAsia="en-GB"/>
        </w:rPr>
        <w:t xml:space="preserve"> criminal investigation</w:t>
      </w:r>
      <w:r w:rsidR="00076F87" w:rsidRPr="00950947">
        <w:rPr>
          <w:rFonts w:eastAsia="Times New Roman" w:cs="Arial"/>
          <w:color w:val="000000"/>
          <w:sz w:val="24"/>
          <w:szCs w:val="24"/>
          <w:lang w:val="en" w:eastAsia="en-GB"/>
        </w:rPr>
        <w:t xml:space="preserve"> (which is a significant proportion of cases, if not majority) </w:t>
      </w:r>
      <w:r w:rsidR="005B5C8D" w:rsidRPr="00950947">
        <w:rPr>
          <w:rFonts w:eastAsia="Times New Roman" w:cs="Arial"/>
          <w:color w:val="000000"/>
          <w:sz w:val="24"/>
          <w:szCs w:val="24"/>
          <w:lang w:val="en" w:eastAsia="en-GB"/>
        </w:rPr>
        <w:t xml:space="preserve">a SAR request </w:t>
      </w:r>
      <w:r w:rsidR="00156C13" w:rsidRPr="00950947">
        <w:rPr>
          <w:rFonts w:eastAsia="Times New Roman" w:cs="Arial"/>
          <w:color w:val="000000"/>
          <w:sz w:val="24"/>
          <w:szCs w:val="24"/>
          <w:lang w:val="en" w:eastAsia="en-GB"/>
        </w:rPr>
        <w:t>could</w:t>
      </w:r>
      <w:r w:rsidR="005B5C8D" w:rsidRPr="00950947">
        <w:rPr>
          <w:rFonts w:eastAsia="Times New Roman" w:cs="Arial"/>
          <w:color w:val="000000"/>
          <w:sz w:val="24"/>
          <w:szCs w:val="24"/>
          <w:lang w:val="en" w:eastAsia="en-GB"/>
        </w:rPr>
        <w:t xml:space="preserve"> end </w:t>
      </w:r>
      <w:r w:rsidR="00156C13" w:rsidRPr="00950947">
        <w:rPr>
          <w:rFonts w:eastAsia="Times New Roman" w:cs="Arial"/>
          <w:color w:val="000000"/>
          <w:sz w:val="24"/>
          <w:szCs w:val="24"/>
          <w:lang w:val="en" w:eastAsia="en-GB"/>
        </w:rPr>
        <w:t>up with</w:t>
      </w:r>
      <w:r w:rsidR="005B5C8D" w:rsidRPr="00950947">
        <w:rPr>
          <w:rFonts w:eastAsia="Times New Roman" w:cs="Arial"/>
          <w:color w:val="000000"/>
          <w:sz w:val="24"/>
          <w:szCs w:val="24"/>
          <w:lang w:val="en" w:eastAsia="en-GB"/>
        </w:rPr>
        <w:t xml:space="preserve"> the sensitive data being provided to the requesting parent, even in cases where a child would not wish this to happen. </w:t>
      </w:r>
    </w:p>
    <w:p w:rsidR="00432D8F" w:rsidRPr="00950947" w:rsidRDefault="005B5C8D"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Children 1st are aware</w:t>
      </w:r>
      <w:r w:rsidR="00156C13" w:rsidRPr="00950947">
        <w:rPr>
          <w:rFonts w:eastAsia="Times New Roman" w:cs="Arial"/>
          <w:color w:val="000000"/>
          <w:sz w:val="24"/>
          <w:szCs w:val="24"/>
          <w:lang w:val="en" w:eastAsia="en-GB"/>
        </w:rPr>
        <w:t xml:space="preserve"> of</w:t>
      </w:r>
      <w:r w:rsidRPr="00950947">
        <w:rPr>
          <w:rFonts w:eastAsia="Times New Roman" w:cs="Arial"/>
          <w:color w:val="000000"/>
          <w:sz w:val="24"/>
          <w:szCs w:val="24"/>
          <w:lang w:val="en" w:eastAsia="en-GB"/>
        </w:rPr>
        <w:t xml:space="preserve"> </w:t>
      </w:r>
      <w:r w:rsidR="00156C13" w:rsidRPr="00950947">
        <w:rPr>
          <w:rFonts w:eastAsia="Times New Roman" w:cs="Arial"/>
          <w:color w:val="000000"/>
          <w:sz w:val="24"/>
          <w:szCs w:val="24"/>
          <w:lang w:val="en" w:eastAsia="en-GB"/>
        </w:rPr>
        <w:t xml:space="preserve">cases where </w:t>
      </w:r>
      <w:r w:rsidRPr="00950947">
        <w:rPr>
          <w:rFonts w:eastAsia="Times New Roman" w:cs="Arial"/>
          <w:color w:val="000000"/>
          <w:sz w:val="24"/>
          <w:szCs w:val="24"/>
          <w:lang w:val="en" w:eastAsia="en-GB"/>
        </w:rPr>
        <w:t xml:space="preserve">request were made by parents who did not have care of their children and where it is </w:t>
      </w:r>
      <w:r w:rsidR="00156C13" w:rsidRPr="00950947">
        <w:rPr>
          <w:rFonts w:eastAsia="Times New Roman" w:cs="Arial"/>
          <w:color w:val="000000"/>
          <w:sz w:val="24"/>
          <w:szCs w:val="24"/>
          <w:lang w:val="en" w:eastAsia="en-GB"/>
        </w:rPr>
        <w:t>clear</w:t>
      </w:r>
      <w:r w:rsidRPr="00950947">
        <w:rPr>
          <w:rFonts w:eastAsia="Times New Roman" w:cs="Arial"/>
          <w:color w:val="000000"/>
          <w:sz w:val="24"/>
          <w:szCs w:val="24"/>
          <w:lang w:val="en" w:eastAsia="en-GB"/>
        </w:rPr>
        <w:t xml:space="preserve"> that the children would have been upset to know that the information would be shared.</w:t>
      </w:r>
      <w:r w:rsidR="00076F87" w:rsidRPr="00950947">
        <w:rPr>
          <w:rFonts w:eastAsia="Times New Roman" w:cs="Arial"/>
          <w:color w:val="000000"/>
          <w:sz w:val="24"/>
          <w:szCs w:val="24"/>
          <w:lang w:val="en" w:eastAsia="en-GB"/>
        </w:rPr>
        <w:t xml:space="preserve"> In </w:t>
      </w:r>
      <w:r w:rsidR="00156C13" w:rsidRPr="00950947">
        <w:rPr>
          <w:rFonts w:eastAsia="Times New Roman" w:cs="Arial"/>
          <w:color w:val="000000"/>
          <w:sz w:val="24"/>
          <w:szCs w:val="24"/>
          <w:lang w:val="en" w:eastAsia="en-GB"/>
        </w:rPr>
        <w:t xml:space="preserve">such </w:t>
      </w:r>
      <w:r w:rsidR="00076F87" w:rsidRPr="00950947">
        <w:rPr>
          <w:rFonts w:eastAsia="Times New Roman" w:cs="Arial"/>
          <w:color w:val="000000"/>
          <w:sz w:val="24"/>
          <w:szCs w:val="24"/>
          <w:lang w:val="en" w:eastAsia="en-GB"/>
        </w:rPr>
        <w:t>cases</w:t>
      </w:r>
      <w:r w:rsidR="00156C13" w:rsidRPr="00950947">
        <w:rPr>
          <w:rFonts w:eastAsia="Times New Roman" w:cs="Arial"/>
          <w:color w:val="000000"/>
          <w:sz w:val="24"/>
          <w:szCs w:val="24"/>
          <w:lang w:val="en" w:eastAsia="en-GB"/>
        </w:rPr>
        <w:t>, where the</w:t>
      </w:r>
      <w:r w:rsidR="00076F87" w:rsidRPr="00950947">
        <w:rPr>
          <w:rFonts w:eastAsia="Times New Roman" w:cs="Arial"/>
          <w:color w:val="000000"/>
          <w:sz w:val="24"/>
          <w:szCs w:val="24"/>
          <w:lang w:val="en" w:eastAsia="en-GB"/>
        </w:rPr>
        <w:t xml:space="preserve"> children were under 11</w:t>
      </w:r>
      <w:r w:rsidR="00156C13" w:rsidRPr="00950947">
        <w:rPr>
          <w:rFonts w:eastAsia="Times New Roman" w:cs="Arial"/>
          <w:color w:val="000000"/>
          <w:sz w:val="24"/>
          <w:szCs w:val="24"/>
          <w:lang w:val="en" w:eastAsia="en-GB"/>
        </w:rPr>
        <w:t>,</w:t>
      </w:r>
      <w:r w:rsidR="00076F87" w:rsidRPr="00950947">
        <w:rPr>
          <w:rFonts w:eastAsia="Times New Roman" w:cs="Arial"/>
          <w:color w:val="000000"/>
          <w:sz w:val="24"/>
          <w:szCs w:val="24"/>
          <w:lang w:val="en" w:eastAsia="en-GB"/>
        </w:rPr>
        <w:t xml:space="preserve"> their ability to withhold consent could have be </w:t>
      </w:r>
      <w:r w:rsidR="00CB57B3" w:rsidRPr="00950947">
        <w:rPr>
          <w:rFonts w:eastAsia="Times New Roman" w:cs="Arial"/>
          <w:color w:val="000000"/>
          <w:sz w:val="24"/>
          <w:szCs w:val="24"/>
          <w:lang w:val="en" w:eastAsia="en-GB"/>
        </w:rPr>
        <w:t xml:space="preserve">legally </w:t>
      </w:r>
      <w:r w:rsidR="00076F87" w:rsidRPr="00950947">
        <w:rPr>
          <w:rFonts w:eastAsia="Times New Roman" w:cs="Arial"/>
          <w:color w:val="000000"/>
          <w:sz w:val="24"/>
          <w:szCs w:val="24"/>
          <w:lang w:val="en" w:eastAsia="en-GB"/>
        </w:rPr>
        <w:t>challenged</w:t>
      </w:r>
      <w:r w:rsidR="00156C13" w:rsidRPr="00950947">
        <w:rPr>
          <w:rFonts w:eastAsia="Times New Roman" w:cs="Arial"/>
          <w:color w:val="000000"/>
          <w:sz w:val="24"/>
          <w:szCs w:val="24"/>
          <w:lang w:val="en" w:eastAsia="en-GB"/>
        </w:rPr>
        <w:t xml:space="preserve">, with the </w:t>
      </w:r>
      <w:r w:rsidR="00CB57B3" w:rsidRPr="00950947">
        <w:rPr>
          <w:rFonts w:eastAsia="Times New Roman" w:cs="Arial"/>
          <w:color w:val="000000"/>
          <w:sz w:val="24"/>
          <w:szCs w:val="24"/>
          <w:lang w:val="en" w:eastAsia="en-GB"/>
        </w:rPr>
        <w:t xml:space="preserve">parent submitting </w:t>
      </w:r>
      <w:r w:rsidR="00156C13" w:rsidRPr="00950947">
        <w:rPr>
          <w:rFonts w:eastAsia="Times New Roman" w:cs="Arial"/>
          <w:color w:val="000000"/>
          <w:sz w:val="24"/>
          <w:szCs w:val="24"/>
          <w:lang w:val="en" w:eastAsia="en-GB"/>
        </w:rPr>
        <w:t>the subject access request often expressing</w:t>
      </w:r>
      <w:r w:rsidR="00CB57B3" w:rsidRPr="00950947">
        <w:rPr>
          <w:rFonts w:eastAsia="Times New Roman" w:cs="Arial"/>
          <w:color w:val="000000"/>
          <w:sz w:val="24"/>
          <w:szCs w:val="24"/>
          <w:lang w:val="en" w:eastAsia="en-GB"/>
        </w:rPr>
        <w:t xml:space="preserve"> the view that despite the child having withheld consent and being considered capable of informing this decision, the child was being influenced unduly by the </w:t>
      </w:r>
      <w:r w:rsidR="00076F87" w:rsidRPr="00950947">
        <w:rPr>
          <w:rFonts w:eastAsia="Times New Roman" w:cs="Arial"/>
          <w:color w:val="000000"/>
          <w:sz w:val="24"/>
          <w:szCs w:val="24"/>
          <w:lang w:val="en" w:eastAsia="en-GB"/>
        </w:rPr>
        <w:t xml:space="preserve">other parent. </w:t>
      </w:r>
    </w:p>
    <w:p w:rsidR="00CB57B3" w:rsidRPr="00950947" w:rsidRDefault="005B5C8D"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In these instances medical records that do not show sig</w:t>
      </w:r>
      <w:r w:rsidR="00CB57B3" w:rsidRPr="00950947">
        <w:rPr>
          <w:rFonts w:eastAsia="Times New Roman" w:cs="Arial"/>
          <w:color w:val="000000"/>
          <w:sz w:val="24"/>
          <w:szCs w:val="24"/>
          <w:lang w:val="en" w:eastAsia="en-GB"/>
        </w:rPr>
        <w:t>n</w:t>
      </w:r>
      <w:r w:rsidRPr="00950947">
        <w:rPr>
          <w:rFonts w:eastAsia="Times New Roman" w:cs="Arial"/>
          <w:color w:val="000000"/>
          <w:sz w:val="24"/>
          <w:szCs w:val="24"/>
          <w:lang w:val="en" w:eastAsia="en-GB"/>
        </w:rPr>
        <w:t>s of physical trauma c</w:t>
      </w:r>
      <w:r w:rsidR="00CB57B3" w:rsidRPr="00950947">
        <w:rPr>
          <w:rFonts w:eastAsia="Times New Roman" w:cs="Arial"/>
          <w:color w:val="000000"/>
          <w:sz w:val="24"/>
          <w:szCs w:val="24"/>
          <w:lang w:val="en" w:eastAsia="en-GB"/>
        </w:rPr>
        <w:t>an</w:t>
      </w:r>
      <w:r w:rsidRPr="00950947">
        <w:rPr>
          <w:rFonts w:eastAsia="Times New Roman" w:cs="Arial"/>
          <w:color w:val="000000"/>
          <w:sz w:val="24"/>
          <w:szCs w:val="24"/>
          <w:lang w:val="en" w:eastAsia="en-GB"/>
        </w:rPr>
        <w:t xml:space="preserve"> be used by </w:t>
      </w:r>
      <w:r w:rsidR="00156C13" w:rsidRPr="00950947">
        <w:rPr>
          <w:rFonts w:eastAsia="Times New Roman" w:cs="Arial"/>
          <w:color w:val="000000"/>
          <w:sz w:val="24"/>
          <w:szCs w:val="24"/>
          <w:lang w:val="en" w:eastAsia="en-GB"/>
        </w:rPr>
        <w:t xml:space="preserve">the </w:t>
      </w:r>
      <w:r w:rsidRPr="00950947">
        <w:rPr>
          <w:rFonts w:eastAsia="Times New Roman" w:cs="Arial"/>
          <w:color w:val="000000"/>
          <w:sz w:val="24"/>
          <w:szCs w:val="24"/>
          <w:lang w:val="en" w:eastAsia="en-GB"/>
        </w:rPr>
        <w:t xml:space="preserve">parent </w:t>
      </w:r>
      <w:r w:rsidR="00156C13" w:rsidRPr="00950947">
        <w:rPr>
          <w:rFonts w:eastAsia="Times New Roman" w:cs="Arial"/>
          <w:color w:val="000000"/>
          <w:sz w:val="24"/>
          <w:szCs w:val="24"/>
          <w:lang w:val="en" w:eastAsia="en-GB"/>
        </w:rPr>
        <w:t xml:space="preserve">for whom there is a child protection concern </w:t>
      </w:r>
      <w:r w:rsidRPr="00950947">
        <w:rPr>
          <w:rFonts w:eastAsia="Times New Roman" w:cs="Arial"/>
          <w:color w:val="000000"/>
          <w:sz w:val="24"/>
          <w:szCs w:val="24"/>
          <w:lang w:val="en" w:eastAsia="en-GB"/>
        </w:rPr>
        <w:t xml:space="preserve">as </w:t>
      </w:r>
      <w:r w:rsidR="00CB57B3" w:rsidRPr="00950947">
        <w:rPr>
          <w:rFonts w:eastAsia="Times New Roman" w:cs="Arial"/>
          <w:color w:val="000000"/>
          <w:sz w:val="24"/>
          <w:szCs w:val="24"/>
          <w:lang w:val="en" w:eastAsia="en-GB"/>
        </w:rPr>
        <w:t>proof</w:t>
      </w:r>
      <w:r w:rsidRPr="00950947">
        <w:rPr>
          <w:rFonts w:eastAsia="Times New Roman" w:cs="Arial"/>
          <w:color w:val="000000"/>
          <w:sz w:val="24"/>
          <w:szCs w:val="24"/>
          <w:lang w:val="en" w:eastAsia="en-GB"/>
        </w:rPr>
        <w:t xml:space="preserve"> that the </w:t>
      </w:r>
      <w:r w:rsidRPr="00950947">
        <w:rPr>
          <w:rFonts w:eastAsia="Times New Roman" w:cs="Arial"/>
          <w:color w:val="000000"/>
          <w:sz w:val="24"/>
          <w:szCs w:val="24"/>
          <w:lang w:val="en" w:eastAsia="en-GB"/>
        </w:rPr>
        <w:lastRenderedPageBreak/>
        <w:t>disclosure was false</w:t>
      </w:r>
      <w:r w:rsidR="00CB57B3" w:rsidRPr="00950947">
        <w:rPr>
          <w:rFonts w:eastAsia="Times New Roman" w:cs="Arial"/>
          <w:color w:val="000000"/>
          <w:sz w:val="24"/>
          <w:szCs w:val="24"/>
          <w:lang w:val="en" w:eastAsia="en-GB"/>
        </w:rPr>
        <w:t>. H</w:t>
      </w:r>
      <w:r w:rsidRPr="00950947">
        <w:rPr>
          <w:rFonts w:eastAsia="Times New Roman" w:cs="Arial"/>
          <w:color w:val="000000"/>
          <w:sz w:val="24"/>
          <w:szCs w:val="24"/>
          <w:lang w:val="en" w:eastAsia="en-GB"/>
        </w:rPr>
        <w:t>owever</w:t>
      </w:r>
      <w:r w:rsidR="00156C13" w:rsidRPr="00950947">
        <w:rPr>
          <w:rFonts w:eastAsia="Times New Roman" w:cs="Arial"/>
          <w:color w:val="000000"/>
          <w:sz w:val="24"/>
          <w:szCs w:val="24"/>
          <w:lang w:val="en" w:eastAsia="en-GB"/>
        </w:rPr>
        <w:t>,</w:t>
      </w:r>
      <w:r w:rsidRPr="00950947">
        <w:rPr>
          <w:rFonts w:eastAsia="Times New Roman" w:cs="Arial"/>
          <w:color w:val="000000"/>
          <w:sz w:val="24"/>
          <w:szCs w:val="24"/>
          <w:lang w:val="en" w:eastAsia="en-GB"/>
        </w:rPr>
        <w:t xml:space="preserve"> </w:t>
      </w:r>
      <w:r w:rsidR="00CB57B3" w:rsidRPr="00950947">
        <w:rPr>
          <w:rFonts w:eastAsia="Times New Roman" w:cs="Arial"/>
          <w:color w:val="000000"/>
          <w:sz w:val="24"/>
          <w:szCs w:val="24"/>
          <w:lang w:val="en" w:eastAsia="en-GB"/>
        </w:rPr>
        <w:t xml:space="preserve">Children 1st </w:t>
      </w:r>
      <w:r w:rsidR="00156C13" w:rsidRPr="00950947">
        <w:rPr>
          <w:rFonts w:eastAsia="Times New Roman" w:cs="Arial"/>
          <w:color w:val="000000"/>
          <w:sz w:val="24"/>
          <w:szCs w:val="24"/>
          <w:lang w:val="en" w:eastAsia="en-GB"/>
        </w:rPr>
        <w:t>have found that</w:t>
      </w:r>
      <w:r w:rsidRPr="00950947">
        <w:rPr>
          <w:rFonts w:eastAsia="Times New Roman" w:cs="Arial"/>
          <w:color w:val="000000"/>
          <w:sz w:val="24"/>
          <w:szCs w:val="24"/>
          <w:lang w:val="en" w:eastAsia="en-GB"/>
        </w:rPr>
        <w:t xml:space="preserve"> for many children a lack of medical ‘proof’ of abuse can </w:t>
      </w:r>
      <w:r w:rsidR="00156C13" w:rsidRPr="00950947">
        <w:rPr>
          <w:rFonts w:eastAsia="Times New Roman" w:cs="Arial"/>
          <w:color w:val="000000"/>
          <w:sz w:val="24"/>
          <w:szCs w:val="24"/>
          <w:lang w:val="en" w:eastAsia="en-GB"/>
        </w:rPr>
        <w:t xml:space="preserve">in fact </w:t>
      </w:r>
      <w:r w:rsidRPr="00950947">
        <w:rPr>
          <w:rFonts w:eastAsia="Times New Roman" w:cs="Arial"/>
          <w:color w:val="000000"/>
          <w:sz w:val="24"/>
          <w:szCs w:val="24"/>
          <w:lang w:val="en" w:eastAsia="en-GB"/>
        </w:rPr>
        <w:t xml:space="preserve">be </w:t>
      </w:r>
      <w:r w:rsidR="00156C13" w:rsidRPr="00950947">
        <w:rPr>
          <w:rFonts w:eastAsia="Times New Roman" w:cs="Arial"/>
          <w:color w:val="000000"/>
          <w:sz w:val="24"/>
          <w:szCs w:val="24"/>
          <w:lang w:val="en" w:eastAsia="en-GB"/>
        </w:rPr>
        <w:t xml:space="preserve">entirely </w:t>
      </w:r>
      <w:r w:rsidRPr="00950947">
        <w:rPr>
          <w:rFonts w:eastAsia="Times New Roman" w:cs="Arial"/>
          <w:color w:val="000000"/>
          <w:sz w:val="24"/>
          <w:szCs w:val="24"/>
          <w:lang w:val="en" w:eastAsia="en-GB"/>
        </w:rPr>
        <w:t xml:space="preserve">consistent with the nature of the sexual abuse they have disclosed, as not all sexual abuse results in physical evidence or trauma. For this reason it is particularly important that the forensic examination data is recognised as being </w:t>
      </w:r>
      <w:r w:rsidR="00CB57B3" w:rsidRPr="00950947">
        <w:rPr>
          <w:rFonts w:eastAsia="Times New Roman" w:cs="Arial"/>
          <w:color w:val="000000"/>
          <w:sz w:val="24"/>
          <w:szCs w:val="24"/>
          <w:lang w:val="en" w:eastAsia="en-GB"/>
        </w:rPr>
        <w:t xml:space="preserve">only part of the ‘disclosure and story’ of a </w:t>
      </w:r>
      <w:r w:rsidR="00950947" w:rsidRPr="00950947">
        <w:rPr>
          <w:rFonts w:eastAsia="Times New Roman" w:cs="Arial"/>
          <w:color w:val="000000"/>
          <w:sz w:val="24"/>
          <w:szCs w:val="24"/>
          <w:lang w:val="en" w:eastAsia="en-GB"/>
        </w:rPr>
        <w:t>child’s</w:t>
      </w:r>
      <w:r w:rsidR="00CB57B3" w:rsidRPr="00950947">
        <w:rPr>
          <w:rFonts w:eastAsia="Times New Roman" w:cs="Arial"/>
          <w:color w:val="000000"/>
          <w:sz w:val="24"/>
          <w:szCs w:val="24"/>
          <w:lang w:val="en" w:eastAsia="en-GB"/>
        </w:rPr>
        <w:t xml:space="preserve"> abuse and that the </w:t>
      </w:r>
      <w:r w:rsidRPr="00950947">
        <w:rPr>
          <w:rFonts w:eastAsia="Times New Roman" w:cs="Arial"/>
          <w:color w:val="000000"/>
          <w:sz w:val="24"/>
          <w:szCs w:val="24"/>
          <w:lang w:val="en" w:eastAsia="en-GB"/>
        </w:rPr>
        <w:t xml:space="preserve">potentially highly sensitive </w:t>
      </w:r>
      <w:r w:rsidR="00CB57B3" w:rsidRPr="00950947">
        <w:rPr>
          <w:rFonts w:eastAsia="Times New Roman" w:cs="Arial"/>
          <w:color w:val="000000"/>
          <w:sz w:val="24"/>
          <w:szCs w:val="24"/>
          <w:lang w:val="en" w:eastAsia="en-GB"/>
        </w:rPr>
        <w:t>medical data</w:t>
      </w:r>
      <w:r w:rsidRPr="00950947">
        <w:rPr>
          <w:rFonts w:eastAsia="Times New Roman" w:cs="Arial"/>
          <w:color w:val="000000"/>
          <w:sz w:val="24"/>
          <w:szCs w:val="24"/>
          <w:lang w:val="en" w:eastAsia="en-GB"/>
        </w:rPr>
        <w:t xml:space="preserve"> needs to be covered by the data </w:t>
      </w:r>
      <w:r w:rsidR="00CB57B3" w:rsidRPr="00950947">
        <w:rPr>
          <w:rFonts w:eastAsia="Times New Roman" w:cs="Arial"/>
          <w:color w:val="000000"/>
          <w:sz w:val="24"/>
          <w:szCs w:val="24"/>
          <w:lang w:val="en" w:eastAsia="en-GB"/>
        </w:rPr>
        <w:t>protection measures and</w:t>
      </w:r>
      <w:r w:rsidR="00156C13" w:rsidRPr="00950947">
        <w:rPr>
          <w:rFonts w:eastAsia="Times New Roman" w:cs="Arial"/>
          <w:color w:val="000000"/>
          <w:sz w:val="24"/>
          <w:szCs w:val="24"/>
          <w:lang w:val="en" w:eastAsia="en-GB"/>
        </w:rPr>
        <w:t xml:space="preserve"> guidance which is designed with these kinds of contexts and situations for children in mind.</w:t>
      </w:r>
    </w:p>
    <w:p w:rsidR="00333870" w:rsidRPr="00950947" w:rsidRDefault="00333870" w:rsidP="00036896">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Data should </w:t>
      </w:r>
      <w:r w:rsidR="00CB57B3" w:rsidRPr="00950947">
        <w:rPr>
          <w:rFonts w:eastAsia="Times New Roman" w:cs="Arial"/>
          <w:color w:val="000000"/>
          <w:sz w:val="24"/>
          <w:szCs w:val="24"/>
          <w:lang w:val="en" w:eastAsia="en-GB"/>
        </w:rPr>
        <w:t xml:space="preserve">also </w:t>
      </w:r>
      <w:r w:rsidRPr="00950947">
        <w:rPr>
          <w:rFonts w:eastAsia="Times New Roman" w:cs="Arial"/>
          <w:color w:val="000000"/>
          <w:sz w:val="24"/>
          <w:szCs w:val="24"/>
          <w:lang w:val="en" w:eastAsia="en-GB"/>
        </w:rPr>
        <w:t xml:space="preserve">be held for a </w:t>
      </w:r>
      <w:r w:rsidR="00782860" w:rsidRPr="00950947">
        <w:rPr>
          <w:rFonts w:eastAsia="Times New Roman" w:cs="Arial"/>
          <w:color w:val="000000"/>
          <w:sz w:val="24"/>
          <w:szCs w:val="24"/>
          <w:lang w:val="en" w:eastAsia="en-GB"/>
        </w:rPr>
        <w:t>significant</w:t>
      </w:r>
      <w:r w:rsidR="00CB57B3" w:rsidRPr="00950947">
        <w:rPr>
          <w:rFonts w:eastAsia="Times New Roman" w:cs="Arial"/>
          <w:color w:val="000000"/>
          <w:sz w:val="24"/>
          <w:szCs w:val="24"/>
          <w:lang w:val="en" w:eastAsia="en-GB"/>
        </w:rPr>
        <w:t xml:space="preserve"> </w:t>
      </w:r>
      <w:r w:rsidRPr="00950947">
        <w:rPr>
          <w:rFonts w:eastAsia="Times New Roman" w:cs="Arial"/>
          <w:color w:val="000000"/>
          <w:sz w:val="24"/>
          <w:szCs w:val="24"/>
          <w:lang w:val="en" w:eastAsia="en-GB"/>
        </w:rPr>
        <w:t xml:space="preserve">period </w:t>
      </w:r>
      <w:r w:rsidR="00CB57B3" w:rsidRPr="00950947">
        <w:rPr>
          <w:rFonts w:eastAsia="Times New Roman" w:cs="Arial"/>
          <w:color w:val="000000"/>
          <w:sz w:val="24"/>
          <w:szCs w:val="24"/>
          <w:lang w:val="en" w:eastAsia="en-GB"/>
        </w:rPr>
        <w:t>to enable a child to come back to this in future years if they choose to revisit a disclosure. Recognising that disclosure of sexual abuse can often happen over a period of time, sometimes years apart, forens</w:t>
      </w:r>
      <w:r w:rsidR="00782860" w:rsidRPr="00950947">
        <w:rPr>
          <w:rFonts w:eastAsia="Times New Roman" w:cs="Arial"/>
          <w:color w:val="000000"/>
          <w:sz w:val="24"/>
          <w:szCs w:val="24"/>
          <w:lang w:val="en" w:eastAsia="en-GB"/>
        </w:rPr>
        <w:t>ic examination undertaken at on</w:t>
      </w:r>
      <w:r w:rsidR="00CB57B3" w:rsidRPr="00950947">
        <w:rPr>
          <w:rFonts w:eastAsia="Times New Roman" w:cs="Arial"/>
          <w:color w:val="000000"/>
          <w:sz w:val="24"/>
          <w:szCs w:val="24"/>
          <w:lang w:val="en" w:eastAsia="en-GB"/>
        </w:rPr>
        <w:t>e time should be</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considered</w:t>
      </w:r>
      <w:r w:rsidRPr="00950947">
        <w:rPr>
          <w:rFonts w:eastAsia="Times New Roman" w:cs="Arial"/>
          <w:color w:val="000000"/>
          <w:sz w:val="24"/>
          <w:szCs w:val="24"/>
          <w:lang w:val="en" w:eastAsia="en-GB"/>
        </w:rPr>
        <w:t xml:space="preserve"> </w:t>
      </w:r>
      <w:r w:rsidR="00CB57B3" w:rsidRPr="00950947">
        <w:rPr>
          <w:rFonts w:eastAsia="Times New Roman" w:cs="Arial"/>
          <w:color w:val="000000"/>
          <w:sz w:val="24"/>
          <w:szCs w:val="24"/>
          <w:lang w:val="en" w:eastAsia="en-GB"/>
        </w:rPr>
        <w:t xml:space="preserve">as </w:t>
      </w:r>
      <w:r w:rsidR="005B5C8D" w:rsidRPr="00950947">
        <w:rPr>
          <w:rFonts w:eastAsia="Times New Roman" w:cs="Arial"/>
          <w:color w:val="000000"/>
          <w:sz w:val="24"/>
          <w:szCs w:val="24"/>
          <w:lang w:val="en" w:eastAsia="en-GB"/>
        </w:rPr>
        <w:t>potentially</w:t>
      </w:r>
      <w:r w:rsidRPr="00950947">
        <w:rPr>
          <w:rFonts w:eastAsia="Times New Roman" w:cs="Arial"/>
          <w:color w:val="000000"/>
          <w:sz w:val="24"/>
          <w:szCs w:val="24"/>
          <w:lang w:val="en" w:eastAsia="en-GB"/>
        </w:rPr>
        <w:t xml:space="preserve"> ‘</w:t>
      </w:r>
      <w:r w:rsidR="00CB57B3" w:rsidRPr="00950947">
        <w:rPr>
          <w:rFonts w:eastAsia="Times New Roman" w:cs="Arial"/>
          <w:color w:val="000000"/>
          <w:sz w:val="24"/>
          <w:szCs w:val="24"/>
          <w:lang w:val="en" w:eastAsia="en-GB"/>
        </w:rPr>
        <w:t>evidentially significant</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despite</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there</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being</w:t>
      </w:r>
      <w:r w:rsidRPr="00950947">
        <w:rPr>
          <w:rFonts w:eastAsia="Times New Roman" w:cs="Arial"/>
          <w:color w:val="000000"/>
          <w:sz w:val="24"/>
          <w:szCs w:val="24"/>
          <w:lang w:val="en" w:eastAsia="en-GB"/>
        </w:rPr>
        <w:t xml:space="preserve"> lack of </w:t>
      </w:r>
      <w:r w:rsidR="005B5C8D" w:rsidRPr="00950947">
        <w:rPr>
          <w:rFonts w:eastAsia="Times New Roman" w:cs="Arial"/>
          <w:color w:val="000000"/>
          <w:sz w:val="24"/>
          <w:szCs w:val="24"/>
          <w:lang w:val="en" w:eastAsia="en-GB"/>
        </w:rPr>
        <w:t>evidence</w:t>
      </w:r>
      <w:r w:rsidRPr="00950947">
        <w:rPr>
          <w:rFonts w:eastAsia="Times New Roman" w:cs="Arial"/>
          <w:color w:val="000000"/>
          <w:sz w:val="24"/>
          <w:szCs w:val="24"/>
          <w:lang w:val="en" w:eastAsia="en-GB"/>
        </w:rPr>
        <w:t xml:space="preserve"> based on </w:t>
      </w:r>
      <w:r w:rsidR="00782860" w:rsidRPr="00950947">
        <w:rPr>
          <w:rFonts w:eastAsia="Times New Roman" w:cs="Arial"/>
          <w:color w:val="000000"/>
          <w:sz w:val="24"/>
          <w:szCs w:val="24"/>
          <w:lang w:val="en" w:eastAsia="en-GB"/>
        </w:rPr>
        <w:t>the</w:t>
      </w:r>
      <w:r w:rsidRPr="00950947">
        <w:rPr>
          <w:rFonts w:eastAsia="Times New Roman" w:cs="Arial"/>
          <w:color w:val="000000"/>
          <w:sz w:val="24"/>
          <w:szCs w:val="24"/>
          <w:lang w:val="en" w:eastAsia="en-GB"/>
        </w:rPr>
        <w:t xml:space="preserve"> </w:t>
      </w:r>
      <w:r w:rsidR="00CB57B3" w:rsidRPr="00950947">
        <w:rPr>
          <w:rFonts w:eastAsia="Times New Roman" w:cs="Arial"/>
          <w:color w:val="000000"/>
          <w:sz w:val="24"/>
          <w:szCs w:val="24"/>
          <w:lang w:val="en" w:eastAsia="en-GB"/>
        </w:rPr>
        <w:t>examination for this to proceed</w:t>
      </w:r>
      <w:r w:rsidRPr="00950947">
        <w:rPr>
          <w:rFonts w:eastAsia="Times New Roman" w:cs="Arial"/>
          <w:color w:val="000000"/>
          <w:sz w:val="24"/>
          <w:szCs w:val="24"/>
          <w:lang w:val="en" w:eastAsia="en-GB"/>
        </w:rPr>
        <w:t xml:space="preserve"> at </w:t>
      </w:r>
      <w:r w:rsidR="00CB57B3" w:rsidRPr="00950947">
        <w:rPr>
          <w:rFonts w:eastAsia="Times New Roman" w:cs="Arial"/>
          <w:color w:val="000000"/>
          <w:sz w:val="24"/>
          <w:szCs w:val="24"/>
          <w:lang w:val="en" w:eastAsia="en-GB"/>
        </w:rPr>
        <w:t>that</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particular</w:t>
      </w:r>
      <w:r w:rsidRPr="00950947">
        <w:rPr>
          <w:rFonts w:eastAsia="Times New Roman" w:cs="Arial"/>
          <w:color w:val="000000"/>
          <w:sz w:val="24"/>
          <w:szCs w:val="24"/>
          <w:lang w:val="en" w:eastAsia="en-GB"/>
        </w:rPr>
        <w:t xml:space="preserve"> time. </w:t>
      </w:r>
      <w:r w:rsidR="00782860" w:rsidRPr="00950947">
        <w:rPr>
          <w:rFonts w:eastAsia="Times New Roman" w:cs="Arial"/>
          <w:color w:val="000000"/>
          <w:sz w:val="24"/>
          <w:szCs w:val="24"/>
          <w:lang w:val="en" w:eastAsia="en-GB"/>
        </w:rPr>
        <w:t xml:space="preserve">Again, </w:t>
      </w:r>
      <w:r w:rsidR="005B5C8D" w:rsidRPr="00950947">
        <w:rPr>
          <w:rFonts w:eastAsia="Times New Roman" w:cs="Arial"/>
          <w:color w:val="000000"/>
          <w:sz w:val="24"/>
          <w:szCs w:val="24"/>
          <w:lang w:val="en" w:eastAsia="en-GB"/>
        </w:rPr>
        <w:t xml:space="preserve">Children 1st have experience of young people and adults who </w:t>
      </w:r>
      <w:r w:rsidR="00CB57B3" w:rsidRPr="00950947">
        <w:rPr>
          <w:rFonts w:eastAsia="Times New Roman" w:cs="Arial"/>
          <w:color w:val="000000"/>
          <w:sz w:val="24"/>
          <w:szCs w:val="24"/>
          <w:lang w:val="en" w:eastAsia="en-GB"/>
        </w:rPr>
        <w:t xml:space="preserve">have </w:t>
      </w:r>
      <w:r w:rsidR="005B5C8D" w:rsidRPr="00950947">
        <w:rPr>
          <w:rFonts w:eastAsia="Times New Roman" w:cs="Arial"/>
          <w:color w:val="000000"/>
          <w:sz w:val="24"/>
          <w:szCs w:val="24"/>
          <w:lang w:val="en" w:eastAsia="en-GB"/>
        </w:rPr>
        <w:t>return</w:t>
      </w:r>
      <w:r w:rsidR="00CB57B3" w:rsidRPr="00950947">
        <w:rPr>
          <w:rFonts w:eastAsia="Times New Roman" w:cs="Arial"/>
          <w:color w:val="000000"/>
          <w:sz w:val="24"/>
          <w:szCs w:val="24"/>
          <w:lang w:val="en" w:eastAsia="en-GB"/>
        </w:rPr>
        <w:t xml:space="preserve">ed a number of years </w:t>
      </w:r>
      <w:r w:rsidR="005B5C8D" w:rsidRPr="00950947">
        <w:rPr>
          <w:rFonts w:eastAsia="Times New Roman" w:cs="Arial"/>
          <w:color w:val="000000"/>
          <w:sz w:val="24"/>
          <w:szCs w:val="24"/>
          <w:lang w:val="en" w:eastAsia="en-GB"/>
        </w:rPr>
        <w:t>after previous contact and share</w:t>
      </w:r>
      <w:r w:rsidR="00CB57B3" w:rsidRPr="00950947">
        <w:rPr>
          <w:rFonts w:eastAsia="Times New Roman" w:cs="Arial"/>
          <w:color w:val="000000"/>
          <w:sz w:val="24"/>
          <w:szCs w:val="24"/>
          <w:lang w:val="en" w:eastAsia="en-GB"/>
        </w:rPr>
        <w:t>d</w:t>
      </w:r>
      <w:r w:rsidR="005B5C8D" w:rsidRPr="00950947">
        <w:rPr>
          <w:rFonts w:eastAsia="Times New Roman" w:cs="Arial"/>
          <w:color w:val="000000"/>
          <w:sz w:val="24"/>
          <w:szCs w:val="24"/>
          <w:lang w:val="en" w:eastAsia="en-GB"/>
        </w:rPr>
        <w:t xml:space="preserve"> that they </w:t>
      </w:r>
      <w:r w:rsidR="00CB57B3" w:rsidRPr="00950947">
        <w:rPr>
          <w:rFonts w:eastAsia="Times New Roman" w:cs="Arial"/>
          <w:color w:val="000000"/>
          <w:sz w:val="24"/>
          <w:szCs w:val="24"/>
          <w:lang w:val="en" w:eastAsia="en-GB"/>
        </w:rPr>
        <w:t>now recognis</w:t>
      </w:r>
      <w:r w:rsidR="005B5C8D" w:rsidRPr="00950947">
        <w:rPr>
          <w:rFonts w:eastAsia="Times New Roman" w:cs="Arial"/>
          <w:color w:val="000000"/>
          <w:sz w:val="24"/>
          <w:szCs w:val="24"/>
          <w:lang w:val="en" w:eastAsia="en-GB"/>
        </w:rPr>
        <w:t>e that what they experienced in childhood was grooming and abuse, in a way they had been unable to understand or communicate when first asked by a professional when younger. In these cases not all young people or adults want to subsequently make a further disclosure, however the option to do so w</w:t>
      </w:r>
      <w:r w:rsidR="00CB57B3" w:rsidRPr="00950947">
        <w:rPr>
          <w:rFonts w:eastAsia="Times New Roman" w:cs="Arial"/>
          <w:color w:val="000000"/>
          <w:sz w:val="24"/>
          <w:szCs w:val="24"/>
          <w:lang w:val="en" w:eastAsia="en-GB"/>
        </w:rPr>
        <w:t>ould</w:t>
      </w:r>
      <w:r w:rsidR="005B5C8D" w:rsidRPr="00950947">
        <w:rPr>
          <w:rFonts w:eastAsia="Times New Roman" w:cs="Arial"/>
          <w:color w:val="000000"/>
          <w:sz w:val="24"/>
          <w:szCs w:val="24"/>
          <w:lang w:val="en" w:eastAsia="en-GB"/>
        </w:rPr>
        <w:t xml:space="preserve"> be made stronger </w:t>
      </w:r>
      <w:r w:rsidR="00036896" w:rsidRPr="00950947">
        <w:rPr>
          <w:rFonts w:eastAsia="Times New Roman" w:cs="Arial"/>
          <w:color w:val="000000"/>
          <w:sz w:val="24"/>
          <w:szCs w:val="24"/>
          <w:lang w:val="en" w:eastAsia="en-GB"/>
        </w:rPr>
        <w:t>if</w:t>
      </w:r>
      <w:r w:rsidR="005B5C8D" w:rsidRPr="00950947">
        <w:rPr>
          <w:rFonts w:eastAsia="Times New Roman" w:cs="Arial"/>
          <w:color w:val="000000"/>
          <w:sz w:val="24"/>
          <w:szCs w:val="24"/>
          <w:lang w:val="en" w:eastAsia="en-GB"/>
        </w:rPr>
        <w:t xml:space="preserve"> forensic examination data collected from initial disclosures ha</w:t>
      </w:r>
      <w:r w:rsidR="00036896" w:rsidRPr="00950947">
        <w:rPr>
          <w:rFonts w:eastAsia="Times New Roman" w:cs="Arial"/>
          <w:color w:val="000000"/>
          <w:sz w:val="24"/>
          <w:szCs w:val="24"/>
          <w:lang w:val="en" w:eastAsia="en-GB"/>
        </w:rPr>
        <w:t>d been retained,</w:t>
      </w:r>
      <w:r w:rsidR="005B5C8D" w:rsidRPr="00950947">
        <w:rPr>
          <w:rFonts w:eastAsia="Times New Roman" w:cs="Arial"/>
          <w:color w:val="000000"/>
          <w:sz w:val="24"/>
          <w:szCs w:val="24"/>
          <w:lang w:val="en" w:eastAsia="en-GB"/>
        </w:rPr>
        <w:t xml:space="preserve"> and is </w:t>
      </w:r>
      <w:r w:rsidR="00036896" w:rsidRPr="00950947">
        <w:rPr>
          <w:rFonts w:eastAsia="Times New Roman" w:cs="Arial"/>
          <w:color w:val="000000"/>
          <w:sz w:val="24"/>
          <w:szCs w:val="24"/>
          <w:lang w:val="en" w:eastAsia="en-GB"/>
        </w:rPr>
        <w:t>therefore available</w:t>
      </w:r>
      <w:r w:rsidR="005B5C8D" w:rsidRPr="00950947">
        <w:rPr>
          <w:rFonts w:eastAsia="Times New Roman" w:cs="Arial"/>
          <w:color w:val="000000"/>
          <w:sz w:val="24"/>
          <w:szCs w:val="24"/>
          <w:lang w:val="en" w:eastAsia="en-GB"/>
        </w:rPr>
        <w:t xml:space="preserve"> for the adult to draw on in event they choose to make another disclosure. </w:t>
      </w:r>
      <w:r w:rsidR="00036896" w:rsidRPr="00950947">
        <w:rPr>
          <w:rFonts w:eastAsia="Times New Roman" w:cs="Arial"/>
          <w:color w:val="000000"/>
          <w:sz w:val="24"/>
          <w:szCs w:val="24"/>
          <w:lang w:val="en" w:eastAsia="en-GB"/>
        </w:rPr>
        <w:t>R</w:t>
      </w:r>
      <w:r w:rsidR="005B5C8D" w:rsidRPr="00950947">
        <w:rPr>
          <w:rFonts w:eastAsia="Times New Roman" w:cs="Arial"/>
          <w:color w:val="000000"/>
          <w:sz w:val="24"/>
          <w:szCs w:val="24"/>
          <w:lang w:val="en" w:eastAsia="en-GB"/>
        </w:rPr>
        <w:t>etaining</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forensic</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examination</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data</w:t>
      </w:r>
      <w:r w:rsidRPr="00950947">
        <w:rPr>
          <w:rFonts w:eastAsia="Times New Roman" w:cs="Arial"/>
          <w:color w:val="000000"/>
          <w:sz w:val="24"/>
          <w:szCs w:val="24"/>
          <w:lang w:val="en" w:eastAsia="en-GB"/>
        </w:rPr>
        <w:t xml:space="preserve"> over </w:t>
      </w:r>
      <w:r w:rsidR="005B5C8D" w:rsidRPr="00950947">
        <w:rPr>
          <w:rFonts w:eastAsia="Times New Roman" w:cs="Arial"/>
          <w:color w:val="000000"/>
          <w:sz w:val="24"/>
          <w:szCs w:val="24"/>
          <w:lang w:val="en" w:eastAsia="en-GB"/>
        </w:rPr>
        <w:t>a longer</w:t>
      </w:r>
      <w:r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period</w:t>
      </w:r>
      <w:r w:rsidRPr="00950947">
        <w:rPr>
          <w:rFonts w:eastAsia="Times New Roman" w:cs="Arial"/>
          <w:color w:val="000000"/>
          <w:sz w:val="24"/>
          <w:szCs w:val="24"/>
          <w:lang w:val="en" w:eastAsia="en-GB"/>
        </w:rPr>
        <w:t xml:space="preserve"> </w:t>
      </w:r>
      <w:r w:rsidR="00036896" w:rsidRPr="00950947">
        <w:rPr>
          <w:rFonts w:eastAsia="Times New Roman" w:cs="Arial"/>
          <w:color w:val="000000"/>
          <w:sz w:val="24"/>
          <w:szCs w:val="24"/>
          <w:lang w:val="en" w:eastAsia="en-GB"/>
        </w:rPr>
        <w:t>in this way also reflects</w:t>
      </w:r>
      <w:r w:rsidRPr="00950947">
        <w:rPr>
          <w:rFonts w:eastAsia="Times New Roman" w:cs="Arial"/>
          <w:color w:val="000000"/>
          <w:sz w:val="24"/>
          <w:szCs w:val="24"/>
          <w:lang w:val="en" w:eastAsia="en-GB"/>
        </w:rPr>
        <w:t xml:space="preserve"> </w:t>
      </w:r>
      <w:r w:rsidR="00CB57B3" w:rsidRPr="00950947">
        <w:rPr>
          <w:rFonts w:eastAsia="Times New Roman" w:cs="Arial"/>
          <w:color w:val="000000"/>
          <w:sz w:val="24"/>
          <w:szCs w:val="24"/>
          <w:lang w:val="en" w:eastAsia="en-GB"/>
        </w:rPr>
        <w:t xml:space="preserve">the lived experience of </w:t>
      </w:r>
      <w:r w:rsidR="005B5C8D" w:rsidRPr="00950947">
        <w:rPr>
          <w:rFonts w:eastAsia="Times New Roman" w:cs="Arial"/>
          <w:color w:val="000000"/>
          <w:sz w:val="24"/>
          <w:szCs w:val="24"/>
          <w:lang w:val="en" w:eastAsia="en-GB"/>
        </w:rPr>
        <w:t>adult</w:t>
      </w:r>
      <w:r w:rsidRPr="00950947">
        <w:rPr>
          <w:rFonts w:eastAsia="Times New Roman" w:cs="Arial"/>
          <w:color w:val="000000"/>
          <w:sz w:val="24"/>
          <w:szCs w:val="24"/>
          <w:lang w:val="en" w:eastAsia="en-GB"/>
        </w:rPr>
        <w:t xml:space="preserve"> survivors of </w:t>
      </w:r>
      <w:r w:rsidR="005B5C8D" w:rsidRPr="00950947">
        <w:rPr>
          <w:rFonts w:eastAsia="Times New Roman" w:cs="Arial"/>
          <w:color w:val="000000"/>
          <w:sz w:val="24"/>
          <w:szCs w:val="24"/>
          <w:lang w:val="en" w:eastAsia="en-GB"/>
        </w:rPr>
        <w:t>childhood</w:t>
      </w:r>
      <w:r w:rsidRPr="00950947">
        <w:rPr>
          <w:rFonts w:eastAsia="Times New Roman" w:cs="Arial"/>
          <w:color w:val="000000"/>
          <w:sz w:val="24"/>
          <w:szCs w:val="24"/>
          <w:lang w:val="en" w:eastAsia="en-GB"/>
        </w:rPr>
        <w:t xml:space="preserve"> sexual </w:t>
      </w:r>
      <w:r w:rsidR="005B5C8D" w:rsidRPr="00950947">
        <w:rPr>
          <w:rFonts w:eastAsia="Times New Roman" w:cs="Arial"/>
          <w:color w:val="000000"/>
          <w:sz w:val="24"/>
          <w:szCs w:val="24"/>
          <w:lang w:val="en" w:eastAsia="en-GB"/>
        </w:rPr>
        <w:t>abuse</w:t>
      </w:r>
      <w:r w:rsidR="00036896" w:rsidRPr="00950947">
        <w:rPr>
          <w:rFonts w:eastAsia="Times New Roman" w:cs="Arial"/>
          <w:color w:val="000000"/>
          <w:sz w:val="24"/>
          <w:szCs w:val="24"/>
          <w:lang w:val="en" w:eastAsia="en-GB"/>
        </w:rPr>
        <w:t>, and processes that they go though as the nature of their childhood experiences of abuse becomes clear to them</w:t>
      </w:r>
      <w:r w:rsidR="0070036D" w:rsidRPr="00950947">
        <w:rPr>
          <w:rFonts w:eastAsia="Times New Roman" w:cs="Arial"/>
          <w:color w:val="000000"/>
          <w:sz w:val="24"/>
          <w:szCs w:val="24"/>
          <w:lang w:val="en" w:eastAsia="en-GB"/>
        </w:rPr>
        <w:t xml:space="preserve">. </w:t>
      </w:r>
    </w:p>
    <w:p w:rsidR="00333870" w:rsidRPr="00950947" w:rsidRDefault="005B5C8D"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This practice could also be potentially for helpful for young people </w:t>
      </w:r>
      <w:r w:rsidR="0070036D" w:rsidRPr="00950947">
        <w:rPr>
          <w:rFonts w:eastAsia="Times New Roman" w:cs="Arial"/>
          <w:color w:val="000000"/>
          <w:sz w:val="24"/>
          <w:szCs w:val="24"/>
          <w:lang w:val="en" w:eastAsia="en-GB"/>
        </w:rPr>
        <w:t xml:space="preserve">over a shorter </w:t>
      </w:r>
      <w:r w:rsidR="00036896" w:rsidRPr="00950947">
        <w:rPr>
          <w:rFonts w:eastAsia="Times New Roman" w:cs="Arial"/>
          <w:color w:val="000000"/>
          <w:sz w:val="24"/>
          <w:szCs w:val="24"/>
          <w:lang w:val="en" w:eastAsia="en-GB"/>
        </w:rPr>
        <w:t>period</w:t>
      </w:r>
      <w:r w:rsidR="0070036D" w:rsidRPr="00950947">
        <w:rPr>
          <w:rFonts w:eastAsia="Times New Roman" w:cs="Arial"/>
          <w:color w:val="000000"/>
          <w:sz w:val="24"/>
          <w:szCs w:val="24"/>
          <w:lang w:val="en" w:eastAsia="en-GB"/>
        </w:rPr>
        <w:t xml:space="preserve"> of a few months or years, where they </w:t>
      </w:r>
      <w:r w:rsidRPr="00950947">
        <w:rPr>
          <w:rFonts w:eastAsia="Times New Roman" w:cs="Arial"/>
          <w:color w:val="000000"/>
          <w:sz w:val="24"/>
          <w:szCs w:val="24"/>
          <w:lang w:val="en" w:eastAsia="en-GB"/>
        </w:rPr>
        <w:t xml:space="preserve">may be subject to organised abuse or sexual exploitation, </w:t>
      </w:r>
      <w:r w:rsidR="0070036D" w:rsidRPr="00950947">
        <w:rPr>
          <w:rFonts w:eastAsia="Times New Roman" w:cs="Arial"/>
          <w:color w:val="000000"/>
          <w:sz w:val="24"/>
          <w:szCs w:val="24"/>
          <w:lang w:val="en" w:eastAsia="en-GB"/>
        </w:rPr>
        <w:t xml:space="preserve">but </w:t>
      </w:r>
      <w:r w:rsidRPr="00950947">
        <w:rPr>
          <w:rFonts w:eastAsia="Times New Roman" w:cs="Arial"/>
          <w:color w:val="000000"/>
          <w:sz w:val="24"/>
          <w:szCs w:val="24"/>
          <w:lang w:val="en" w:eastAsia="en-GB"/>
        </w:rPr>
        <w:t xml:space="preserve">where this </w:t>
      </w:r>
      <w:r w:rsidR="0070036D" w:rsidRPr="00950947">
        <w:rPr>
          <w:rFonts w:eastAsia="Times New Roman" w:cs="Arial"/>
          <w:color w:val="000000"/>
          <w:sz w:val="24"/>
          <w:szCs w:val="24"/>
          <w:lang w:val="en" w:eastAsia="en-GB"/>
        </w:rPr>
        <w:t xml:space="preserve">abusive element of this </w:t>
      </w:r>
      <w:r w:rsidRPr="00950947">
        <w:rPr>
          <w:rFonts w:eastAsia="Times New Roman" w:cs="Arial"/>
          <w:color w:val="000000"/>
          <w:sz w:val="24"/>
          <w:szCs w:val="24"/>
          <w:lang w:val="en" w:eastAsia="en-GB"/>
        </w:rPr>
        <w:t xml:space="preserve">is not </w:t>
      </w:r>
      <w:r w:rsidR="00036896" w:rsidRPr="00950947">
        <w:rPr>
          <w:rFonts w:eastAsia="Times New Roman" w:cs="Arial"/>
          <w:color w:val="000000"/>
          <w:sz w:val="24"/>
          <w:szCs w:val="24"/>
          <w:lang w:val="en" w:eastAsia="en-GB"/>
        </w:rPr>
        <w:t xml:space="preserve">initially </w:t>
      </w:r>
      <w:r w:rsidRPr="00950947">
        <w:rPr>
          <w:rFonts w:eastAsia="Times New Roman" w:cs="Arial"/>
          <w:color w:val="000000"/>
          <w:sz w:val="24"/>
          <w:szCs w:val="24"/>
          <w:lang w:val="en" w:eastAsia="en-GB"/>
        </w:rPr>
        <w:t>clear to them</w:t>
      </w:r>
      <w:r w:rsidR="0070036D" w:rsidRPr="00950947">
        <w:rPr>
          <w:rFonts w:eastAsia="Times New Roman" w:cs="Arial"/>
          <w:color w:val="000000"/>
          <w:sz w:val="24"/>
          <w:szCs w:val="24"/>
          <w:lang w:val="en" w:eastAsia="en-GB"/>
        </w:rPr>
        <w:t xml:space="preserve">. These young people </w:t>
      </w:r>
      <w:r w:rsidRPr="00950947">
        <w:rPr>
          <w:rFonts w:eastAsia="Times New Roman" w:cs="Arial"/>
          <w:color w:val="000000"/>
          <w:sz w:val="24"/>
          <w:szCs w:val="24"/>
          <w:lang w:val="en" w:eastAsia="en-GB"/>
        </w:rPr>
        <w:t xml:space="preserve">may have several </w:t>
      </w:r>
      <w:r w:rsidR="0070036D" w:rsidRPr="00950947">
        <w:rPr>
          <w:rFonts w:eastAsia="Times New Roman" w:cs="Arial"/>
          <w:color w:val="000000"/>
          <w:sz w:val="24"/>
          <w:szCs w:val="24"/>
          <w:lang w:val="en" w:eastAsia="en-GB"/>
        </w:rPr>
        <w:t xml:space="preserve">forensic </w:t>
      </w:r>
      <w:r w:rsidRPr="00950947">
        <w:rPr>
          <w:rFonts w:eastAsia="Times New Roman" w:cs="Arial"/>
          <w:color w:val="000000"/>
          <w:sz w:val="24"/>
          <w:szCs w:val="24"/>
          <w:lang w:val="en" w:eastAsia="en-GB"/>
        </w:rPr>
        <w:t xml:space="preserve">examinations of injuries but be unwilling to cooperate with the </w:t>
      </w:r>
      <w:r w:rsidR="0070036D" w:rsidRPr="00950947">
        <w:rPr>
          <w:rFonts w:eastAsia="Times New Roman" w:cs="Arial"/>
          <w:color w:val="000000"/>
          <w:sz w:val="24"/>
          <w:szCs w:val="24"/>
          <w:lang w:val="en" w:eastAsia="en-GB"/>
        </w:rPr>
        <w:t xml:space="preserve">police investigative </w:t>
      </w:r>
      <w:r w:rsidRPr="00950947">
        <w:rPr>
          <w:rFonts w:eastAsia="Times New Roman" w:cs="Arial"/>
          <w:color w:val="000000"/>
          <w:sz w:val="24"/>
          <w:szCs w:val="24"/>
          <w:lang w:val="en" w:eastAsia="en-GB"/>
        </w:rPr>
        <w:t>process initially</w:t>
      </w:r>
      <w:r w:rsidR="0070036D" w:rsidRPr="00950947">
        <w:rPr>
          <w:rFonts w:eastAsia="Times New Roman" w:cs="Arial"/>
          <w:color w:val="000000"/>
          <w:sz w:val="24"/>
          <w:szCs w:val="24"/>
          <w:lang w:val="en" w:eastAsia="en-GB"/>
        </w:rPr>
        <w:t>, sometimes out of loyalty to their ‘abuser’ or fear of the consequences</w:t>
      </w:r>
      <w:r w:rsidRPr="00950947">
        <w:rPr>
          <w:rFonts w:eastAsia="Times New Roman" w:cs="Arial"/>
          <w:color w:val="000000"/>
          <w:sz w:val="24"/>
          <w:szCs w:val="24"/>
          <w:lang w:val="en" w:eastAsia="en-GB"/>
        </w:rPr>
        <w:t xml:space="preserve">. </w:t>
      </w:r>
      <w:r w:rsidR="0070036D" w:rsidRPr="00950947">
        <w:rPr>
          <w:rFonts w:eastAsia="Times New Roman" w:cs="Arial"/>
          <w:color w:val="000000"/>
          <w:sz w:val="24"/>
          <w:szCs w:val="24"/>
          <w:lang w:val="en" w:eastAsia="en-GB"/>
        </w:rPr>
        <w:t>Recent</w:t>
      </w:r>
      <w:r w:rsidRPr="00950947">
        <w:rPr>
          <w:rFonts w:eastAsia="Times New Roman" w:cs="Arial"/>
          <w:color w:val="000000"/>
          <w:sz w:val="24"/>
          <w:szCs w:val="24"/>
          <w:lang w:val="en" w:eastAsia="en-GB"/>
        </w:rPr>
        <w:t xml:space="preserve"> experience of organised C</w:t>
      </w:r>
      <w:r w:rsidR="00036896" w:rsidRPr="00950947">
        <w:rPr>
          <w:rFonts w:eastAsia="Times New Roman" w:cs="Arial"/>
          <w:color w:val="000000"/>
          <w:sz w:val="24"/>
          <w:szCs w:val="24"/>
          <w:lang w:val="en" w:eastAsia="en-GB"/>
        </w:rPr>
        <w:t xml:space="preserve">hild </w:t>
      </w:r>
      <w:r w:rsidRPr="00950947">
        <w:rPr>
          <w:rFonts w:eastAsia="Times New Roman" w:cs="Arial"/>
          <w:color w:val="000000"/>
          <w:sz w:val="24"/>
          <w:szCs w:val="24"/>
          <w:lang w:val="en" w:eastAsia="en-GB"/>
        </w:rPr>
        <w:t>S</w:t>
      </w:r>
      <w:r w:rsidR="00036896" w:rsidRPr="00950947">
        <w:rPr>
          <w:rFonts w:eastAsia="Times New Roman" w:cs="Arial"/>
          <w:color w:val="000000"/>
          <w:sz w:val="24"/>
          <w:szCs w:val="24"/>
          <w:lang w:val="en" w:eastAsia="en-GB"/>
        </w:rPr>
        <w:t xml:space="preserve">exual </w:t>
      </w:r>
      <w:r w:rsidRPr="00950947">
        <w:rPr>
          <w:rFonts w:eastAsia="Times New Roman" w:cs="Arial"/>
          <w:color w:val="000000"/>
          <w:sz w:val="24"/>
          <w:szCs w:val="24"/>
          <w:lang w:val="en" w:eastAsia="en-GB"/>
        </w:rPr>
        <w:t>E</w:t>
      </w:r>
      <w:r w:rsidR="00036896" w:rsidRPr="00950947">
        <w:rPr>
          <w:rFonts w:eastAsia="Times New Roman" w:cs="Arial"/>
          <w:color w:val="000000"/>
          <w:sz w:val="24"/>
          <w:szCs w:val="24"/>
          <w:lang w:val="en" w:eastAsia="en-GB"/>
        </w:rPr>
        <w:t>xploitation</w:t>
      </w:r>
      <w:r w:rsidRPr="00950947">
        <w:rPr>
          <w:rFonts w:eastAsia="Times New Roman" w:cs="Arial"/>
          <w:color w:val="000000"/>
          <w:sz w:val="24"/>
          <w:szCs w:val="24"/>
          <w:lang w:val="en" w:eastAsia="en-GB"/>
        </w:rPr>
        <w:t xml:space="preserve"> cases </w:t>
      </w:r>
      <w:r w:rsidR="0070036D" w:rsidRPr="00950947">
        <w:rPr>
          <w:rFonts w:eastAsia="Times New Roman" w:cs="Arial"/>
          <w:color w:val="000000"/>
          <w:sz w:val="24"/>
          <w:szCs w:val="24"/>
          <w:lang w:val="en" w:eastAsia="en-GB"/>
        </w:rPr>
        <w:t>show</w:t>
      </w:r>
      <w:r w:rsidR="00036896" w:rsidRPr="00950947">
        <w:rPr>
          <w:rFonts w:eastAsia="Times New Roman" w:cs="Arial"/>
          <w:color w:val="000000"/>
          <w:sz w:val="24"/>
          <w:szCs w:val="24"/>
          <w:lang w:val="en" w:eastAsia="en-GB"/>
        </w:rPr>
        <w:t>s</w:t>
      </w:r>
      <w:r w:rsidR="0070036D" w:rsidRPr="00950947">
        <w:rPr>
          <w:rFonts w:eastAsia="Times New Roman" w:cs="Arial"/>
          <w:color w:val="000000"/>
          <w:sz w:val="24"/>
          <w:szCs w:val="24"/>
          <w:lang w:val="en" w:eastAsia="en-GB"/>
        </w:rPr>
        <w:t xml:space="preserve"> </w:t>
      </w:r>
      <w:r w:rsidRPr="00950947">
        <w:rPr>
          <w:rFonts w:eastAsia="Times New Roman" w:cs="Arial"/>
          <w:color w:val="000000"/>
          <w:sz w:val="24"/>
          <w:szCs w:val="24"/>
          <w:lang w:val="en" w:eastAsia="en-GB"/>
        </w:rPr>
        <w:t>that w</w:t>
      </w:r>
      <w:r w:rsidR="0070036D" w:rsidRPr="00950947">
        <w:rPr>
          <w:rFonts w:eastAsia="Times New Roman" w:cs="Arial"/>
          <w:color w:val="000000"/>
          <w:sz w:val="24"/>
          <w:szCs w:val="24"/>
          <w:lang w:val="en" w:eastAsia="en-GB"/>
        </w:rPr>
        <w:t xml:space="preserve">hen young people are supported by a professional who offers </w:t>
      </w:r>
      <w:r w:rsidRPr="00950947">
        <w:rPr>
          <w:rFonts w:eastAsia="Times New Roman" w:cs="Arial"/>
          <w:color w:val="000000"/>
          <w:sz w:val="24"/>
          <w:szCs w:val="24"/>
          <w:lang w:val="en" w:eastAsia="en-GB"/>
        </w:rPr>
        <w:t>cons</w:t>
      </w:r>
      <w:r w:rsidR="0070036D" w:rsidRPr="00950947">
        <w:rPr>
          <w:rFonts w:eastAsia="Times New Roman" w:cs="Arial"/>
          <w:color w:val="000000"/>
          <w:sz w:val="24"/>
          <w:szCs w:val="24"/>
          <w:lang w:val="en" w:eastAsia="en-GB"/>
        </w:rPr>
        <w:t>ist</w:t>
      </w:r>
      <w:r w:rsidRPr="00950947">
        <w:rPr>
          <w:rFonts w:eastAsia="Times New Roman" w:cs="Arial"/>
          <w:color w:val="000000"/>
          <w:sz w:val="24"/>
          <w:szCs w:val="24"/>
          <w:lang w:val="en" w:eastAsia="en-GB"/>
        </w:rPr>
        <w:t>ent</w:t>
      </w:r>
      <w:r w:rsidR="0070036D" w:rsidRPr="00950947">
        <w:rPr>
          <w:rFonts w:eastAsia="Times New Roman" w:cs="Arial"/>
          <w:color w:val="000000"/>
          <w:sz w:val="24"/>
          <w:szCs w:val="24"/>
          <w:lang w:val="en" w:eastAsia="en-GB"/>
        </w:rPr>
        <w:t xml:space="preserve">, </w:t>
      </w:r>
      <w:r w:rsidRPr="00950947">
        <w:rPr>
          <w:rFonts w:eastAsia="Times New Roman" w:cs="Arial"/>
          <w:color w:val="000000"/>
          <w:sz w:val="24"/>
          <w:szCs w:val="24"/>
          <w:lang w:val="en" w:eastAsia="en-GB"/>
        </w:rPr>
        <w:t>sensitive support</w:t>
      </w:r>
      <w:r w:rsidR="0070036D" w:rsidRPr="00950947">
        <w:rPr>
          <w:rFonts w:eastAsia="Times New Roman" w:cs="Arial"/>
          <w:color w:val="000000"/>
          <w:sz w:val="24"/>
          <w:szCs w:val="24"/>
          <w:lang w:val="en" w:eastAsia="en-GB"/>
        </w:rPr>
        <w:t xml:space="preserve"> that goes at </w:t>
      </w:r>
      <w:r w:rsidR="00036896" w:rsidRPr="00950947">
        <w:rPr>
          <w:rFonts w:eastAsia="Times New Roman" w:cs="Arial"/>
          <w:color w:val="000000"/>
          <w:sz w:val="24"/>
          <w:szCs w:val="24"/>
          <w:lang w:val="en" w:eastAsia="en-GB"/>
        </w:rPr>
        <w:t>the</w:t>
      </w:r>
      <w:r w:rsidR="0070036D" w:rsidRPr="00950947">
        <w:rPr>
          <w:rFonts w:eastAsia="Times New Roman" w:cs="Arial"/>
          <w:color w:val="000000"/>
          <w:sz w:val="24"/>
          <w:szCs w:val="24"/>
          <w:lang w:val="en" w:eastAsia="en-GB"/>
        </w:rPr>
        <w:t xml:space="preserve"> pace</w:t>
      </w:r>
      <w:r w:rsidR="00036896" w:rsidRPr="00950947">
        <w:rPr>
          <w:rFonts w:eastAsia="Times New Roman" w:cs="Arial"/>
          <w:color w:val="000000"/>
          <w:sz w:val="24"/>
          <w:szCs w:val="24"/>
          <w:lang w:val="en" w:eastAsia="en-GB"/>
        </w:rPr>
        <w:t xml:space="preserve"> of the child or young person</w:t>
      </w:r>
      <w:r w:rsidR="0070036D" w:rsidRPr="00950947">
        <w:rPr>
          <w:rFonts w:eastAsia="Times New Roman" w:cs="Arial"/>
          <w:color w:val="000000"/>
          <w:sz w:val="24"/>
          <w:szCs w:val="24"/>
          <w:lang w:val="en" w:eastAsia="en-GB"/>
        </w:rPr>
        <w:t>,</w:t>
      </w:r>
      <w:r w:rsidRPr="00950947">
        <w:rPr>
          <w:rFonts w:eastAsia="Times New Roman" w:cs="Arial"/>
          <w:color w:val="000000"/>
          <w:sz w:val="24"/>
          <w:szCs w:val="24"/>
          <w:lang w:val="en" w:eastAsia="en-GB"/>
        </w:rPr>
        <w:t xml:space="preserve"> </w:t>
      </w:r>
      <w:r w:rsidR="00036896" w:rsidRPr="00950947">
        <w:rPr>
          <w:rFonts w:eastAsia="Times New Roman" w:cs="Arial"/>
          <w:color w:val="000000"/>
          <w:sz w:val="24"/>
          <w:szCs w:val="24"/>
          <w:lang w:val="en" w:eastAsia="en-GB"/>
        </w:rPr>
        <w:t>those</w:t>
      </w:r>
      <w:r w:rsidRPr="00950947">
        <w:rPr>
          <w:rFonts w:eastAsia="Times New Roman" w:cs="Arial"/>
          <w:color w:val="000000"/>
          <w:sz w:val="24"/>
          <w:szCs w:val="24"/>
          <w:lang w:val="en" w:eastAsia="en-GB"/>
        </w:rPr>
        <w:t xml:space="preserve"> who have previously seen their ‘abuser’ as a boyfriend, have </w:t>
      </w:r>
      <w:r w:rsidR="0070036D" w:rsidRPr="00950947">
        <w:rPr>
          <w:rFonts w:eastAsia="Times New Roman" w:cs="Arial"/>
          <w:color w:val="000000"/>
          <w:sz w:val="24"/>
          <w:szCs w:val="24"/>
          <w:lang w:val="en" w:eastAsia="en-GB"/>
        </w:rPr>
        <w:t xml:space="preserve">come </w:t>
      </w:r>
      <w:r w:rsidRPr="00950947">
        <w:rPr>
          <w:rFonts w:eastAsia="Times New Roman" w:cs="Arial"/>
          <w:color w:val="000000"/>
          <w:sz w:val="24"/>
          <w:szCs w:val="24"/>
          <w:lang w:val="en" w:eastAsia="en-GB"/>
        </w:rPr>
        <w:t>to recognise the elements of coercive control and abuse that they have been subject</w:t>
      </w:r>
      <w:r w:rsidR="00036896" w:rsidRPr="00950947">
        <w:rPr>
          <w:rFonts w:eastAsia="Times New Roman" w:cs="Arial"/>
          <w:color w:val="000000"/>
          <w:sz w:val="24"/>
          <w:szCs w:val="24"/>
          <w:lang w:val="en" w:eastAsia="en-GB"/>
        </w:rPr>
        <w:t>ed. A</w:t>
      </w:r>
      <w:r w:rsidRPr="00950947">
        <w:rPr>
          <w:rFonts w:eastAsia="Times New Roman" w:cs="Arial"/>
          <w:color w:val="000000"/>
          <w:sz w:val="24"/>
          <w:szCs w:val="24"/>
          <w:lang w:val="en" w:eastAsia="en-GB"/>
        </w:rPr>
        <w:t xml:space="preserve">s a result some go </w:t>
      </w:r>
      <w:r w:rsidR="00036896" w:rsidRPr="00950947">
        <w:rPr>
          <w:rFonts w:eastAsia="Times New Roman" w:cs="Arial"/>
          <w:color w:val="000000"/>
          <w:sz w:val="24"/>
          <w:szCs w:val="24"/>
          <w:lang w:val="en" w:eastAsia="en-GB"/>
        </w:rPr>
        <w:t>on to report this to the Police, and</w:t>
      </w:r>
      <w:r w:rsidRPr="00950947">
        <w:rPr>
          <w:rFonts w:eastAsia="Times New Roman" w:cs="Arial"/>
          <w:color w:val="000000"/>
          <w:sz w:val="24"/>
          <w:szCs w:val="24"/>
          <w:lang w:val="en" w:eastAsia="en-GB"/>
        </w:rPr>
        <w:t xml:space="preserve"> </w:t>
      </w:r>
      <w:r w:rsidR="00036896" w:rsidRPr="00950947">
        <w:rPr>
          <w:rFonts w:eastAsia="Times New Roman" w:cs="Arial"/>
          <w:color w:val="000000"/>
          <w:sz w:val="24"/>
          <w:szCs w:val="24"/>
          <w:lang w:val="en" w:eastAsia="en-GB"/>
        </w:rPr>
        <w:t>a</w:t>
      </w:r>
      <w:r w:rsidR="00333870" w:rsidRPr="00950947">
        <w:rPr>
          <w:rFonts w:eastAsia="Times New Roman" w:cs="Arial"/>
          <w:color w:val="000000"/>
          <w:sz w:val="24"/>
          <w:szCs w:val="24"/>
          <w:lang w:val="en" w:eastAsia="en-GB"/>
        </w:rPr>
        <w:t xml:space="preserve">ny </w:t>
      </w:r>
      <w:r w:rsidRPr="00950947">
        <w:rPr>
          <w:rFonts w:eastAsia="Times New Roman" w:cs="Arial"/>
          <w:color w:val="000000"/>
          <w:sz w:val="24"/>
          <w:szCs w:val="24"/>
          <w:lang w:val="en" w:eastAsia="en-GB"/>
        </w:rPr>
        <w:t>forensic</w:t>
      </w:r>
      <w:r w:rsidR="00333870" w:rsidRPr="00950947">
        <w:rPr>
          <w:rFonts w:eastAsia="Times New Roman" w:cs="Arial"/>
          <w:color w:val="000000"/>
          <w:sz w:val="24"/>
          <w:szCs w:val="24"/>
          <w:lang w:val="en" w:eastAsia="en-GB"/>
        </w:rPr>
        <w:t xml:space="preserve"> </w:t>
      </w:r>
      <w:r w:rsidRPr="00950947">
        <w:rPr>
          <w:rFonts w:eastAsia="Times New Roman" w:cs="Arial"/>
          <w:color w:val="000000"/>
          <w:sz w:val="24"/>
          <w:szCs w:val="24"/>
          <w:lang w:val="en" w:eastAsia="en-GB"/>
        </w:rPr>
        <w:t>data</w:t>
      </w:r>
      <w:r w:rsidR="00333870" w:rsidRPr="00950947">
        <w:rPr>
          <w:rFonts w:eastAsia="Times New Roman" w:cs="Arial"/>
          <w:color w:val="000000"/>
          <w:sz w:val="24"/>
          <w:szCs w:val="24"/>
          <w:lang w:val="en" w:eastAsia="en-GB"/>
        </w:rPr>
        <w:t xml:space="preserve"> from </w:t>
      </w:r>
      <w:r w:rsidRPr="00950947">
        <w:rPr>
          <w:rFonts w:eastAsia="Times New Roman" w:cs="Arial"/>
          <w:color w:val="000000"/>
          <w:sz w:val="24"/>
          <w:szCs w:val="24"/>
          <w:lang w:val="en" w:eastAsia="en-GB"/>
        </w:rPr>
        <w:t>previous</w:t>
      </w:r>
      <w:r w:rsidR="00333870" w:rsidRPr="00950947">
        <w:rPr>
          <w:rFonts w:eastAsia="Times New Roman" w:cs="Arial"/>
          <w:color w:val="000000"/>
          <w:sz w:val="24"/>
          <w:szCs w:val="24"/>
          <w:lang w:val="en" w:eastAsia="en-GB"/>
        </w:rPr>
        <w:t xml:space="preserve"> </w:t>
      </w:r>
      <w:r w:rsidRPr="00950947">
        <w:rPr>
          <w:rFonts w:eastAsia="Times New Roman" w:cs="Arial"/>
          <w:color w:val="000000"/>
          <w:sz w:val="24"/>
          <w:szCs w:val="24"/>
          <w:lang w:val="en" w:eastAsia="en-GB"/>
        </w:rPr>
        <w:t>examinations</w:t>
      </w:r>
      <w:r w:rsidR="00333870" w:rsidRPr="00950947">
        <w:rPr>
          <w:rFonts w:eastAsia="Times New Roman" w:cs="Arial"/>
          <w:color w:val="000000"/>
          <w:sz w:val="24"/>
          <w:szCs w:val="24"/>
          <w:lang w:val="en" w:eastAsia="en-GB"/>
        </w:rPr>
        <w:t xml:space="preserve"> would enable </w:t>
      </w:r>
      <w:r w:rsidRPr="00950947">
        <w:rPr>
          <w:rFonts w:eastAsia="Times New Roman" w:cs="Arial"/>
          <w:color w:val="000000"/>
          <w:sz w:val="24"/>
          <w:szCs w:val="24"/>
          <w:lang w:val="en" w:eastAsia="en-GB"/>
        </w:rPr>
        <w:t>a fuller</w:t>
      </w:r>
      <w:r w:rsidR="00333870" w:rsidRPr="00950947">
        <w:rPr>
          <w:rFonts w:eastAsia="Times New Roman" w:cs="Arial"/>
          <w:color w:val="000000"/>
          <w:sz w:val="24"/>
          <w:szCs w:val="24"/>
          <w:lang w:val="en" w:eastAsia="en-GB"/>
        </w:rPr>
        <w:t xml:space="preserve"> case to be compiled by Police a</w:t>
      </w:r>
      <w:r w:rsidR="0070036D" w:rsidRPr="00950947">
        <w:rPr>
          <w:rFonts w:eastAsia="Times New Roman" w:cs="Arial"/>
          <w:color w:val="000000"/>
          <w:sz w:val="24"/>
          <w:szCs w:val="24"/>
          <w:lang w:val="en" w:eastAsia="en-GB"/>
        </w:rPr>
        <w:t>t</w:t>
      </w:r>
      <w:r w:rsidR="00333870" w:rsidRPr="00950947">
        <w:rPr>
          <w:rFonts w:eastAsia="Times New Roman" w:cs="Arial"/>
          <w:color w:val="000000"/>
          <w:sz w:val="24"/>
          <w:szCs w:val="24"/>
          <w:lang w:val="en" w:eastAsia="en-GB"/>
        </w:rPr>
        <w:t xml:space="preserve"> that time.</w:t>
      </w:r>
    </w:p>
    <w:p w:rsidR="004A55E3" w:rsidRPr="00950947" w:rsidRDefault="004A55E3" w:rsidP="00D206B4">
      <w:pPr>
        <w:shd w:val="clear" w:color="auto" w:fill="F6F6F4"/>
        <w:spacing w:before="588" w:after="285"/>
        <w:jc w:val="left"/>
        <w:outlineLvl w:val="3"/>
        <w:rPr>
          <w:rFonts w:eastAsia="Times New Roman" w:cs="Arial"/>
          <w:color w:val="000000"/>
          <w:sz w:val="24"/>
          <w:szCs w:val="24"/>
          <w:lang w:val="en" w:eastAsia="en-GB"/>
        </w:rPr>
      </w:pP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3. Do you have any views on how a legislative framework for the taking and retention of samples, personal data and other evidence in the case of self-referral should operate?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lastRenderedPageBreak/>
        <w:object w:dxaOrig="225" w:dyaOrig="225">
          <v:shape id="_x0000_i1134" type="#_x0000_t75" style="width:1in;height:18pt" o:ole="">
            <v:imagedata r:id="rId8" o:title=""/>
          </v:shape>
          <w:control r:id="rId21" w:name="DefaultOcxName12" w:shapeid="_x0000_i1134"/>
        </w:object>
      </w:r>
      <w:r w:rsidRPr="00950947">
        <w:rPr>
          <w:rFonts w:eastAsia="Times New Roman" w:cs="Arial"/>
          <w:i/>
          <w:color w:val="000000"/>
          <w:sz w:val="24"/>
          <w:szCs w:val="24"/>
          <w:lang w:val="en"/>
        </w:rPr>
        <w:object w:dxaOrig="225" w:dyaOrig="225">
          <v:shape id="_x0000_i1137" type="#_x0000_t75" style="width:19.9pt;height:17.05pt" o:ole="">
            <v:imagedata r:id="rId10" o:title=""/>
          </v:shape>
          <w:control r:id="rId22" w:name="DefaultOcxName13" w:shapeid="_x0000_i1137"/>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140" type="#_x0000_t75" style="width:19.9pt;height:17.05pt" o:ole="">
            <v:imagedata r:id="rId12" o:title=""/>
          </v:shape>
          <w:control r:id="rId23" w:name="DefaultOcxName14" w:shapeid="_x0000_i1140"/>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143" type="#_x0000_t75" style="width:19.9pt;height:17.05pt" o:ole="">
            <v:imagedata r:id="rId12" o:title=""/>
          </v:shape>
          <w:control r:id="rId24" w:name="DefaultOcxName15" w:shapeid="_x0000_i1143"/>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146" type="#_x0000_t75" style="width:19.9pt;height:17.05pt" o:ole="">
            <v:imagedata r:id="rId12" o:title=""/>
          </v:shape>
          <w:control r:id="rId25" w:name="DefaultOcxName16" w:shapeid="_x0000_i1146"/>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Please provide reasons for your response in the box below. Please be as specific as you can and include any resources or references to evidence on this topic that we should consider. </w:t>
      </w:r>
    </w:p>
    <w:p w:rsidR="00B676A8" w:rsidRPr="00950947" w:rsidRDefault="00950947"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The kinds of s</w:t>
      </w:r>
      <w:r w:rsidR="00B676A8" w:rsidRPr="00950947">
        <w:rPr>
          <w:rFonts w:eastAsia="Times New Roman" w:cs="Arial"/>
          <w:color w:val="000000"/>
          <w:sz w:val="24"/>
          <w:szCs w:val="24"/>
          <w:lang w:val="en" w:eastAsia="en-GB"/>
        </w:rPr>
        <w:t xml:space="preserve">elf referral situation </w:t>
      </w:r>
      <w:r w:rsidRPr="00950947">
        <w:rPr>
          <w:rFonts w:eastAsia="Times New Roman" w:cs="Arial"/>
          <w:color w:val="000000"/>
          <w:sz w:val="24"/>
          <w:szCs w:val="24"/>
          <w:lang w:val="en" w:eastAsia="en-GB"/>
        </w:rPr>
        <w:t>described in this section are</w:t>
      </w:r>
      <w:r w:rsidR="00B676A8" w:rsidRPr="00950947">
        <w:rPr>
          <w:rFonts w:eastAsia="Times New Roman" w:cs="Arial"/>
          <w:color w:val="000000"/>
          <w:sz w:val="24"/>
          <w:szCs w:val="24"/>
          <w:lang w:val="en" w:eastAsia="en-GB"/>
        </w:rPr>
        <w:t xml:space="preserve"> not applicable to children under 16 since if they disclose sexual abuse, they will automatically be considered within a child protection pathway. </w:t>
      </w:r>
    </w:p>
    <w:p w:rsidR="00B676A8" w:rsidRPr="00950947" w:rsidRDefault="000632FE"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However, we support the </w:t>
      </w:r>
      <w:r w:rsidR="009F7CE8" w:rsidRPr="00950947">
        <w:rPr>
          <w:rFonts w:eastAsia="Times New Roman" w:cs="Arial"/>
          <w:color w:val="000000"/>
          <w:sz w:val="24"/>
          <w:szCs w:val="24"/>
          <w:lang w:val="en" w:eastAsia="en-GB"/>
        </w:rPr>
        <w:t>position</w:t>
      </w:r>
      <w:r w:rsidRPr="00950947">
        <w:rPr>
          <w:rFonts w:eastAsia="Times New Roman" w:cs="Arial"/>
          <w:color w:val="000000"/>
          <w:sz w:val="24"/>
          <w:szCs w:val="24"/>
          <w:lang w:val="en" w:eastAsia="en-GB"/>
        </w:rPr>
        <w:t xml:space="preserve"> of </w:t>
      </w:r>
      <w:r w:rsidR="009F7CE8" w:rsidRPr="00950947">
        <w:rPr>
          <w:rFonts w:eastAsia="Times New Roman" w:cs="Arial"/>
          <w:color w:val="000000"/>
          <w:sz w:val="24"/>
          <w:szCs w:val="24"/>
          <w:lang w:val="en" w:eastAsia="en-GB"/>
        </w:rPr>
        <w:t>R</w:t>
      </w:r>
      <w:r w:rsidRPr="00950947">
        <w:rPr>
          <w:rFonts w:eastAsia="Times New Roman" w:cs="Arial"/>
          <w:color w:val="000000"/>
          <w:sz w:val="24"/>
          <w:szCs w:val="24"/>
          <w:lang w:val="en" w:eastAsia="en-GB"/>
        </w:rPr>
        <w:t xml:space="preserve">ape </w:t>
      </w:r>
      <w:r w:rsidR="009F7CE8" w:rsidRPr="00950947">
        <w:rPr>
          <w:rFonts w:eastAsia="Times New Roman" w:cs="Arial"/>
          <w:color w:val="000000"/>
          <w:sz w:val="24"/>
          <w:szCs w:val="24"/>
          <w:lang w:val="en" w:eastAsia="en-GB"/>
        </w:rPr>
        <w:t>C</w:t>
      </w:r>
      <w:r w:rsidRPr="00950947">
        <w:rPr>
          <w:rFonts w:eastAsia="Times New Roman" w:cs="Arial"/>
          <w:color w:val="000000"/>
          <w:sz w:val="24"/>
          <w:szCs w:val="24"/>
          <w:lang w:val="en" w:eastAsia="en-GB"/>
        </w:rPr>
        <w:t>ris</w:t>
      </w:r>
      <w:r w:rsidR="009F7CE8" w:rsidRPr="00950947">
        <w:rPr>
          <w:rFonts w:eastAsia="Times New Roman" w:cs="Arial"/>
          <w:color w:val="000000"/>
          <w:sz w:val="24"/>
          <w:szCs w:val="24"/>
          <w:lang w:val="en" w:eastAsia="en-GB"/>
        </w:rPr>
        <w:t xml:space="preserve">is Scotland </w:t>
      </w:r>
      <w:r w:rsidRPr="00950947">
        <w:rPr>
          <w:rFonts w:eastAsia="Times New Roman" w:cs="Arial"/>
          <w:color w:val="000000"/>
          <w:sz w:val="24"/>
          <w:szCs w:val="24"/>
          <w:lang w:val="en" w:eastAsia="en-GB"/>
        </w:rPr>
        <w:t xml:space="preserve"> and others that</w:t>
      </w:r>
      <w:r w:rsidR="009F7CE8" w:rsidRPr="00950947">
        <w:rPr>
          <w:rFonts w:eastAsia="Times New Roman" w:cs="Arial"/>
          <w:color w:val="000000"/>
          <w:sz w:val="24"/>
          <w:szCs w:val="24"/>
          <w:lang w:val="en" w:eastAsia="en-GB"/>
        </w:rPr>
        <w:t xml:space="preserve"> informed consent must be central to any legislative framework for the taking and retention of samples, personal data and other evidence in the case of self-referral by adults. This should reflect the shock and distress that those subject to sexual violence are likely to feel, and take this into account in the </w:t>
      </w:r>
      <w:r w:rsidR="00950947" w:rsidRPr="00950947">
        <w:rPr>
          <w:rFonts w:eastAsia="Times New Roman" w:cs="Arial"/>
          <w:color w:val="000000"/>
          <w:sz w:val="24"/>
          <w:szCs w:val="24"/>
          <w:lang w:val="en" w:eastAsia="en-GB"/>
        </w:rPr>
        <w:t>provision</w:t>
      </w:r>
      <w:r w:rsidR="009F7CE8" w:rsidRPr="00950947">
        <w:rPr>
          <w:rFonts w:eastAsia="Times New Roman" w:cs="Arial"/>
          <w:color w:val="000000"/>
          <w:sz w:val="24"/>
          <w:szCs w:val="24"/>
          <w:lang w:val="en" w:eastAsia="en-GB"/>
        </w:rPr>
        <w:t xml:space="preserve"> of information. C</w:t>
      </w:r>
      <w:r w:rsidRPr="00950947">
        <w:rPr>
          <w:rFonts w:eastAsia="Times New Roman" w:cs="Arial"/>
          <w:color w:val="000000"/>
          <w:sz w:val="24"/>
          <w:szCs w:val="24"/>
          <w:lang w:val="en" w:eastAsia="en-GB"/>
        </w:rPr>
        <w:t>lear and accessible written information should be provided setting out the position with samples, retention times, what to do and who to contact should they wish to report to the police. In cases where an individual has self-referred, a check in should be built into the clinical pathway to ensure the individual understands what is happening with their samples, how long they will be kept for and to see how they feel now ab</w:t>
      </w:r>
      <w:r w:rsidR="009F7CE8" w:rsidRPr="00950947">
        <w:rPr>
          <w:rFonts w:eastAsia="Times New Roman" w:cs="Arial"/>
          <w:color w:val="000000"/>
          <w:sz w:val="24"/>
          <w:szCs w:val="24"/>
          <w:lang w:val="en" w:eastAsia="en-GB"/>
        </w:rPr>
        <w:t xml:space="preserve">out the prospect of reporting. </w:t>
      </w: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4. More generally, do you have any views on potential impacts of the proposals in the Chapters of this paper on data protection and privacy (the handling of personal data including “special category” data about health)?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149" type="#_x0000_t75" style="width:1in;height:18pt" o:ole="">
            <v:imagedata r:id="rId8" o:title=""/>
          </v:shape>
          <w:control r:id="rId26" w:name="DefaultOcxName18" w:shapeid="_x0000_i1149"/>
        </w:object>
      </w:r>
      <w:r w:rsidRPr="00950947">
        <w:rPr>
          <w:rFonts w:eastAsia="Times New Roman" w:cs="Arial"/>
          <w:i/>
          <w:color w:val="000000"/>
          <w:sz w:val="24"/>
          <w:szCs w:val="24"/>
          <w:lang w:val="en"/>
        </w:rPr>
        <w:object w:dxaOrig="225" w:dyaOrig="225">
          <v:shape id="_x0000_i1152" type="#_x0000_t75" style="width:19.9pt;height:17.05pt" o:ole="">
            <v:imagedata r:id="rId10" o:title=""/>
          </v:shape>
          <w:control r:id="rId27" w:name="DefaultOcxName19" w:shapeid="_x0000_i1152"/>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155" type="#_x0000_t75" style="width:19.9pt;height:17.05pt" o:ole="">
            <v:imagedata r:id="rId12" o:title=""/>
          </v:shape>
          <w:control r:id="rId28" w:name="DefaultOcxName20" w:shapeid="_x0000_i1155"/>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158" type="#_x0000_t75" style="width:19.9pt;height:17.05pt" o:ole="">
            <v:imagedata r:id="rId12" o:title=""/>
          </v:shape>
          <w:control r:id="rId29" w:name="DefaultOcxName21" w:shapeid="_x0000_i1158"/>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161" type="#_x0000_t75" style="width:19.9pt;height:17.05pt" o:ole="">
            <v:imagedata r:id="rId12" o:title=""/>
          </v:shape>
          <w:control r:id="rId30" w:name="DefaultOcxName22" w:shapeid="_x0000_i1161"/>
        </w:object>
      </w:r>
      <w:r w:rsidRPr="00950947">
        <w:rPr>
          <w:rFonts w:eastAsia="Times New Roman" w:cs="Arial"/>
          <w:i/>
          <w:color w:val="000000"/>
          <w:sz w:val="24"/>
          <w:szCs w:val="24"/>
          <w:lang w:val="en" w:eastAsia="en-GB"/>
        </w:rPr>
        <w:t xml:space="preserve">No answer </w:t>
      </w:r>
    </w:p>
    <w:p w:rsidR="00D206B4" w:rsidRPr="00950947" w:rsidRDefault="00D206B4" w:rsidP="006C2436">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If yes, please outline possible impacts in the box below. Please be as specific as you can and include any resources or references to evidence on this topic that we should consider. </w:t>
      </w:r>
    </w:p>
    <w:p w:rsidR="007C6AC9" w:rsidRPr="00950947" w:rsidRDefault="00B676A8" w:rsidP="006C2436">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Again we would highlight </w:t>
      </w:r>
      <w:r w:rsidR="00036896" w:rsidRPr="00950947">
        <w:rPr>
          <w:rFonts w:eastAsia="Times New Roman" w:cs="Arial"/>
          <w:color w:val="000000"/>
          <w:sz w:val="24"/>
          <w:szCs w:val="24"/>
          <w:lang w:val="en" w:eastAsia="en-GB"/>
        </w:rPr>
        <w:t xml:space="preserve">the </w:t>
      </w:r>
      <w:r w:rsidRPr="00950947">
        <w:rPr>
          <w:rFonts w:eastAsia="Times New Roman" w:cs="Arial"/>
          <w:color w:val="000000"/>
          <w:sz w:val="24"/>
          <w:szCs w:val="24"/>
          <w:lang w:val="en" w:eastAsia="en-GB"/>
        </w:rPr>
        <w:t>d</w:t>
      </w:r>
      <w:r w:rsidR="006C2436" w:rsidRPr="00950947">
        <w:rPr>
          <w:rFonts w:eastAsia="Times New Roman" w:cs="Arial"/>
          <w:color w:val="000000"/>
          <w:sz w:val="24"/>
          <w:szCs w:val="24"/>
          <w:lang w:val="en" w:eastAsia="en-GB"/>
        </w:rPr>
        <w:t xml:space="preserve">ifferent </w:t>
      </w:r>
      <w:r w:rsidRPr="00950947">
        <w:rPr>
          <w:rFonts w:eastAsia="Times New Roman" w:cs="Arial"/>
          <w:color w:val="000000"/>
          <w:sz w:val="24"/>
          <w:szCs w:val="24"/>
          <w:lang w:val="en" w:eastAsia="en-GB"/>
        </w:rPr>
        <w:t xml:space="preserve">context and legislative provisions for </w:t>
      </w:r>
      <w:r w:rsidR="006C2436" w:rsidRPr="00950947">
        <w:rPr>
          <w:rFonts w:eastAsia="Times New Roman" w:cs="Arial"/>
          <w:color w:val="000000"/>
          <w:sz w:val="24"/>
          <w:szCs w:val="24"/>
          <w:lang w:val="en" w:eastAsia="en-GB"/>
        </w:rPr>
        <w:t>children and adults</w:t>
      </w:r>
      <w:r w:rsidRPr="00950947">
        <w:rPr>
          <w:rFonts w:eastAsia="Times New Roman" w:cs="Arial"/>
          <w:color w:val="000000"/>
          <w:sz w:val="24"/>
          <w:szCs w:val="24"/>
          <w:lang w:val="en" w:eastAsia="en-GB"/>
        </w:rPr>
        <w:t xml:space="preserve">, and the need for any consideration of data protection and privacy for children undergoing </w:t>
      </w:r>
      <w:r w:rsidR="007C6AC9" w:rsidRPr="00950947">
        <w:rPr>
          <w:rFonts w:eastAsia="Times New Roman" w:cs="Arial"/>
          <w:color w:val="000000"/>
          <w:sz w:val="24"/>
          <w:szCs w:val="24"/>
          <w:lang w:val="en" w:eastAsia="en-GB"/>
        </w:rPr>
        <w:t>forensic</w:t>
      </w:r>
      <w:r w:rsidRPr="00950947">
        <w:rPr>
          <w:rFonts w:eastAsia="Times New Roman" w:cs="Arial"/>
          <w:color w:val="000000"/>
          <w:sz w:val="24"/>
          <w:szCs w:val="24"/>
          <w:lang w:val="en" w:eastAsia="en-GB"/>
        </w:rPr>
        <w:t xml:space="preserve"> medical examinations in cases of </w:t>
      </w:r>
      <w:r w:rsidR="007C6AC9" w:rsidRPr="00950947">
        <w:rPr>
          <w:rFonts w:eastAsia="Times New Roman" w:cs="Arial"/>
          <w:color w:val="000000"/>
          <w:sz w:val="24"/>
          <w:szCs w:val="24"/>
          <w:lang w:val="en" w:eastAsia="en-GB"/>
        </w:rPr>
        <w:t>potential</w:t>
      </w:r>
      <w:r w:rsidRPr="00950947">
        <w:rPr>
          <w:rFonts w:eastAsia="Times New Roman" w:cs="Arial"/>
          <w:color w:val="000000"/>
          <w:sz w:val="24"/>
          <w:szCs w:val="24"/>
          <w:lang w:val="en" w:eastAsia="en-GB"/>
        </w:rPr>
        <w:t xml:space="preserve"> child sexual abuse to be discussed within the wider </w:t>
      </w:r>
      <w:r w:rsidR="007C6AC9" w:rsidRPr="00950947">
        <w:rPr>
          <w:rFonts w:eastAsia="Times New Roman" w:cs="Arial"/>
          <w:color w:val="000000"/>
          <w:sz w:val="24"/>
          <w:szCs w:val="24"/>
          <w:lang w:val="en" w:eastAsia="en-GB"/>
        </w:rPr>
        <w:t>context</w:t>
      </w:r>
      <w:r w:rsidRPr="00950947">
        <w:rPr>
          <w:rFonts w:eastAsia="Times New Roman" w:cs="Arial"/>
          <w:color w:val="000000"/>
          <w:sz w:val="24"/>
          <w:szCs w:val="24"/>
          <w:lang w:val="en" w:eastAsia="en-GB"/>
        </w:rPr>
        <w:t xml:space="preserve"> of </w:t>
      </w:r>
      <w:r w:rsidR="007C6AC9" w:rsidRPr="00950947">
        <w:rPr>
          <w:rFonts w:eastAsia="Times New Roman" w:cs="Arial"/>
          <w:color w:val="000000"/>
          <w:sz w:val="24"/>
          <w:szCs w:val="24"/>
          <w:lang w:val="en" w:eastAsia="en-GB"/>
        </w:rPr>
        <w:t xml:space="preserve">data protection and privacy for children in the child protection system. </w:t>
      </w:r>
      <w:r w:rsidR="00036896" w:rsidRPr="00950947">
        <w:rPr>
          <w:rFonts w:eastAsia="Times New Roman" w:cs="Arial"/>
          <w:color w:val="000000"/>
          <w:sz w:val="24"/>
          <w:szCs w:val="24"/>
          <w:lang w:val="en" w:eastAsia="en-GB"/>
        </w:rPr>
        <w:t>As previously mention, the particular considerations about parents ability to request access to their child’s records</w:t>
      </w:r>
      <w:r w:rsidR="0068098D" w:rsidRPr="00950947">
        <w:rPr>
          <w:rFonts w:eastAsia="Times New Roman" w:cs="Arial"/>
          <w:color w:val="000000"/>
          <w:sz w:val="24"/>
          <w:szCs w:val="24"/>
          <w:lang w:val="en" w:eastAsia="en-GB"/>
        </w:rPr>
        <w:t xml:space="preserve">. </w:t>
      </w:r>
      <w:r w:rsidR="00036896" w:rsidRPr="00950947">
        <w:rPr>
          <w:rFonts w:eastAsia="Times New Roman" w:cs="Arial"/>
          <w:color w:val="000000"/>
          <w:sz w:val="24"/>
          <w:szCs w:val="24"/>
          <w:lang w:val="en" w:eastAsia="en-GB"/>
        </w:rPr>
        <w:t>A</w:t>
      </w:r>
      <w:r w:rsidR="007C6AC9" w:rsidRPr="00950947">
        <w:rPr>
          <w:rFonts w:eastAsia="Times New Roman" w:cs="Arial"/>
          <w:color w:val="000000"/>
          <w:sz w:val="24"/>
          <w:szCs w:val="24"/>
          <w:lang w:val="en" w:eastAsia="en-GB"/>
        </w:rPr>
        <w:t>ny legislative provisions specifically around data sharing of material gathered through fore</w:t>
      </w:r>
      <w:r w:rsidR="00036896" w:rsidRPr="00950947">
        <w:rPr>
          <w:rFonts w:eastAsia="Times New Roman" w:cs="Arial"/>
          <w:color w:val="000000"/>
          <w:sz w:val="24"/>
          <w:szCs w:val="24"/>
          <w:lang w:val="en" w:eastAsia="en-GB"/>
        </w:rPr>
        <w:t>nsic medical examinations must take account of the specific situation for children</w:t>
      </w:r>
      <w:r w:rsidR="007C6AC9" w:rsidRPr="00950947">
        <w:rPr>
          <w:rFonts w:eastAsia="Times New Roman" w:cs="Arial"/>
          <w:color w:val="000000"/>
          <w:sz w:val="24"/>
          <w:szCs w:val="24"/>
          <w:lang w:val="en" w:eastAsia="en-GB"/>
        </w:rPr>
        <w:t>.</w:t>
      </w: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5. How might legislation help safeguard victims’ rights to respect for their dignity?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164" type="#_x0000_t75" style="width:1in;height:18pt" o:ole="">
            <v:imagedata r:id="rId8" o:title=""/>
          </v:shape>
          <w:control r:id="rId31" w:name="DefaultOcxName24" w:shapeid="_x0000_i1164"/>
        </w:object>
      </w:r>
      <w:r w:rsidRPr="00950947">
        <w:rPr>
          <w:rFonts w:eastAsia="Times New Roman" w:cs="Arial"/>
          <w:i/>
          <w:color w:val="000000"/>
          <w:sz w:val="24"/>
          <w:szCs w:val="24"/>
          <w:lang w:val="en"/>
        </w:rPr>
        <w:object w:dxaOrig="225" w:dyaOrig="225">
          <v:shape id="_x0000_i1167" type="#_x0000_t75" style="width:19.9pt;height:17.05pt" o:ole="">
            <v:imagedata r:id="rId10" o:title=""/>
          </v:shape>
          <w:control r:id="rId32" w:name="DefaultOcxName25" w:shapeid="_x0000_i1167"/>
        </w:object>
      </w:r>
      <w:r w:rsidRPr="00950947">
        <w:rPr>
          <w:rFonts w:eastAsia="Times New Roman" w:cs="Arial"/>
          <w:i/>
          <w:color w:val="000000"/>
          <w:sz w:val="24"/>
          <w:szCs w:val="24"/>
          <w:lang w:val="en" w:eastAsia="en-GB"/>
        </w:rPr>
        <w:t xml:space="preserve">See below </w:t>
      </w:r>
      <w:r w:rsidRPr="00950947">
        <w:rPr>
          <w:rFonts w:eastAsia="Times New Roman" w:cs="Arial"/>
          <w:i/>
          <w:color w:val="000000"/>
          <w:sz w:val="24"/>
          <w:szCs w:val="24"/>
          <w:lang w:val="en"/>
        </w:rPr>
        <w:object w:dxaOrig="225" w:dyaOrig="225">
          <v:shape id="_x0000_i1170" type="#_x0000_t75" style="width:19.9pt;height:17.05pt" o:ole="">
            <v:imagedata r:id="rId12" o:title=""/>
          </v:shape>
          <w:control r:id="rId33" w:name="DefaultOcxName26" w:shapeid="_x0000_i1170"/>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173" type="#_x0000_t75" style="width:19.9pt;height:17.05pt" o:ole="">
            <v:imagedata r:id="rId12" o:title=""/>
          </v:shape>
          <w:control r:id="rId34" w:name="DefaultOcxName27" w:shapeid="_x0000_i1173"/>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lastRenderedPageBreak/>
        <w:t xml:space="preserve">Please be as specific as you can and include any resources or references to evidence on this topic that we should consider. </w:t>
      </w:r>
    </w:p>
    <w:p w:rsidR="0036705D" w:rsidRPr="00950947" w:rsidRDefault="0036705D" w:rsidP="0036705D">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We welcome the Government commitment taking a human rights based approach to the development of any legislation. We also welcome the specific reference to article </w:t>
      </w:r>
      <w:r w:rsidR="00950947" w:rsidRPr="00950947">
        <w:rPr>
          <w:rFonts w:eastAsia="Times New Roman" w:cs="Arial"/>
          <w:color w:val="000000"/>
          <w:sz w:val="24"/>
          <w:szCs w:val="24"/>
          <w:lang w:val="en" w:eastAsia="en-GB"/>
        </w:rPr>
        <w:t>24 of</w:t>
      </w:r>
      <w:r w:rsidRPr="00950947">
        <w:rPr>
          <w:rFonts w:eastAsia="Times New Roman" w:cs="Arial"/>
          <w:color w:val="000000"/>
          <w:sz w:val="24"/>
          <w:szCs w:val="24"/>
          <w:lang w:val="en" w:eastAsia="en-GB"/>
        </w:rPr>
        <w:t xml:space="preserve"> the UNCRC in the consultation document, the right every child to the best possible health and health care. However, we would also highlight the importance of Article 16 (the right of children to privacy) and Article 19 (the right of children to be protected from violence, abuse and neglect) as well as the paramount principle, as enshrined in GIRFEC that  best interests of the child must be the priority in all decisions and actions that affect children.</w:t>
      </w:r>
    </w:p>
    <w:p w:rsidR="00036896" w:rsidRPr="00950947" w:rsidRDefault="0036705D" w:rsidP="0036705D">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Helpful reference is made to the Scottish Government Commencing section 9 of the Victims and Witnesses Act in this chapter. Under section 9 children and young people must always be considered to have protection needs. </w:t>
      </w:r>
    </w:p>
    <w:p w:rsidR="0036705D" w:rsidRPr="00950947" w:rsidRDefault="0036705D" w:rsidP="0036705D">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However the research cited </w:t>
      </w:r>
      <w:r w:rsidR="00036896" w:rsidRPr="00950947">
        <w:rPr>
          <w:rFonts w:eastAsia="Times New Roman" w:cs="Arial"/>
          <w:color w:val="000000"/>
          <w:sz w:val="24"/>
          <w:szCs w:val="24"/>
          <w:lang w:val="en" w:eastAsia="en-GB"/>
        </w:rPr>
        <w:t xml:space="preserve">in this chapter </w:t>
      </w:r>
      <w:r w:rsidRPr="00950947">
        <w:rPr>
          <w:rFonts w:eastAsia="Times New Roman" w:cs="Arial"/>
          <w:color w:val="000000"/>
          <w:sz w:val="24"/>
          <w:szCs w:val="24"/>
          <w:lang w:val="en" w:eastAsia="en-GB"/>
        </w:rPr>
        <w:t xml:space="preserve">around preferences for the gender of the medical examiner was carried out among </w:t>
      </w:r>
      <w:r w:rsidR="00036896" w:rsidRPr="00950947">
        <w:rPr>
          <w:rFonts w:eastAsia="Times New Roman" w:cs="Arial"/>
          <w:color w:val="000000"/>
          <w:sz w:val="24"/>
          <w:szCs w:val="24"/>
          <w:lang w:val="en" w:eastAsia="en-GB"/>
        </w:rPr>
        <w:t>women who were</w:t>
      </w:r>
      <w:r w:rsidRPr="00950947">
        <w:rPr>
          <w:rFonts w:eastAsia="Times New Roman" w:cs="Arial"/>
          <w:color w:val="000000"/>
          <w:sz w:val="24"/>
          <w:szCs w:val="24"/>
          <w:lang w:val="en" w:eastAsia="en-GB"/>
        </w:rPr>
        <w:t xml:space="preserve"> victims</w:t>
      </w:r>
      <w:r w:rsidR="00036896" w:rsidRPr="00950947">
        <w:rPr>
          <w:rFonts w:eastAsia="Times New Roman" w:cs="Arial"/>
          <w:color w:val="000000"/>
          <w:sz w:val="24"/>
          <w:szCs w:val="24"/>
          <w:lang w:val="en" w:eastAsia="en-GB"/>
        </w:rPr>
        <w:t xml:space="preserve"> of rape and sexual assault</w:t>
      </w:r>
      <w:r w:rsidRPr="00950947">
        <w:rPr>
          <w:rFonts w:eastAsia="Times New Roman" w:cs="Arial"/>
          <w:color w:val="000000"/>
          <w:sz w:val="24"/>
          <w:szCs w:val="24"/>
          <w:lang w:val="en" w:eastAsia="en-GB"/>
        </w:rPr>
        <w:t xml:space="preserve"> </w:t>
      </w:r>
      <w:r w:rsidR="00036896" w:rsidRPr="00950947">
        <w:rPr>
          <w:rFonts w:eastAsia="Times New Roman" w:cs="Arial"/>
          <w:color w:val="000000"/>
          <w:sz w:val="24"/>
          <w:szCs w:val="24"/>
          <w:lang w:val="en" w:eastAsia="en-GB"/>
        </w:rPr>
        <w:t>aged over</w:t>
      </w:r>
      <w:r w:rsidRPr="00950947">
        <w:rPr>
          <w:rFonts w:eastAsia="Times New Roman" w:cs="Arial"/>
          <w:color w:val="000000"/>
          <w:sz w:val="24"/>
          <w:szCs w:val="24"/>
          <w:lang w:val="en" w:eastAsia="en-GB"/>
        </w:rPr>
        <w:t xml:space="preserve"> 16, so it may be appropriate to conduct additional evidence gathering around preferences among children and young people, as part of wider investigations in to children and young peoples lived experience of the child protection and justice system.</w:t>
      </w:r>
      <w:r w:rsidR="0068098D" w:rsidRPr="00950947">
        <w:rPr>
          <w:rFonts w:eastAsia="Times New Roman" w:cs="Arial"/>
          <w:color w:val="000000"/>
          <w:sz w:val="24"/>
          <w:szCs w:val="24"/>
          <w:lang w:val="en" w:eastAsia="en-GB"/>
        </w:rPr>
        <w:t xml:space="preserve"> </w:t>
      </w:r>
      <w:r w:rsidR="005B5C8D" w:rsidRPr="00950947">
        <w:rPr>
          <w:rFonts w:eastAsia="Times New Roman" w:cs="Arial"/>
          <w:color w:val="000000"/>
          <w:sz w:val="24"/>
          <w:szCs w:val="24"/>
          <w:lang w:val="en" w:eastAsia="en-GB"/>
        </w:rPr>
        <w:t xml:space="preserve">The issue of choice of examiner is often based on the experience of adult female victims who cite a preference for female examiners – undertaking specific consultation with children and young people, would provide invaluable feedback </w:t>
      </w:r>
      <w:r w:rsidR="0070036D" w:rsidRPr="00950947">
        <w:rPr>
          <w:rFonts w:eastAsia="Times New Roman" w:cs="Arial"/>
          <w:color w:val="000000"/>
          <w:sz w:val="24"/>
          <w:szCs w:val="24"/>
          <w:lang w:val="en" w:eastAsia="en-GB"/>
        </w:rPr>
        <w:t xml:space="preserve">and </w:t>
      </w:r>
      <w:r w:rsidR="005B5C8D" w:rsidRPr="00950947">
        <w:rPr>
          <w:rFonts w:eastAsia="Times New Roman" w:cs="Arial"/>
          <w:color w:val="000000"/>
          <w:sz w:val="24"/>
          <w:szCs w:val="24"/>
          <w:lang w:val="en" w:eastAsia="en-GB"/>
        </w:rPr>
        <w:t xml:space="preserve">guidance into the particular needs and preferences of young males and </w:t>
      </w:r>
      <w:r w:rsidR="0070036D" w:rsidRPr="00950947">
        <w:rPr>
          <w:rFonts w:eastAsia="Times New Roman" w:cs="Arial"/>
          <w:color w:val="000000"/>
          <w:sz w:val="24"/>
          <w:szCs w:val="24"/>
          <w:lang w:val="en" w:eastAsia="en-GB"/>
        </w:rPr>
        <w:t xml:space="preserve">females, as well as </w:t>
      </w:r>
      <w:r w:rsidR="005B5C8D" w:rsidRPr="00950947">
        <w:rPr>
          <w:rFonts w:eastAsia="Times New Roman" w:cs="Arial"/>
          <w:color w:val="000000"/>
          <w:sz w:val="24"/>
          <w:szCs w:val="24"/>
          <w:lang w:val="en" w:eastAsia="en-GB"/>
        </w:rPr>
        <w:t>those young people who allege abuse by a female.</w:t>
      </w:r>
    </w:p>
    <w:p w:rsidR="006C2436" w:rsidRPr="00950947" w:rsidRDefault="006C2436" w:rsidP="00D206B4">
      <w:pPr>
        <w:shd w:val="clear" w:color="auto" w:fill="F6F6F4"/>
        <w:spacing w:before="588" w:after="285"/>
        <w:jc w:val="left"/>
        <w:outlineLvl w:val="3"/>
        <w:rPr>
          <w:rFonts w:eastAsia="Times New Roman" w:cs="Arial"/>
          <w:color w:val="000000"/>
          <w:sz w:val="24"/>
          <w:szCs w:val="24"/>
          <w:lang w:val="en" w:eastAsia="en-GB"/>
        </w:rPr>
      </w:pP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6. More generally, do you have any views on potential impacts of the proposals in the Chapters of this paper on human rights (including economic, social and cultural rights such as the right to the highest attainable standard of physical and mental health)? </w:t>
      </w:r>
    </w:p>
    <w:p w:rsidR="00D206B4" w:rsidRPr="00950947" w:rsidRDefault="00D206B4" w:rsidP="00D206B4">
      <w:pPr>
        <w:shd w:val="clear" w:color="auto" w:fill="F6F6F4"/>
        <w:jc w:val="left"/>
        <w:rPr>
          <w:rFonts w:eastAsia="Times New Roman" w:cs="Arial"/>
          <w:color w:val="000000"/>
          <w:sz w:val="24"/>
          <w:szCs w:val="24"/>
          <w:lang w:val="en" w:eastAsia="en-GB"/>
        </w:rPr>
      </w:pPr>
      <w:r w:rsidRPr="00950947">
        <w:rPr>
          <w:rFonts w:eastAsia="Times New Roman" w:cs="Arial"/>
          <w:color w:val="000000"/>
          <w:sz w:val="24"/>
          <w:szCs w:val="24"/>
          <w:lang w:val="en"/>
        </w:rPr>
        <w:object w:dxaOrig="225" w:dyaOrig="225">
          <v:shape id="_x0000_i1176" type="#_x0000_t75" style="width:1in;height:18pt" o:ole="">
            <v:imagedata r:id="rId8" o:title=""/>
          </v:shape>
          <w:control r:id="rId35" w:name="DefaultOcxName29" w:shapeid="_x0000_i1176"/>
        </w:object>
      </w:r>
      <w:r w:rsidRPr="00950947">
        <w:rPr>
          <w:rFonts w:eastAsia="Times New Roman" w:cs="Arial"/>
          <w:color w:val="000000"/>
          <w:sz w:val="24"/>
          <w:szCs w:val="24"/>
          <w:lang w:val="en"/>
        </w:rPr>
        <w:object w:dxaOrig="225" w:dyaOrig="225">
          <v:shape id="_x0000_i1179" type="#_x0000_t75" style="width:19.9pt;height:17.05pt" o:ole="">
            <v:imagedata r:id="rId10" o:title=""/>
          </v:shape>
          <w:control r:id="rId36" w:name="DefaultOcxName30" w:shapeid="_x0000_i1179"/>
        </w:object>
      </w:r>
      <w:r w:rsidRPr="00950947">
        <w:rPr>
          <w:rFonts w:eastAsia="Times New Roman" w:cs="Arial"/>
          <w:color w:val="000000"/>
          <w:sz w:val="24"/>
          <w:szCs w:val="24"/>
          <w:lang w:val="en" w:eastAsia="en-GB"/>
        </w:rPr>
        <w:t xml:space="preserve">Yes </w:t>
      </w:r>
      <w:r w:rsidRPr="00950947">
        <w:rPr>
          <w:rFonts w:eastAsia="Times New Roman" w:cs="Arial"/>
          <w:color w:val="000000"/>
          <w:sz w:val="24"/>
          <w:szCs w:val="24"/>
          <w:lang w:val="en"/>
        </w:rPr>
        <w:object w:dxaOrig="225" w:dyaOrig="225">
          <v:shape id="_x0000_i1182" type="#_x0000_t75" style="width:19.9pt;height:17.05pt" o:ole="">
            <v:imagedata r:id="rId12" o:title=""/>
          </v:shape>
          <w:control r:id="rId37" w:name="DefaultOcxName31" w:shapeid="_x0000_i1182"/>
        </w:object>
      </w:r>
      <w:r w:rsidRPr="00950947">
        <w:rPr>
          <w:rFonts w:eastAsia="Times New Roman" w:cs="Arial"/>
          <w:color w:val="000000"/>
          <w:sz w:val="24"/>
          <w:szCs w:val="24"/>
          <w:lang w:val="en" w:eastAsia="en-GB"/>
        </w:rPr>
        <w:t xml:space="preserve">No </w:t>
      </w:r>
      <w:r w:rsidRPr="00950947">
        <w:rPr>
          <w:rFonts w:eastAsia="Times New Roman" w:cs="Arial"/>
          <w:color w:val="000000"/>
          <w:sz w:val="24"/>
          <w:szCs w:val="24"/>
          <w:lang w:val="en"/>
        </w:rPr>
        <w:object w:dxaOrig="225" w:dyaOrig="225">
          <v:shape id="_x0000_i1185" type="#_x0000_t75" style="width:19.9pt;height:17.05pt" o:ole="">
            <v:imagedata r:id="rId12" o:title=""/>
          </v:shape>
          <w:control r:id="rId38" w:name="DefaultOcxName32" w:shapeid="_x0000_i1185"/>
        </w:object>
      </w:r>
      <w:r w:rsidRPr="00950947">
        <w:rPr>
          <w:rFonts w:eastAsia="Times New Roman" w:cs="Arial"/>
          <w:color w:val="000000"/>
          <w:sz w:val="24"/>
          <w:szCs w:val="24"/>
          <w:lang w:val="en" w:eastAsia="en-GB"/>
        </w:rPr>
        <w:t xml:space="preserve">Don't know </w:t>
      </w:r>
      <w:r w:rsidRPr="00950947">
        <w:rPr>
          <w:rFonts w:eastAsia="Times New Roman" w:cs="Arial"/>
          <w:color w:val="000000"/>
          <w:sz w:val="24"/>
          <w:szCs w:val="24"/>
          <w:lang w:val="en"/>
        </w:rPr>
        <w:object w:dxaOrig="225" w:dyaOrig="225">
          <v:shape id="_x0000_i1188" type="#_x0000_t75" style="width:19.9pt;height:17.05pt" o:ole="">
            <v:imagedata r:id="rId12" o:title=""/>
          </v:shape>
          <w:control r:id="rId39" w:name="DefaultOcxName33" w:shapeid="_x0000_i1188"/>
        </w:object>
      </w:r>
      <w:r w:rsidRPr="00950947">
        <w:rPr>
          <w:rFonts w:eastAsia="Times New Roman" w:cs="Arial"/>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If yes, please outline possible impacts in the box below. Please be as specific as you can and include any resources or references to evidence on this topic that we should consider. For example, any particularly relevant general comments, recommendations or other guidance by treaty monitoring bodies on the interpretation and implementation of treaties – and any relevant international obligations not mentioned in this consultation paper. </w:t>
      </w:r>
    </w:p>
    <w:p w:rsidR="0036705D" w:rsidRPr="00950947" w:rsidRDefault="0036705D"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Please see our answer to question 5</w:t>
      </w: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lastRenderedPageBreak/>
        <w:t xml:space="preserve">7. Should special provisions be included in legislation to reflect the distinct position and needs of children and young people? Do you have any views on how such special provisions should operate?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191" type="#_x0000_t75" style="width:1in;height:18pt" o:ole="">
            <v:imagedata r:id="rId8" o:title=""/>
          </v:shape>
          <w:control r:id="rId40" w:name="DefaultOcxName35" w:shapeid="_x0000_i1191"/>
        </w:object>
      </w:r>
      <w:r w:rsidRPr="00950947">
        <w:rPr>
          <w:rFonts w:eastAsia="Times New Roman" w:cs="Arial"/>
          <w:i/>
          <w:color w:val="000000"/>
          <w:sz w:val="24"/>
          <w:szCs w:val="24"/>
          <w:lang w:val="en"/>
        </w:rPr>
        <w:object w:dxaOrig="225" w:dyaOrig="225">
          <v:shape id="_x0000_i1194" type="#_x0000_t75" style="width:19.9pt;height:17.05pt" o:ole="">
            <v:imagedata r:id="rId10" o:title=""/>
          </v:shape>
          <w:control r:id="rId41" w:name="DefaultOcxName36" w:shapeid="_x0000_i1194"/>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197" type="#_x0000_t75" style="width:19.9pt;height:17.05pt" o:ole="">
            <v:imagedata r:id="rId12" o:title=""/>
          </v:shape>
          <w:control r:id="rId42" w:name="DefaultOcxName37" w:shapeid="_x0000_i1197"/>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200" type="#_x0000_t75" style="width:19.9pt;height:17.05pt" o:ole="">
            <v:imagedata r:id="rId12" o:title=""/>
          </v:shape>
          <w:control r:id="rId43" w:name="DefaultOcxName38" w:shapeid="_x0000_i1200"/>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203" type="#_x0000_t75" style="width:19.9pt;height:17.05pt" o:ole="">
            <v:imagedata r:id="rId12" o:title=""/>
          </v:shape>
          <w:control r:id="rId44" w:name="DefaultOcxName39" w:shapeid="_x0000_i1203"/>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Please provide reasons for your response in the box below and, if Yes, outline what special provisions might be required. Please be as specific as you can and include any resources or references to evidence on this topic that we should consider. </w:t>
      </w:r>
    </w:p>
    <w:p w:rsidR="008C6C43" w:rsidRPr="00950947" w:rsidRDefault="008C6C43"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As previously discussed</w:t>
      </w:r>
      <w:r w:rsidRPr="00950947">
        <w:rPr>
          <w:rFonts w:cs="Arial"/>
          <w:sz w:val="24"/>
          <w:szCs w:val="24"/>
        </w:rPr>
        <w:t xml:space="preserve"> </w:t>
      </w:r>
      <w:r w:rsidRPr="00950947">
        <w:rPr>
          <w:rFonts w:eastAsia="Times New Roman" w:cs="Arial"/>
          <w:color w:val="000000"/>
          <w:sz w:val="24"/>
          <w:szCs w:val="24"/>
          <w:lang w:val="en" w:eastAsia="en-GB"/>
        </w:rPr>
        <w:t>Children 1st believes it would be appropriate to consider having two separate duties – one for forensic medical services for adult victims of rape and sexual assault, and a separate duty around forensic medical services for children and young people suspected to have suffered abuse including, but not limited to, sexual abuse. We believe this would be the best way to ensure the</w:t>
      </w:r>
      <w:r w:rsidRPr="00950947">
        <w:rPr>
          <w:rFonts w:cs="Arial"/>
          <w:sz w:val="24"/>
          <w:szCs w:val="24"/>
        </w:rPr>
        <w:t xml:space="preserve"> </w:t>
      </w:r>
      <w:r w:rsidRPr="00950947">
        <w:rPr>
          <w:rFonts w:eastAsia="Times New Roman" w:cs="Arial"/>
          <w:color w:val="000000"/>
          <w:sz w:val="24"/>
          <w:szCs w:val="24"/>
          <w:lang w:val="en" w:eastAsia="en-GB"/>
        </w:rPr>
        <w:t xml:space="preserve">distinct position and needs of children and young people. </w:t>
      </w:r>
    </w:p>
    <w:p w:rsidR="00496711" w:rsidRPr="00950947" w:rsidRDefault="008C6C43" w:rsidP="00496711">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We welcome the </w:t>
      </w:r>
      <w:r w:rsidR="007566DD" w:rsidRPr="00950947">
        <w:rPr>
          <w:rFonts w:eastAsia="Times New Roman" w:cs="Arial"/>
          <w:color w:val="000000"/>
          <w:sz w:val="24"/>
          <w:szCs w:val="24"/>
          <w:lang w:val="en" w:eastAsia="en-GB"/>
        </w:rPr>
        <w:t>reference</w:t>
      </w:r>
      <w:r w:rsidRPr="00950947">
        <w:rPr>
          <w:rFonts w:eastAsia="Times New Roman" w:cs="Arial"/>
          <w:color w:val="000000"/>
          <w:sz w:val="24"/>
          <w:szCs w:val="24"/>
          <w:lang w:val="en" w:eastAsia="en-GB"/>
        </w:rPr>
        <w:t xml:space="preserve"> to</w:t>
      </w:r>
      <w:r w:rsidR="007566DD" w:rsidRPr="00950947">
        <w:rPr>
          <w:rFonts w:eastAsia="Times New Roman" w:cs="Arial"/>
          <w:color w:val="000000"/>
          <w:sz w:val="24"/>
          <w:szCs w:val="24"/>
          <w:lang w:val="en" w:eastAsia="en-GB"/>
        </w:rPr>
        <w:t xml:space="preserve"> the</w:t>
      </w:r>
      <w:r w:rsidRPr="00950947">
        <w:rPr>
          <w:rFonts w:eastAsia="Times New Roman" w:cs="Arial"/>
          <w:color w:val="000000"/>
          <w:sz w:val="24"/>
          <w:szCs w:val="24"/>
          <w:lang w:val="en" w:eastAsia="en-GB"/>
        </w:rPr>
        <w:t xml:space="preserve"> </w:t>
      </w:r>
      <w:r w:rsidR="007566DD" w:rsidRPr="00950947">
        <w:rPr>
          <w:rFonts w:eastAsia="Times New Roman" w:cs="Arial"/>
          <w:color w:val="000000"/>
          <w:sz w:val="24"/>
          <w:szCs w:val="24"/>
          <w:lang w:val="en" w:eastAsia="en-GB"/>
        </w:rPr>
        <w:t>B</w:t>
      </w:r>
      <w:r w:rsidRPr="00950947">
        <w:rPr>
          <w:rFonts w:eastAsia="Times New Roman" w:cs="Arial"/>
          <w:color w:val="000000"/>
          <w:sz w:val="24"/>
          <w:szCs w:val="24"/>
          <w:lang w:val="en" w:eastAsia="en-GB"/>
        </w:rPr>
        <w:t>arnahus</w:t>
      </w:r>
      <w:r w:rsidR="007566DD" w:rsidRPr="00950947">
        <w:rPr>
          <w:rFonts w:eastAsia="Times New Roman" w:cs="Arial"/>
          <w:color w:val="000000"/>
          <w:sz w:val="24"/>
          <w:szCs w:val="24"/>
          <w:lang w:val="en" w:eastAsia="en-GB"/>
        </w:rPr>
        <w:t xml:space="preserve"> approach in paragraphs 59 and 60.</w:t>
      </w:r>
      <w:r w:rsidR="00496711" w:rsidRPr="00950947">
        <w:rPr>
          <w:rFonts w:cs="Arial"/>
          <w:sz w:val="24"/>
          <w:szCs w:val="24"/>
        </w:rPr>
        <w:t xml:space="preserve"> </w:t>
      </w:r>
      <w:r w:rsidR="00496711" w:rsidRPr="00950947">
        <w:rPr>
          <w:rFonts w:eastAsia="Times New Roman" w:cs="Arial"/>
          <w:color w:val="000000"/>
          <w:sz w:val="24"/>
          <w:szCs w:val="24"/>
          <w:lang w:val="en" w:eastAsia="en-GB"/>
        </w:rPr>
        <w:t>The Barnahus concept was established in Iceland in 1998, and has now been replicated in a nationally appropriate fashion in another ten countries across Europe.  It seeks to provide an immediate trauma-informed response to child victims and witnesses of serious and traumatic crimes in a familiar and non-threatening setting.  Internationally, the concept is seen as having four key principles:</w:t>
      </w:r>
    </w:p>
    <w:p w:rsidR="00496711" w:rsidRPr="00950947" w:rsidRDefault="00496711" w:rsidP="00496711">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w:t>
      </w:r>
      <w:r w:rsidRPr="00950947">
        <w:rPr>
          <w:rFonts w:eastAsia="Times New Roman" w:cs="Arial"/>
          <w:color w:val="000000"/>
          <w:sz w:val="24"/>
          <w:szCs w:val="24"/>
          <w:lang w:val="en" w:eastAsia="en-GB"/>
        </w:rPr>
        <w:tab/>
        <w:t>Respect for the participatory rights of the child by ensuring he/she is heard and receives information and support to exercise these rights;</w:t>
      </w:r>
    </w:p>
    <w:p w:rsidR="00496711" w:rsidRPr="00950947" w:rsidRDefault="00496711" w:rsidP="00496711">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w:t>
      </w:r>
      <w:r w:rsidRPr="00950947">
        <w:rPr>
          <w:rFonts w:eastAsia="Times New Roman" w:cs="Arial"/>
          <w:color w:val="000000"/>
          <w:sz w:val="24"/>
          <w:szCs w:val="24"/>
          <w:lang w:val="en" w:eastAsia="en-GB"/>
        </w:rPr>
        <w:tab/>
        <w:t>Multidisciplinary and interagency collaboration during investigations and procedures with the aim of avoiding re-traumatisation and securing outcomes that are in the best interests of the child;</w:t>
      </w:r>
    </w:p>
    <w:p w:rsidR="00496711" w:rsidRPr="00950947" w:rsidRDefault="00496711" w:rsidP="00496711">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w:t>
      </w:r>
      <w:r w:rsidRPr="00950947">
        <w:rPr>
          <w:rFonts w:eastAsia="Times New Roman" w:cs="Arial"/>
          <w:color w:val="000000"/>
          <w:sz w:val="24"/>
          <w:szCs w:val="24"/>
          <w:lang w:val="en" w:eastAsia="en-GB"/>
        </w:rPr>
        <w:tab/>
        <w:t>Comprehensive, accessible services to meet the complex, individual needs of the child and their non-offending family or caregivers; and</w:t>
      </w:r>
    </w:p>
    <w:p w:rsidR="008C6C43" w:rsidRPr="00950947" w:rsidRDefault="00496711" w:rsidP="00496711">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w:t>
      </w:r>
      <w:r w:rsidRPr="00950947">
        <w:rPr>
          <w:rFonts w:eastAsia="Times New Roman" w:cs="Arial"/>
          <w:color w:val="000000"/>
          <w:sz w:val="24"/>
          <w:szCs w:val="24"/>
          <w:lang w:val="en" w:eastAsia="en-GB"/>
        </w:rPr>
        <w:tab/>
        <w:t xml:space="preserve">Ensuring high professional standards, training and resources for those working with child victims and witnesses.  </w:t>
      </w:r>
      <w:r w:rsidR="007566DD" w:rsidRPr="00950947">
        <w:rPr>
          <w:rFonts w:eastAsia="Times New Roman" w:cs="Arial"/>
          <w:color w:val="000000"/>
          <w:sz w:val="24"/>
          <w:szCs w:val="24"/>
          <w:lang w:val="en" w:eastAsia="en-GB"/>
        </w:rPr>
        <w:t xml:space="preserve"> </w:t>
      </w:r>
      <w:r w:rsidR="008C6C43" w:rsidRPr="00950947">
        <w:rPr>
          <w:rFonts w:eastAsia="Times New Roman" w:cs="Arial"/>
          <w:color w:val="000000"/>
          <w:sz w:val="24"/>
          <w:szCs w:val="24"/>
          <w:lang w:val="en" w:eastAsia="en-GB"/>
        </w:rPr>
        <w:t xml:space="preserve"> </w:t>
      </w:r>
    </w:p>
    <w:p w:rsidR="00496711" w:rsidRPr="00950947" w:rsidRDefault="00496711"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We believe that a separate duty on Health Boards around the provision of forensic medical services for children and young people suspected to have suffered abuse including, but not limited to, sexual abuse could be linked to the delivery of the Barnahus model. This would </w:t>
      </w:r>
      <w:r w:rsidR="00AF045B" w:rsidRPr="00950947">
        <w:rPr>
          <w:rFonts w:eastAsia="Times New Roman" w:cs="Arial"/>
          <w:color w:val="000000"/>
          <w:sz w:val="24"/>
          <w:szCs w:val="24"/>
          <w:lang w:val="en" w:eastAsia="en-GB"/>
        </w:rPr>
        <w:t>support the delivery of the</w:t>
      </w:r>
      <w:r w:rsidRPr="00950947">
        <w:rPr>
          <w:rFonts w:eastAsia="Times New Roman" w:cs="Arial"/>
          <w:color w:val="000000"/>
          <w:sz w:val="24"/>
          <w:szCs w:val="24"/>
          <w:lang w:val="en" w:eastAsia="en-GB"/>
        </w:rPr>
        <w:t xml:space="preserve"> commitments made by the Scottish government around the </w:t>
      </w:r>
      <w:r w:rsidR="00AF045B" w:rsidRPr="00950947">
        <w:rPr>
          <w:rFonts w:eastAsia="Times New Roman" w:cs="Arial"/>
          <w:color w:val="000000"/>
          <w:sz w:val="24"/>
          <w:szCs w:val="24"/>
          <w:lang w:val="en" w:eastAsia="en-GB"/>
        </w:rPr>
        <w:t>delivery</w:t>
      </w:r>
      <w:r w:rsidRPr="00950947">
        <w:rPr>
          <w:rFonts w:eastAsia="Times New Roman" w:cs="Arial"/>
          <w:color w:val="000000"/>
          <w:sz w:val="24"/>
          <w:szCs w:val="24"/>
          <w:lang w:val="en" w:eastAsia="en-GB"/>
        </w:rPr>
        <w:t xml:space="preserve"> of the barnahus approach. In particular on 5th February 2019, during the Scottish Parliament stage 1 debate on the Vulnerable </w:t>
      </w:r>
      <w:r w:rsidRPr="00950947">
        <w:rPr>
          <w:rFonts w:eastAsia="Times New Roman" w:cs="Arial"/>
          <w:color w:val="000000"/>
          <w:sz w:val="24"/>
          <w:szCs w:val="24"/>
          <w:lang w:val="en" w:eastAsia="en-GB"/>
        </w:rPr>
        <w:lastRenderedPageBreak/>
        <w:t xml:space="preserve">Witnesses (Criminal Evidence) bill, Humza Yousaf, the Cabinet Secretary for Justice, reaffirmed that the adoption of a Barnahus approach, tailored to the Scottish context, was the Scottish Governments preferred destination, and confirmed during the stage 2 discussion of that bill on March 12th that “after the bill has received royal assent, there will be a review of the progress that has been made by the Government and Government agencies towards implementing the principles of a Scottish version of the Barnahus model”.  </w:t>
      </w:r>
    </w:p>
    <w:p w:rsidR="00496711" w:rsidRPr="00950947" w:rsidRDefault="00496711" w:rsidP="00D206B4">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 xml:space="preserve">The 2018-19 Programme for Government committed the Scottish Government to exploring how the Barnahus concept could operate within the context of Scotland’s child protection, justice and health systems. This builds on the commitment made in the </w:t>
      </w:r>
      <w:r w:rsidR="00950947" w:rsidRPr="00950947">
        <w:rPr>
          <w:rFonts w:eastAsia="Times New Roman" w:cs="Arial"/>
          <w:color w:val="000000"/>
          <w:sz w:val="24"/>
          <w:szCs w:val="24"/>
          <w:lang w:val="en" w:eastAsia="en-GB"/>
        </w:rPr>
        <w:t>2017 Equally</w:t>
      </w:r>
      <w:r w:rsidRPr="00950947">
        <w:rPr>
          <w:rFonts w:eastAsia="Times New Roman" w:cs="Arial"/>
          <w:color w:val="000000"/>
          <w:sz w:val="24"/>
          <w:szCs w:val="24"/>
          <w:lang w:val="en" w:eastAsia="en-GB"/>
        </w:rPr>
        <w:t xml:space="preserve"> Safe Delivery Plan that the Scottish Government will “work in partnership with Children 1st to consider the application of lessons from various international examples of the Barnahus concept for child victims in criminal justice cases and how these could potentially apply within the Scottish context.”  We there</w:t>
      </w:r>
      <w:r w:rsidR="00665746" w:rsidRPr="00950947">
        <w:rPr>
          <w:rFonts w:eastAsia="Times New Roman" w:cs="Arial"/>
          <w:color w:val="000000"/>
          <w:sz w:val="24"/>
          <w:szCs w:val="24"/>
          <w:lang w:val="en" w:eastAsia="en-GB"/>
        </w:rPr>
        <w:t>f</w:t>
      </w:r>
      <w:r w:rsidRPr="00950947">
        <w:rPr>
          <w:rFonts w:eastAsia="Times New Roman" w:cs="Arial"/>
          <w:color w:val="000000"/>
          <w:sz w:val="24"/>
          <w:szCs w:val="24"/>
          <w:lang w:val="en" w:eastAsia="en-GB"/>
        </w:rPr>
        <w:t>ore look forward to exploring how any duty or duties around the provision of forensic medical services for children and young people could support and uphold this commitment.</w:t>
      </w:r>
    </w:p>
    <w:p w:rsidR="00D206B4" w:rsidRPr="00950947" w:rsidRDefault="00950947"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color w:val="000000"/>
          <w:sz w:val="24"/>
          <w:szCs w:val="24"/>
          <w:lang w:val="en" w:eastAsia="en-GB"/>
        </w:rPr>
        <w:t>8.</w:t>
      </w:r>
      <w:r w:rsidRPr="00950947">
        <w:rPr>
          <w:rFonts w:eastAsia="Times New Roman" w:cs="Arial"/>
          <w:i/>
          <w:color w:val="000000"/>
          <w:sz w:val="24"/>
          <w:szCs w:val="24"/>
          <w:lang w:val="en" w:eastAsia="en-GB"/>
        </w:rPr>
        <w:t xml:space="preserve"> More</w:t>
      </w:r>
      <w:r w:rsidR="00D206B4" w:rsidRPr="00950947">
        <w:rPr>
          <w:rFonts w:eastAsia="Times New Roman" w:cs="Arial"/>
          <w:i/>
          <w:color w:val="000000"/>
          <w:sz w:val="24"/>
          <w:szCs w:val="24"/>
          <w:lang w:val="en" w:eastAsia="en-GB"/>
        </w:rPr>
        <w:t xml:space="preserve"> generally, do you have any views on potential impacts of the proposals in the Chapters of this paper on children and young people including their human rights or wellbeing?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206" type="#_x0000_t75" style="width:1in;height:18pt" o:ole="">
            <v:imagedata r:id="rId8" o:title=""/>
          </v:shape>
          <w:control r:id="rId45" w:name="DefaultOcxName41" w:shapeid="_x0000_i1206"/>
        </w:object>
      </w:r>
      <w:r w:rsidRPr="00950947">
        <w:rPr>
          <w:rFonts w:eastAsia="Times New Roman" w:cs="Arial"/>
          <w:i/>
          <w:color w:val="000000"/>
          <w:sz w:val="24"/>
          <w:szCs w:val="24"/>
          <w:lang w:val="en"/>
        </w:rPr>
        <w:object w:dxaOrig="225" w:dyaOrig="225">
          <v:shape id="_x0000_i1209" type="#_x0000_t75" style="width:19.9pt;height:17.05pt" o:ole="">
            <v:imagedata r:id="rId10" o:title=""/>
          </v:shape>
          <w:control r:id="rId46" w:name="DefaultOcxName42" w:shapeid="_x0000_i1209"/>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212" type="#_x0000_t75" style="width:19.9pt;height:17.05pt" o:ole="">
            <v:imagedata r:id="rId12" o:title=""/>
          </v:shape>
          <w:control r:id="rId47" w:name="DefaultOcxName43" w:shapeid="_x0000_i1212"/>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215" type="#_x0000_t75" style="width:19.9pt;height:17.05pt" o:ole="">
            <v:imagedata r:id="rId12" o:title=""/>
          </v:shape>
          <w:control r:id="rId48" w:name="DefaultOcxName44" w:shapeid="_x0000_i1215"/>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218" type="#_x0000_t75" style="width:19.9pt;height:17.05pt" o:ole="">
            <v:imagedata r:id="rId12" o:title=""/>
          </v:shape>
          <w:control r:id="rId49" w:name="DefaultOcxName45" w:shapeid="_x0000_i1218"/>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If yes, please outline possible impacts in the box below. Please be as specific as you can and include any resources or references to evidence on this topic that we should consider. For example, any particularly relevant general comments or other publications by the International Committee on the Rights of the Child. </w:t>
      </w:r>
    </w:p>
    <w:p w:rsidR="00496711" w:rsidRPr="00950947" w:rsidRDefault="00496711" w:rsidP="00496711">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We welcome the Scottish Government’s Commitment to conduct a Child Rights and Wellbeing Impact Assessment, which w</w:t>
      </w:r>
      <w:r w:rsidR="0074141E" w:rsidRPr="00950947">
        <w:rPr>
          <w:rFonts w:eastAsia="Times New Roman" w:cs="Arial"/>
          <w:color w:val="000000"/>
          <w:sz w:val="24"/>
          <w:szCs w:val="24"/>
          <w:lang w:val="en" w:eastAsia="en-GB"/>
        </w:rPr>
        <w:t>i</w:t>
      </w:r>
      <w:r w:rsidRPr="00950947">
        <w:rPr>
          <w:rFonts w:eastAsia="Times New Roman" w:cs="Arial"/>
          <w:color w:val="000000"/>
          <w:sz w:val="24"/>
          <w:szCs w:val="24"/>
          <w:lang w:val="en" w:eastAsia="en-GB"/>
        </w:rPr>
        <w:t xml:space="preserve">ll also be crucial in ensuring that the distinct needs of children and young people are recognised </w:t>
      </w:r>
      <w:r w:rsidR="0074141E" w:rsidRPr="00950947">
        <w:rPr>
          <w:rFonts w:eastAsia="Times New Roman" w:cs="Arial"/>
          <w:color w:val="000000"/>
          <w:sz w:val="24"/>
          <w:szCs w:val="24"/>
          <w:lang w:val="en" w:eastAsia="en-GB"/>
        </w:rPr>
        <w:t>and</w:t>
      </w:r>
      <w:r w:rsidRPr="00950947">
        <w:rPr>
          <w:rFonts w:eastAsia="Times New Roman" w:cs="Arial"/>
          <w:color w:val="000000"/>
          <w:sz w:val="24"/>
          <w:szCs w:val="24"/>
          <w:lang w:val="en" w:eastAsia="en-GB"/>
        </w:rPr>
        <w:t xml:space="preserve"> understood. </w:t>
      </w:r>
    </w:p>
    <w:p w:rsidR="0097404A" w:rsidRPr="00950947" w:rsidRDefault="0097404A" w:rsidP="0097404A">
      <w:pPr>
        <w:shd w:val="clear" w:color="auto" w:fill="F6F6F4"/>
        <w:spacing w:before="588" w:after="285"/>
        <w:jc w:val="left"/>
        <w:outlineLvl w:val="3"/>
        <w:rPr>
          <w:rFonts w:eastAsia="Times New Roman" w:cs="Arial"/>
          <w:color w:val="000000"/>
          <w:sz w:val="24"/>
          <w:szCs w:val="24"/>
          <w:lang w:val="en" w:eastAsia="en-GB"/>
        </w:rPr>
      </w:pPr>
      <w:r w:rsidRPr="00950947">
        <w:rPr>
          <w:rFonts w:eastAsia="Times New Roman" w:cs="Arial"/>
          <w:color w:val="000000"/>
          <w:sz w:val="24"/>
          <w:szCs w:val="24"/>
          <w:lang w:val="en" w:eastAsia="en-GB"/>
        </w:rPr>
        <w:t>As previously highlighted, Article 3 of the UNCRC</w:t>
      </w:r>
      <w:r w:rsidR="00950947" w:rsidRPr="00950947">
        <w:rPr>
          <w:rFonts w:eastAsia="Times New Roman" w:cs="Arial"/>
          <w:color w:val="000000"/>
          <w:sz w:val="24"/>
          <w:szCs w:val="24"/>
          <w:lang w:val="en" w:eastAsia="en-GB"/>
        </w:rPr>
        <w:t>,</w:t>
      </w:r>
      <w:r w:rsidRPr="00950947">
        <w:rPr>
          <w:rFonts w:eastAsia="Times New Roman" w:cs="Arial"/>
          <w:color w:val="000000"/>
          <w:sz w:val="24"/>
          <w:szCs w:val="24"/>
          <w:lang w:val="en" w:eastAsia="en-GB"/>
        </w:rPr>
        <w:t xml:space="preserve"> which is enshrined in the GIRFEC, </w:t>
      </w:r>
      <w:r w:rsidR="00950947" w:rsidRPr="00950947">
        <w:rPr>
          <w:rFonts w:eastAsia="Times New Roman" w:cs="Arial"/>
          <w:color w:val="000000"/>
          <w:sz w:val="24"/>
          <w:szCs w:val="24"/>
          <w:lang w:val="en" w:eastAsia="en-GB"/>
        </w:rPr>
        <w:t>states</w:t>
      </w:r>
      <w:r w:rsidRPr="00950947">
        <w:rPr>
          <w:rFonts w:eastAsia="Times New Roman" w:cs="Arial"/>
          <w:color w:val="000000"/>
          <w:sz w:val="24"/>
          <w:szCs w:val="24"/>
          <w:lang w:val="en" w:eastAsia="en-GB"/>
        </w:rPr>
        <w:t xml:space="preserve"> that the best interests of the child must be the priority in all decisions and actions that affect children. For children therefore, the question must always be asked whether a forensic medical examination of a child or young person is in the best interests of c a child. Even where it is in the best interests of the justice system to carry out such an examination, </w:t>
      </w:r>
      <w:r w:rsidR="00C65E62" w:rsidRPr="00950947">
        <w:rPr>
          <w:rFonts w:eastAsia="Times New Roman" w:cs="Arial"/>
          <w:color w:val="000000"/>
          <w:sz w:val="24"/>
          <w:szCs w:val="24"/>
          <w:lang w:val="en" w:eastAsia="en-GB"/>
        </w:rPr>
        <w:t>it may not be in the best interests of the child and this needs to be reflected in any new duty on Health Boards.</w:t>
      </w:r>
    </w:p>
    <w:p w:rsidR="0097404A" w:rsidRPr="00950947" w:rsidRDefault="0097404A" w:rsidP="00496711">
      <w:pPr>
        <w:shd w:val="clear" w:color="auto" w:fill="F6F6F4"/>
        <w:spacing w:before="588" w:after="285"/>
        <w:jc w:val="left"/>
        <w:outlineLvl w:val="3"/>
        <w:rPr>
          <w:rFonts w:eastAsia="Times New Roman" w:cs="Arial"/>
          <w:color w:val="000000"/>
          <w:sz w:val="24"/>
          <w:szCs w:val="24"/>
          <w:lang w:val="en" w:eastAsia="en-GB"/>
        </w:rPr>
      </w:pPr>
    </w:p>
    <w:p w:rsidR="00496711" w:rsidRPr="00950947" w:rsidRDefault="00496711" w:rsidP="00D206B4">
      <w:pPr>
        <w:shd w:val="clear" w:color="auto" w:fill="F6F6F4"/>
        <w:spacing w:before="588" w:after="285"/>
        <w:jc w:val="left"/>
        <w:outlineLvl w:val="3"/>
        <w:rPr>
          <w:rFonts w:eastAsia="Times New Roman" w:cs="Arial"/>
          <w:color w:val="000000"/>
          <w:sz w:val="24"/>
          <w:szCs w:val="24"/>
          <w:lang w:val="en" w:eastAsia="en-GB"/>
        </w:rPr>
      </w:pP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9. Do you have any views on potential impacts of the proposals in this paper on equalities (the protected characteristics of age, disability, gender reassignment, marriage and civil partnership, pregnancy and maternity, race, religion or belief, sex, and sexual orientation)?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221" type="#_x0000_t75" style="width:1in;height:18pt" o:ole="">
            <v:imagedata r:id="rId8" o:title=""/>
          </v:shape>
          <w:control r:id="rId50" w:name="DefaultOcxName47" w:shapeid="_x0000_i1221"/>
        </w:object>
      </w:r>
      <w:r w:rsidRPr="00950947">
        <w:rPr>
          <w:rFonts w:eastAsia="Times New Roman" w:cs="Arial"/>
          <w:i/>
          <w:color w:val="000000"/>
          <w:sz w:val="24"/>
          <w:szCs w:val="24"/>
          <w:lang w:val="en"/>
        </w:rPr>
        <w:object w:dxaOrig="225" w:dyaOrig="225">
          <v:shape id="_x0000_i1224" type="#_x0000_t75" style="width:19.9pt;height:17.05pt" o:ole="">
            <v:imagedata r:id="rId10" o:title=""/>
          </v:shape>
          <w:control r:id="rId51" w:name="DefaultOcxName48" w:shapeid="_x0000_i1224"/>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227" type="#_x0000_t75" style="width:19.9pt;height:17.05pt" o:ole="">
            <v:imagedata r:id="rId12" o:title=""/>
          </v:shape>
          <w:control r:id="rId52" w:name="DefaultOcxName49" w:shapeid="_x0000_i1227"/>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230" type="#_x0000_t75" style="width:19.9pt;height:17.05pt" o:ole="">
            <v:imagedata r:id="rId12" o:title=""/>
          </v:shape>
          <w:control r:id="rId53" w:name="DefaultOcxName50" w:shapeid="_x0000_i1230"/>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233" type="#_x0000_t75" style="width:19.9pt;height:17.05pt" o:ole="">
            <v:imagedata r:id="rId12" o:title=""/>
          </v:shape>
          <w:control r:id="rId54" w:name="DefaultOcxName51" w:shapeid="_x0000_i1233"/>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If yes, please outline possible impacts in the box below. Please be as specific as you can and include any resources or references to evidence on this topic that we should consider. </w:t>
      </w:r>
    </w:p>
    <w:p w:rsidR="008C6C43" w:rsidRPr="00950947" w:rsidRDefault="008C6C43"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color w:val="000000"/>
          <w:sz w:val="24"/>
          <w:szCs w:val="24"/>
          <w:lang w:val="en" w:eastAsia="en-GB"/>
        </w:rPr>
        <w:t xml:space="preserve">Again we would highlight the need for a different approach to ensuing appropriate services are available for children and young people, who by virtue of their protected characteristic of age, will require specific support. </w:t>
      </w: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10. Do you have any views on potential impacts of the proposals in this paper on socio-economic equality (the Fairer Scotland Duty)?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236" type="#_x0000_t75" style="width:1in;height:18pt" o:ole="">
            <v:imagedata r:id="rId8" o:title=""/>
          </v:shape>
          <w:control r:id="rId55" w:name="DefaultOcxName53" w:shapeid="_x0000_i1236"/>
        </w:object>
      </w:r>
      <w:r w:rsidRPr="00950947">
        <w:rPr>
          <w:rFonts w:eastAsia="Times New Roman" w:cs="Arial"/>
          <w:i/>
          <w:color w:val="000000"/>
          <w:sz w:val="24"/>
          <w:szCs w:val="24"/>
          <w:lang w:val="en"/>
        </w:rPr>
        <w:object w:dxaOrig="225" w:dyaOrig="225">
          <v:shape id="_x0000_i1239" type="#_x0000_t75" style="width:19.9pt;height:17.05pt" o:ole="">
            <v:imagedata r:id="rId12" o:title=""/>
          </v:shape>
          <w:control r:id="rId56" w:name="DefaultOcxName54" w:shapeid="_x0000_i1239"/>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242" type="#_x0000_t75" style="width:19.9pt;height:17.05pt" o:ole="">
            <v:imagedata r:id="rId12" o:title=""/>
          </v:shape>
          <w:control r:id="rId57" w:name="DefaultOcxName55" w:shapeid="_x0000_i1242"/>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245" type="#_x0000_t75" style="width:19.9pt;height:17.05pt" o:ole="">
            <v:imagedata r:id="rId10" o:title=""/>
          </v:shape>
          <w:control r:id="rId58" w:name="DefaultOcxName56" w:shapeid="_x0000_i1245"/>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248" type="#_x0000_t75" style="width:19.9pt;height:17.05pt" o:ole="">
            <v:imagedata r:id="rId12" o:title=""/>
          </v:shape>
          <w:control r:id="rId59" w:name="DefaultOcxName57" w:shapeid="_x0000_i1248"/>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If yes, please outline possible impacts in the box below. Please be as specific as you can and include any resources or references to evidence on this topic that we should consider. </w:t>
      </w:r>
    </w:p>
    <w:p w:rsidR="002813BD" w:rsidRDefault="002813BD" w:rsidP="00D206B4">
      <w:pPr>
        <w:shd w:val="clear" w:color="auto" w:fill="F6F6F4"/>
        <w:spacing w:before="588" w:after="285"/>
        <w:jc w:val="left"/>
        <w:outlineLvl w:val="3"/>
        <w:rPr>
          <w:rFonts w:eastAsia="Times New Roman" w:cs="Arial"/>
          <w:i/>
          <w:color w:val="000000"/>
          <w:sz w:val="24"/>
          <w:szCs w:val="24"/>
          <w:lang w:val="en"/>
        </w:rPr>
      </w:pP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11. Do you have any views on potential impacts of the proposals in this paper on people in rural or island communities?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251" type="#_x0000_t75" style="width:1in;height:18pt" o:ole="">
            <v:imagedata r:id="rId8" o:title=""/>
          </v:shape>
          <w:control r:id="rId60" w:name="DefaultOcxName59" w:shapeid="_x0000_i1251"/>
        </w:object>
      </w:r>
      <w:r w:rsidRPr="00950947">
        <w:rPr>
          <w:rFonts w:eastAsia="Times New Roman" w:cs="Arial"/>
          <w:i/>
          <w:color w:val="000000"/>
          <w:sz w:val="24"/>
          <w:szCs w:val="24"/>
          <w:lang w:val="en"/>
        </w:rPr>
        <w:object w:dxaOrig="225" w:dyaOrig="225">
          <v:shape id="_x0000_i1254" type="#_x0000_t75" style="width:19.9pt;height:17.05pt" o:ole="">
            <v:imagedata r:id="rId10" o:title=""/>
          </v:shape>
          <w:control r:id="rId61" w:name="DefaultOcxName60" w:shapeid="_x0000_i1254"/>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257" type="#_x0000_t75" style="width:19.9pt;height:17.05pt" o:ole="">
            <v:imagedata r:id="rId12" o:title=""/>
          </v:shape>
          <w:control r:id="rId62" w:name="DefaultOcxName61" w:shapeid="_x0000_i1257"/>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260" type="#_x0000_t75" style="width:19.9pt;height:17.05pt" o:ole="">
            <v:imagedata r:id="rId12" o:title=""/>
          </v:shape>
          <w:control r:id="rId63" w:name="DefaultOcxName62" w:shapeid="_x0000_i1260"/>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263" type="#_x0000_t75" style="width:19.9pt;height:17.05pt" o:ole="">
            <v:imagedata r:id="rId12" o:title=""/>
          </v:shape>
          <w:control r:id="rId64" w:name="DefaultOcxName63" w:shapeid="_x0000_i1263"/>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If yes, please outline possible impacts in the box below. Please be as specific as you can and include any resources or references to evidence on this topic that we should consider. </w:t>
      </w:r>
    </w:p>
    <w:p w:rsidR="009F7CE8" w:rsidRPr="00950947" w:rsidRDefault="009F7CE8" w:rsidP="009F7CE8">
      <w:pPr>
        <w:rPr>
          <w:rFonts w:cs="Arial"/>
          <w:color w:val="000000"/>
          <w:sz w:val="24"/>
          <w:szCs w:val="24"/>
        </w:rPr>
      </w:pPr>
    </w:p>
    <w:p w:rsidR="009F7CE8" w:rsidRPr="00950947" w:rsidRDefault="009F7CE8" w:rsidP="00950947">
      <w:pPr>
        <w:rPr>
          <w:rFonts w:cs="Arial"/>
          <w:sz w:val="24"/>
          <w:szCs w:val="24"/>
        </w:rPr>
      </w:pPr>
      <w:r w:rsidRPr="00950947">
        <w:rPr>
          <w:rFonts w:cs="Arial"/>
          <w:color w:val="000000"/>
          <w:sz w:val="24"/>
          <w:szCs w:val="24"/>
        </w:rPr>
        <w:t xml:space="preserve">Ensuring the local availability of forensic examinations and related services across the geography of Scotland is vital to a child centred approach. </w:t>
      </w:r>
      <w:r w:rsidRPr="00950947">
        <w:rPr>
          <w:rFonts w:cs="Arial"/>
          <w:sz w:val="24"/>
          <w:szCs w:val="24"/>
        </w:rPr>
        <w:t>The shortages in paediatrician availability locally can result in lengthy journeys and delays .The HMICS Strategic Overview of Provision of Forensic Medical Services to Victims of Sexual Crime (2017) found that in Highland children and carers from Caithness to Brora are having to travel 113 miles to</w:t>
      </w:r>
      <w:r w:rsidR="00950947" w:rsidRPr="00950947">
        <w:rPr>
          <w:rFonts w:cs="Arial"/>
          <w:sz w:val="24"/>
          <w:szCs w:val="24"/>
        </w:rPr>
        <w:t xml:space="preserve"> </w:t>
      </w:r>
      <w:r w:rsidRPr="00950947">
        <w:rPr>
          <w:rFonts w:cs="Arial"/>
          <w:sz w:val="24"/>
          <w:szCs w:val="24"/>
        </w:rPr>
        <w:t xml:space="preserve">Inverness for a medical. Meanwhile there is no service in Orkney at all, so children have to travel to the mainland where they will not be examined until the following day at the earliest. Children from Orkney and Shetland travel to Aberdeen for forensic medical examination and children from the Western </w:t>
      </w:r>
      <w:r w:rsidRPr="00950947">
        <w:rPr>
          <w:rFonts w:cs="Arial"/>
          <w:sz w:val="24"/>
          <w:szCs w:val="24"/>
        </w:rPr>
        <w:lastRenderedPageBreak/>
        <w:t>Isles travel to Glasgow to be examined. The HMICS found these delays for examinations of children to be unacceptable. They recognised there are occasions when it would make more sense for a paediatrician to travel to where the child is instead of the child, carer and police officers making a journey that compounds the distress of the child and carers, as well as being a poor use of public resources. Again, this needs to be considered as part of particular consideration of the needs of children and young people.</w:t>
      </w:r>
    </w:p>
    <w:p w:rsidR="009F7CE8" w:rsidRPr="00950947" w:rsidRDefault="009F7CE8" w:rsidP="00D206B4">
      <w:pPr>
        <w:shd w:val="clear" w:color="auto" w:fill="F6F6F4"/>
        <w:spacing w:before="588" w:after="285"/>
        <w:jc w:val="left"/>
        <w:outlineLvl w:val="3"/>
        <w:rPr>
          <w:rFonts w:cs="Arial"/>
          <w:color w:val="000000"/>
          <w:sz w:val="24"/>
          <w:szCs w:val="24"/>
        </w:rPr>
      </w:pP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12. Do you have any views on the financial implications of the proposals in this consultation paper for NHS Scotland and other bodies?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266" type="#_x0000_t75" style="width:1in;height:18pt" o:ole="">
            <v:imagedata r:id="rId8" o:title=""/>
          </v:shape>
          <w:control r:id="rId65" w:name="DefaultOcxName65" w:shapeid="_x0000_i1266"/>
        </w:object>
      </w:r>
      <w:r w:rsidRPr="00950947">
        <w:rPr>
          <w:rFonts w:eastAsia="Times New Roman" w:cs="Arial"/>
          <w:i/>
          <w:color w:val="000000"/>
          <w:sz w:val="24"/>
          <w:szCs w:val="24"/>
          <w:lang w:val="en"/>
        </w:rPr>
        <w:object w:dxaOrig="225" w:dyaOrig="225">
          <v:shape id="_x0000_i1269" type="#_x0000_t75" style="width:19.9pt;height:17.05pt" o:ole="">
            <v:imagedata r:id="rId10" o:title=""/>
          </v:shape>
          <w:control r:id="rId66" w:name="DefaultOcxName66" w:shapeid="_x0000_i1269"/>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272" type="#_x0000_t75" style="width:19.9pt;height:17.05pt" o:ole="">
            <v:imagedata r:id="rId12" o:title=""/>
          </v:shape>
          <w:control r:id="rId67" w:name="DefaultOcxName67" w:shapeid="_x0000_i1272"/>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275" type="#_x0000_t75" style="width:19.9pt;height:17.05pt" o:ole="">
            <v:imagedata r:id="rId12" o:title=""/>
          </v:shape>
          <w:control r:id="rId68" w:name="DefaultOcxName68" w:shapeid="_x0000_i1275"/>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278" type="#_x0000_t75" style="width:19.9pt;height:17.05pt" o:ole="">
            <v:imagedata r:id="rId12" o:title=""/>
          </v:shape>
          <w:control r:id="rId69" w:name="DefaultOcxName69" w:shapeid="_x0000_i1278"/>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color w:val="000000"/>
          <w:sz w:val="24"/>
          <w:szCs w:val="24"/>
          <w:lang w:val="en" w:eastAsia="en-GB"/>
        </w:rPr>
      </w:pPr>
      <w:r w:rsidRPr="00950947">
        <w:rPr>
          <w:rFonts w:eastAsia="Times New Roman" w:cs="Arial"/>
          <w:i/>
          <w:color w:val="000000"/>
          <w:sz w:val="24"/>
          <w:szCs w:val="24"/>
          <w:lang w:val="en" w:eastAsia="en-GB"/>
        </w:rPr>
        <w:t>If yes, please outline possible implications in the box below. Please be as specific as you can and in</w:t>
      </w:r>
      <w:r w:rsidRPr="00950947">
        <w:rPr>
          <w:rFonts w:eastAsia="Times New Roman" w:cs="Arial"/>
          <w:color w:val="000000"/>
          <w:sz w:val="24"/>
          <w:szCs w:val="24"/>
          <w:lang w:val="en" w:eastAsia="en-GB"/>
        </w:rPr>
        <w:t xml:space="preserve">clude any resources or references to evidence on this topic that we should consider. </w:t>
      </w:r>
    </w:p>
    <w:p w:rsidR="009F7CE8" w:rsidRPr="00950947" w:rsidRDefault="00B424DD" w:rsidP="00D206B4">
      <w:pPr>
        <w:shd w:val="clear" w:color="auto" w:fill="F6F6F4"/>
        <w:spacing w:before="588" w:after="285"/>
        <w:jc w:val="left"/>
        <w:outlineLvl w:val="3"/>
        <w:rPr>
          <w:rFonts w:eastAsia="Times New Roman" w:cs="Arial"/>
          <w:color w:val="000000"/>
          <w:sz w:val="24"/>
          <w:szCs w:val="24"/>
          <w:lang w:val="en"/>
        </w:rPr>
      </w:pPr>
      <w:r w:rsidRPr="00950947">
        <w:rPr>
          <w:rFonts w:eastAsia="Times New Roman" w:cs="Arial"/>
          <w:color w:val="000000"/>
          <w:sz w:val="24"/>
          <w:szCs w:val="24"/>
          <w:lang w:val="en"/>
        </w:rPr>
        <w:t xml:space="preserve">Again, we welcome the references to the barnahus </w:t>
      </w:r>
      <w:r w:rsidR="002813BD" w:rsidRPr="00950947">
        <w:rPr>
          <w:rFonts w:eastAsia="Times New Roman" w:cs="Arial"/>
          <w:color w:val="000000"/>
          <w:sz w:val="24"/>
          <w:szCs w:val="24"/>
          <w:lang w:val="en"/>
        </w:rPr>
        <w:t>approach in</w:t>
      </w:r>
      <w:r w:rsidRPr="00950947">
        <w:rPr>
          <w:rFonts w:eastAsia="Times New Roman" w:cs="Arial"/>
          <w:color w:val="000000"/>
          <w:sz w:val="24"/>
          <w:szCs w:val="24"/>
          <w:lang w:val="en"/>
        </w:rPr>
        <w:t xml:space="preserve"> the consultation paper, and suggest that aligning the proposals in this consultation paper with the development of the barnahus approach would be the cost cost-effective way forward for NHS Scotland. We recognise that the </w:t>
      </w:r>
      <w:r w:rsidR="0046062D" w:rsidRPr="00950947">
        <w:rPr>
          <w:rFonts w:eastAsia="Times New Roman" w:cs="Arial"/>
          <w:color w:val="000000"/>
          <w:sz w:val="24"/>
          <w:szCs w:val="24"/>
          <w:lang w:val="en"/>
        </w:rPr>
        <w:t>delivery</w:t>
      </w:r>
      <w:r w:rsidRPr="00950947">
        <w:rPr>
          <w:rFonts w:eastAsia="Times New Roman" w:cs="Arial"/>
          <w:color w:val="000000"/>
          <w:sz w:val="24"/>
          <w:szCs w:val="24"/>
          <w:lang w:val="en"/>
        </w:rPr>
        <w:t xml:space="preserve"> of barnahus, although likely to generate signif</w:t>
      </w:r>
      <w:r w:rsidR="0046062D" w:rsidRPr="00950947">
        <w:rPr>
          <w:rFonts w:eastAsia="Times New Roman" w:cs="Arial"/>
          <w:color w:val="000000"/>
          <w:sz w:val="24"/>
          <w:szCs w:val="24"/>
          <w:lang w:val="en"/>
        </w:rPr>
        <w:t>ic</w:t>
      </w:r>
      <w:r w:rsidRPr="00950947">
        <w:rPr>
          <w:rFonts w:eastAsia="Times New Roman" w:cs="Arial"/>
          <w:color w:val="000000"/>
          <w:sz w:val="24"/>
          <w:szCs w:val="24"/>
          <w:lang w:val="en"/>
        </w:rPr>
        <w:t xml:space="preserve">ant </w:t>
      </w:r>
      <w:r w:rsidR="0046062D" w:rsidRPr="00950947">
        <w:rPr>
          <w:rFonts w:eastAsia="Times New Roman" w:cs="Arial"/>
          <w:color w:val="000000"/>
          <w:sz w:val="24"/>
          <w:szCs w:val="24"/>
          <w:lang w:val="en"/>
        </w:rPr>
        <w:t>preventative</w:t>
      </w:r>
      <w:r w:rsidRPr="00950947">
        <w:rPr>
          <w:rFonts w:eastAsia="Times New Roman" w:cs="Arial"/>
          <w:color w:val="000000"/>
          <w:sz w:val="24"/>
          <w:szCs w:val="24"/>
          <w:lang w:val="en"/>
        </w:rPr>
        <w:t xml:space="preserve"> spend savings in the </w:t>
      </w:r>
      <w:r w:rsidR="0046062D" w:rsidRPr="00950947">
        <w:rPr>
          <w:rFonts w:eastAsia="Times New Roman" w:cs="Arial"/>
          <w:color w:val="000000"/>
          <w:sz w:val="24"/>
          <w:szCs w:val="24"/>
          <w:lang w:val="en"/>
        </w:rPr>
        <w:t>long term, is likely to require capital investment, and this should be coordinated with work to improve provision of forensic medical services to victims of child abuse.</w:t>
      </w:r>
    </w:p>
    <w:p w:rsidR="00D206B4" w:rsidRPr="00950947" w:rsidRDefault="00D206B4" w:rsidP="00D206B4">
      <w:pPr>
        <w:shd w:val="clear" w:color="auto" w:fill="F6F6F4"/>
        <w:spacing w:before="588" w:after="285"/>
        <w:jc w:val="left"/>
        <w:outlineLvl w:val="3"/>
        <w:rPr>
          <w:rFonts w:eastAsia="Times New Roman" w:cs="Arial"/>
          <w:i/>
          <w:color w:val="000000"/>
          <w:sz w:val="24"/>
          <w:szCs w:val="24"/>
          <w:lang w:val="en" w:eastAsia="en-GB"/>
        </w:rPr>
      </w:pPr>
      <w:r w:rsidRPr="00950947">
        <w:rPr>
          <w:rFonts w:eastAsia="Times New Roman" w:cs="Arial"/>
          <w:i/>
          <w:color w:val="000000"/>
          <w:sz w:val="24"/>
          <w:szCs w:val="24"/>
          <w:lang w:val="en" w:eastAsia="en-GB"/>
        </w:rPr>
        <w:t xml:space="preserve">13. Finally, do you have any other comments that have not been captured in the responses to the other questions you have provided?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rPr>
        <w:object w:dxaOrig="225" w:dyaOrig="225">
          <v:shape id="_x0000_i1281" type="#_x0000_t75" style="width:1in;height:18pt" o:ole="">
            <v:imagedata r:id="rId8" o:title=""/>
          </v:shape>
          <w:control r:id="rId70" w:name="DefaultOcxName71" w:shapeid="_x0000_i1281"/>
        </w:object>
      </w:r>
      <w:r w:rsidRPr="00950947">
        <w:rPr>
          <w:rFonts w:eastAsia="Times New Roman" w:cs="Arial"/>
          <w:i/>
          <w:color w:val="000000"/>
          <w:sz w:val="24"/>
          <w:szCs w:val="24"/>
          <w:lang w:val="en"/>
        </w:rPr>
        <w:object w:dxaOrig="225" w:dyaOrig="225">
          <v:shape id="_x0000_i1284" type="#_x0000_t75" style="width:19.9pt;height:17.05pt" o:ole="">
            <v:imagedata r:id="rId10" o:title=""/>
          </v:shape>
          <w:control r:id="rId71" w:name="DefaultOcxName72" w:shapeid="_x0000_i1284"/>
        </w:object>
      </w:r>
      <w:r w:rsidRPr="00950947">
        <w:rPr>
          <w:rFonts w:eastAsia="Times New Roman" w:cs="Arial"/>
          <w:i/>
          <w:color w:val="000000"/>
          <w:sz w:val="24"/>
          <w:szCs w:val="24"/>
          <w:lang w:val="en" w:eastAsia="en-GB"/>
        </w:rPr>
        <w:t xml:space="preserve">Yes </w:t>
      </w:r>
      <w:r w:rsidRPr="00950947">
        <w:rPr>
          <w:rFonts w:eastAsia="Times New Roman" w:cs="Arial"/>
          <w:i/>
          <w:color w:val="000000"/>
          <w:sz w:val="24"/>
          <w:szCs w:val="24"/>
          <w:lang w:val="en"/>
        </w:rPr>
        <w:object w:dxaOrig="225" w:dyaOrig="225">
          <v:shape id="_x0000_i1287" type="#_x0000_t75" style="width:19.9pt;height:17.05pt" o:ole="">
            <v:imagedata r:id="rId12" o:title=""/>
          </v:shape>
          <w:control r:id="rId72" w:name="DefaultOcxName73" w:shapeid="_x0000_i1287"/>
        </w:object>
      </w:r>
      <w:r w:rsidRPr="00950947">
        <w:rPr>
          <w:rFonts w:eastAsia="Times New Roman" w:cs="Arial"/>
          <w:i/>
          <w:color w:val="000000"/>
          <w:sz w:val="24"/>
          <w:szCs w:val="24"/>
          <w:lang w:val="en" w:eastAsia="en-GB"/>
        </w:rPr>
        <w:t xml:space="preserve">No </w:t>
      </w:r>
      <w:r w:rsidRPr="00950947">
        <w:rPr>
          <w:rFonts w:eastAsia="Times New Roman" w:cs="Arial"/>
          <w:i/>
          <w:color w:val="000000"/>
          <w:sz w:val="24"/>
          <w:szCs w:val="24"/>
          <w:lang w:val="en"/>
        </w:rPr>
        <w:object w:dxaOrig="225" w:dyaOrig="225">
          <v:shape id="_x0000_i1290" type="#_x0000_t75" style="width:19.9pt;height:17.05pt" o:ole="">
            <v:imagedata r:id="rId12" o:title=""/>
          </v:shape>
          <w:control r:id="rId73" w:name="DefaultOcxName74" w:shapeid="_x0000_i1290"/>
        </w:object>
      </w:r>
      <w:r w:rsidRPr="00950947">
        <w:rPr>
          <w:rFonts w:eastAsia="Times New Roman" w:cs="Arial"/>
          <w:i/>
          <w:color w:val="000000"/>
          <w:sz w:val="24"/>
          <w:szCs w:val="24"/>
          <w:lang w:val="en" w:eastAsia="en-GB"/>
        </w:rPr>
        <w:t xml:space="preserve">Don't know </w:t>
      </w:r>
      <w:r w:rsidRPr="00950947">
        <w:rPr>
          <w:rFonts w:eastAsia="Times New Roman" w:cs="Arial"/>
          <w:i/>
          <w:color w:val="000000"/>
          <w:sz w:val="24"/>
          <w:szCs w:val="24"/>
          <w:lang w:val="en"/>
        </w:rPr>
        <w:object w:dxaOrig="225" w:dyaOrig="225">
          <v:shape id="_x0000_i1293" type="#_x0000_t75" style="width:19.9pt;height:17.05pt" o:ole="">
            <v:imagedata r:id="rId12" o:title=""/>
          </v:shape>
          <w:control r:id="rId74" w:name="DefaultOcxName75" w:shapeid="_x0000_i1293"/>
        </w:object>
      </w:r>
      <w:r w:rsidRPr="00950947">
        <w:rPr>
          <w:rFonts w:eastAsia="Times New Roman" w:cs="Arial"/>
          <w:i/>
          <w:color w:val="000000"/>
          <w:sz w:val="24"/>
          <w:szCs w:val="24"/>
          <w:lang w:val="en" w:eastAsia="en-GB"/>
        </w:rPr>
        <w:t xml:space="preserve">No answer </w:t>
      </w:r>
    </w:p>
    <w:p w:rsidR="00D206B4" w:rsidRPr="00950947" w:rsidRDefault="00D206B4" w:rsidP="00D206B4">
      <w:pPr>
        <w:shd w:val="clear" w:color="auto" w:fill="F6F6F4"/>
        <w:jc w:val="left"/>
        <w:rPr>
          <w:rFonts w:eastAsia="Times New Roman" w:cs="Arial"/>
          <w:i/>
          <w:color w:val="000000"/>
          <w:sz w:val="24"/>
          <w:szCs w:val="24"/>
          <w:lang w:val="en" w:eastAsia="en-GB"/>
        </w:rPr>
      </w:pPr>
      <w:r w:rsidRPr="00950947">
        <w:rPr>
          <w:rFonts w:eastAsia="Times New Roman" w:cs="Arial"/>
          <w:i/>
          <w:color w:val="000000"/>
          <w:sz w:val="24"/>
          <w:szCs w:val="24"/>
          <w:lang w:val="en" w:eastAsia="en-GB"/>
        </w:rPr>
        <w:t>If yes, please provide comments in the box below. Please be as specific as you can and include any resources or references to evidence on this topic that we should consider.</w:t>
      </w:r>
    </w:p>
    <w:p w:rsidR="00457BF8" w:rsidRPr="00950947" w:rsidRDefault="00457BF8" w:rsidP="00AC3C37">
      <w:pPr>
        <w:rPr>
          <w:rFonts w:cs="Arial"/>
          <w:sz w:val="24"/>
          <w:szCs w:val="24"/>
        </w:rPr>
      </w:pPr>
    </w:p>
    <w:p w:rsidR="003F035B" w:rsidRPr="00950947" w:rsidRDefault="003F035B" w:rsidP="003F035B">
      <w:pPr>
        <w:rPr>
          <w:rFonts w:cs="Arial"/>
          <w:sz w:val="24"/>
          <w:szCs w:val="24"/>
        </w:rPr>
      </w:pPr>
      <w:r w:rsidRPr="00950947">
        <w:rPr>
          <w:rFonts w:cs="Arial"/>
          <w:sz w:val="24"/>
          <w:szCs w:val="24"/>
        </w:rPr>
        <w:t>Particular consideration need to be given to the surroundings in which forensic medical interviews take place. In our experience surroundings that may be entirely suitable and appropriate for an adult, may not be appropriate for children. This is, in practice, increasing</w:t>
      </w:r>
      <w:r w:rsidR="00AF045B" w:rsidRPr="00950947">
        <w:rPr>
          <w:rFonts w:cs="Arial"/>
          <w:sz w:val="24"/>
          <w:szCs w:val="24"/>
        </w:rPr>
        <w:t>ly recognised, and a number of H</w:t>
      </w:r>
      <w:r w:rsidRPr="00950947">
        <w:rPr>
          <w:rFonts w:cs="Arial"/>
          <w:sz w:val="24"/>
          <w:szCs w:val="24"/>
        </w:rPr>
        <w:t xml:space="preserve">ealth </w:t>
      </w:r>
      <w:r w:rsidR="00AF045B" w:rsidRPr="00950947">
        <w:rPr>
          <w:rFonts w:cs="Arial"/>
          <w:sz w:val="24"/>
          <w:szCs w:val="24"/>
        </w:rPr>
        <w:t>B</w:t>
      </w:r>
      <w:r w:rsidRPr="00950947">
        <w:rPr>
          <w:rFonts w:cs="Arial"/>
          <w:sz w:val="24"/>
          <w:szCs w:val="24"/>
        </w:rPr>
        <w:t>oards have done a significant amount of work to make sure spaces used for work with children fell child friendly. However we are also aware that there have been situations where adults have felt unconformable having forensic medical interviews in in surrounding that are too obviously designed to be child friendly. Again, this highlights to us the importance of ensuing that consideration is given to the distinct needs of adult victims of rape and sexual abuse and child victims of sexual abuse.</w:t>
      </w:r>
    </w:p>
    <w:p w:rsidR="003F035B" w:rsidRPr="00950947" w:rsidRDefault="003F035B" w:rsidP="00AC3C37">
      <w:pPr>
        <w:rPr>
          <w:rFonts w:cs="Arial"/>
          <w:sz w:val="24"/>
          <w:szCs w:val="24"/>
        </w:rPr>
      </w:pPr>
    </w:p>
    <w:sectPr w:rsidR="003F035B" w:rsidRPr="00950947" w:rsidSect="00AC3C37">
      <w:pgSz w:w="11906" w:h="16838" w:code="9"/>
      <w:pgMar w:top="1418" w:right="1134"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57" w:rsidRDefault="00BD5B57" w:rsidP="00AC3C37">
      <w:r>
        <w:separator/>
      </w:r>
    </w:p>
  </w:endnote>
  <w:endnote w:type="continuationSeparator" w:id="0">
    <w:p w:rsidR="00BD5B57" w:rsidRDefault="00BD5B57" w:rsidP="00AC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57" w:rsidRDefault="00BD5B57" w:rsidP="00AC3C37">
      <w:r>
        <w:separator/>
      </w:r>
    </w:p>
  </w:footnote>
  <w:footnote w:type="continuationSeparator" w:id="0">
    <w:p w:rsidR="00BD5B57" w:rsidRDefault="00BD5B57" w:rsidP="00AC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D3556"/>
    <w:multiLevelType w:val="hybridMultilevel"/>
    <w:tmpl w:val="AEAC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A6099F"/>
    <w:multiLevelType w:val="hybridMultilevel"/>
    <w:tmpl w:val="99DE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B4"/>
    <w:rsid w:val="00036896"/>
    <w:rsid w:val="000632FE"/>
    <w:rsid w:val="00065796"/>
    <w:rsid w:val="00076F87"/>
    <w:rsid w:val="00156C13"/>
    <w:rsid w:val="001B6A50"/>
    <w:rsid w:val="002435C2"/>
    <w:rsid w:val="002813BD"/>
    <w:rsid w:val="002B0DD6"/>
    <w:rsid w:val="002C30CC"/>
    <w:rsid w:val="00333870"/>
    <w:rsid w:val="0036705D"/>
    <w:rsid w:val="003C151C"/>
    <w:rsid w:val="003E058D"/>
    <w:rsid w:val="003F035B"/>
    <w:rsid w:val="00422496"/>
    <w:rsid w:val="00432D8F"/>
    <w:rsid w:val="00457BF8"/>
    <w:rsid w:val="0046062D"/>
    <w:rsid w:val="00476F28"/>
    <w:rsid w:val="00496711"/>
    <w:rsid w:val="004A55E3"/>
    <w:rsid w:val="004E3203"/>
    <w:rsid w:val="00504317"/>
    <w:rsid w:val="0058258C"/>
    <w:rsid w:val="005B5C8D"/>
    <w:rsid w:val="005E47D3"/>
    <w:rsid w:val="0060168A"/>
    <w:rsid w:val="00633E1F"/>
    <w:rsid w:val="00665746"/>
    <w:rsid w:val="0068098D"/>
    <w:rsid w:val="006B000B"/>
    <w:rsid w:val="006C2436"/>
    <w:rsid w:val="0070036D"/>
    <w:rsid w:val="00737C6B"/>
    <w:rsid w:val="0074141E"/>
    <w:rsid w:val="007566DD"/>
    <w:rsid w:val="00776957"/>
    <w:rsid w:val="00782860"/>
    <w:rsid w:val="007C6AC9"/>
    <w:rsid w:val="008C6C43"/>
    <w:rsid w:val="00950947"/>
    <w:rsid w:val="0097404A"/>
    <w:rsid w:val="009E7A7F"/>
    <w:rsid w:val="009F3EE7"/>
    <w:rsid w:val="009F7CE8"/>
    <w:rsid w:val="00AC3C37"/>
    <w:rsid w:val="00AF045B"/>
    <w:rsid w:val="00B424DD"/>
    <w:rsid w:val="00B676A8"/>
    <w:rsid w:val="00BD5B57"/>
    <w:rsid w:val="00BD6DC8"/>
    <w:rsid w:val="00BE4D40"/>
    <w:rsid w:val="00C65E62"/>
    <w:rsid w:val="00CB57B3"/>
    <w:rsid w:val="00CE6DD6"/>
    <w:rsid w:val="00D206B4"/>
    <w:rsid w:val="00D33118"/>
    <w:rsid w:val="00E11C1F"/>
    <w:rsid w:val="00E55657"/>
    <w:rsid w:val="00E7234C"/>
    <w:rsid w:val="00E814E4"/>
    <w:rsid w:val="00EA5D9C"/>
    <w:rsid w:val="00EA69CA"/>
    <w:rsid w:val="00F275F4"/>
    <w:rsid w:val="00F61AB4"/>
    <w:rsid w:val="00F8670C"/>
    <w:rsid w:val="00FD3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character" w:customStyle="1" w:styleId="cs-radio-label-inner-input4">
    <w:name w:val="cs-radio-label-inner-input4"/>
    <w:basedOn w:val="DefaultParagraphFont"/>
    <w:rsid w:val="00D206B4"/>
  </w:style>
  <w:style w:type="character" w:customStyle="1" w:styleId="cs-radio-label-inner-text4">
    <w:name w:val="cs-radio-label-inner-text4"/>
    <w:basedOn w:val="DefaultParagraphFont"/>
    <w:rsid w:val="00D206B4"/>
  </w:style>
  <w:style w:type="paragraph" w:styleId="z-TopofForm">
    <w:name w:val="HTML Top of Form"/>
    <w:basedOn w:val="Normal"/>
    <w:next w:val="Normal"/>
    <w:link w:val="z-TopofFormChar"/>
    <w:hidden/>
    <w:uiPriority w:val="99"/>
    <w:semiHidden/>
    <w:unhideWhenUsed/>
    <w:rsid w:val="00D206B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D206B4"/>
    <w:rPr>
      <w:rFonts w:cs="Arial"/>
      <w:vanish/>
      <w:sz w:val="16"/>
      <w:szCs w:val="16"/>
    </w:rPr>
  </w:style>
  <w:style w:type="paragraph" w:styleId="z-BottomofForm">
    <w:name w:val="HTML Bottom of Form"/>
    <w:basedOn w:val="Normal"/>
    <w:next w:val="Normal"/>
    <w:link w:val="z-BottomofFormChar"/>
    <w:hidden/>
    <w:uiPriority w:val="99"/>
    <w:semiHidden/>
    <w:unhideWhenUsed/>
    <w:rsid w:val="00D206B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D206B4"/>
    <w:rPr>
      <w:rFonts w:cs="Arial"/>
      <w:vanish/>
      <w:sz w:val="16"/>
      <w:szCs w:val="16"/>
    </w:rPr>
  </w:style>
  <w:style w:type="paragraph" w:styleId="EndnoteText">
    <w:name w:val="endnote text"/>
    <w:basedOn w:val="Normal"/>
    <w:link w:val="EndnoteTextChar"/>
    <w:uiPriority w:val="99"/>
    <w:semiHidden/>
    <w:unhideWhenUsed/>
    <w:rsid w:val="00737C6B"/>
    <w:rPr>
      <w:sz w:val="20"/>
      <w:szCs w:val="20"/>
    </w:rPr>
  </w:style>
  <w:style w:type="character" w:customStyle="1" w:styleId="EndnoteTextChar">
    <w:name w:val="Endnote Text Char"/>
    <w:basedOn w:val="DefaultParagraphFont"/>
    <w:link w:val="EndnoteText"/>
    <w:uiPriority w:val="99"/>
    <w:semiHidden/>
    <w:rsid w:val="00737C6B"/>
    <w:rPr>
      <w:sz w:val="20"/>
      <w:szCs w:val="20"/>
    </w:rPr>
  </w:style>
  <w:style w:type="character" w:styleId="EndnoteReference">
    <w:name w:val="endnote reference"/>
    <w:basedOn w:val="DefaultParagraphFont"/>
    <w:uiPriority w:val="99"/>
    <w:semiHidden/>
    <w:unhideWhenUsed/>
    <w:rsid w:val="00737C6B"/>
    <w:rPr>
      <w:vertAlign w:val="superscript"/>
    </w:rPr>
  </w:style>
  <w:style w:type="paragraph" w:styleId="ListParagraph">
    <w:name w:val="List Paragraph"/>
    <w:basedOn w:val="Normal"/>
    <w:uiPriority w:val="34"/>
    <w:qFormat/>
    <w:rsid w:val="0058258C"/>
    <w:pPr>
      <w:ind w:left="720"/>
      <w:contextualSpacing/>
    </w:pPr>
  </w:style>
  <w:style w:type="character" w:styleId="CommentReference">
    <w:name w:val="annotation reference"/>
    <w:basedOn w:val="DefaultParagraphFont"/>
    <w:uiPriority w:val="99"/>
    <w:semiHidden/>
    <w:unhideWhenUsed/>
    <w:rsid w:val="004A55E3"/>
    <w:rPr>
      <w:sz w:val="16"/>
      <w:szCs w:val="16"/>
    </w:rPr>
  </w:style>
  <w:style w:type="paragraph" w:styleId="CommentText">
    <w:name w:val="annotation text"/>
    <w:basedOn w:val="Normal"/>
    <w:link w:val="CommentTextChar"/>
    <w:uiPriority w:val="99"/>
    <w:semiHidden/>
    <w:unhideWhenUsed/>
    <w:rsid w:val="004A55E3"/>
    <w:rPr>
      <w:sz w:val="20"/>
      <w:szCs w:val="20"/>
    </w:rPr>
  </w:style>
  <w:style w:type="character" w:customStyle="1" w:styleId="CommentTextChar">
    <w:name w:val="Comment Text Char"/>
    <w:basedOn w:val="DefaultParagraphFont"/>
    <w:link w:val="CommentText"/>
    <w:uiPriority w:val="99"/>
    <w:semiHidden/>
    <w:rsid w:val="004A55E3"/>
    <w:rPr>
      <w:sz w:val="20"/>
      <w:szCs w:val="20"/>
    </w:rPr>
  </w:style>
  <w:style w:type="paragraph" w:styleId="CommentSubject">
    <w:name w:val="annotation subject"/>
    <w:basedOn w:val="CommentText"/>
    <w:next w:val="CommentText"/>
    <w:link w:val="CommentSubjectChar"/>
    <w:uiPriority w:val="99"/>
    <w:semiHidden/>
    <w:unhideWhenUsed/>
    <w:rsid w:val="004A55E3"/>
    <w:rPr>
      <w:b/>
      <w:bCs/>
    </w:rPr>
  </w:style>
  <w:style w:type="character" w:customStyle="1" w:styleId="CommentSubjectChar">
    <w:name w:val="Comment Subject Char"/>
    <w:basedOn w:val="CommentTextChar"/>
    <w:link w:val="CommentSubject"/>
    <w:uiPriority w:val="99"/>
    <w:semiHidden/>
    <w:rsid w:val="004A55E3"/>
    <w:rPr>
      <w:b/>
      <w:bCs/>
      <w:sz w:val="20"/>
      <w:szCs w:val="20"/>
    </w:rPr>
  </w:style>
  <w:style w:type="paragraph" w:styleId="BalloonText">
    <w:name w:val="Balloon Text"/>
    <w:basedOn w:val="Normal"/>
    <w:link w:val="BalloonTextChar"/>
    <w:uiPriority w:val="99"/>
    <w:semiHidden/>
    <w:unhideWhenUsed/>
    <w:rsid w:val="004A55E3"/>
    <w:rPr>
      <w:rFonts w:ascii="Tahoma" w:hAnsi="Tahoma" w:cs="Tahoma"/>
      <w:sz w:val="16"/>
      <w:szCs w:val="16"/>
    </w:rPr>
  </w:style>
  <w:style w:type="character" w:customStyle="1" w:styleId="BalloonTextChar">
    <w:name w:val="Balloon Text Char"/>
    <w:basedOn w:val="DefaultParagraphFont"/>
    <w:link w:val="BalloonText"/>
    <w:uiPriority w:val="99"/>
    <w:semiHidden/>
    <w:rsid w:val="004A5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9767">
      <w:bodyDiv w:val="1"/>
      <w:marLeft w:val="0"/>
      <w:marRight w:val="0"/>
      <w:marTop w:val="0"/>
      <w:marBottom w:val="0"/>
      <w:divBdr>
        <w:top w:val="none" w:sz="0" w:space="0" w:color="auto"/>
        <w:left w:val="none" w:sz="0" w:space="0" w:color="auto"/>
        <w:bottom w:val="none" w:sz="0" w:space="0" w:color="auto"/>
        <w:right w:val="none" w:sz="0" w:space="0" w:color="auto"/>
      </w:divBdr>
      <w:divsChild>
        <w:div w:id="1361735267">
          <w:marLeft w:val="0"/>
          <w:marRight w:val="0"/>
          <w:marTop w:val="0"/>
          <w:marBottom w:val="0"/>
          <w:divBdr>
            <w:top w:val="none" w:sz="0" w:space="0" w:color="auto"/>
            <w:left w:val="none" w:sz="0" w:space="0" w:color="auto"/>
            <w:bottom w:val="none" w:sz="0" w:space="0" w:color="auto"/>
            <w:right w:val="none" w:sz="0" w:space="0" w:color="auto"/>
          </w:divBdr>
          <w:divsChild>
            <w:div w:id="1766226030">
              <w:marLeft w:val="0"/>
              <w:marRight w:val="0"/>
              <w:marTop w:val="0"/>
              <w:marBottom w:val="0"/>
              <w:divBdr>
                <w:top w:val="none" w:sz="0" w:space="0" w:color="auto"/>
                <w:left w:val="none" w:sz="0" w:space="0" w:color="auto"/>
                <w:bottom w:val="none" w:sz="0" w:space="0" w:color="auto"/>
                <w:right w:val="none" w:sz="0" w:space="0" w:color="auto"/>
              </w:divBdr>
              <w:divsChild>
                <w:div w:id="1930846868">
                  <w:marLeft w:val="0"/>
                  <w:marRight w:val="0"/>
                  <w:marTop w:val="0"/>
                  <w:marBottom w:val="0"/>
                  <w:divBdr>
                    <w:top w:val="none" w:sz="0" w:space="0" w:color="auto"/>
                    <w:left w:val="none" w:sz="0" w:space="0" w:color="auto"/>
                    <w:bottom w:val="none" w:sz="0" w:space="0" w:color="auto"/>
                    <w:right w:val="none" w:sz="0" w:space="0" w:color="auto"/>
                  </w:divBdr>
                  <w:divsChild>
                    <w:div w:id="1168062521">
                      <w:marLeft w:val="0"/>
                      <w:marRight w:val="0"/>
                      <w:marTop w:val="0"/>
                      <w:marBottom w:val="0"/>
                      <w:divBdr>
                        <w:top w:val="none" w:sz="0" w:space="0" w:color="auto"/>
                        <w:left w:val="none" w:sz="0" w:space="0" w:color="auto"/>
                        <w:bottom w:val="none" w:sz="0" w:space="0" w:color="auto"/>
                        <w:right w:val="none" w:sz="0" w:space="0" w:color="auto"/>
                      </w:divBdr>
                      <w:divsChild>
                        <w:div w:id="206332653">
                          <w:marLeft w:val="0"/>
                          <w:marRight w:val="0"/>
                          <w:marTop w:val="0"/>
                          <w:marBottom w:val="0"/>
                          <w:divBdr>
                            <w:top w:val="none" w:sz="0" w:space="0" w:color="auto"/>
                            <w:left w:val="none" w:sz="0" w:space="0" w:color="auto"/>
                            <w:bottom w:val="none" w:sz="0" w:space="0" w:color="auto"/>
                            <w:right w:val="none" w:sz="0" w:space="0" w:color="auto"/>
                          </w:divBdr>
                          <w:divsChild>
                            <w:div w:id="921718249">
                              <w:marLeft w:val="0"/>
                              <w:marRight w:val="0"/>
                              <w:marTop w:val="0"/>
                              <w:marBottom w:val="0"/>
                              <w:divBdr>
                                <w:top w:val="none" w:sz="0" w:space="0" w:color="auto"/>
                                <w:left w:val="none" w:sz="0" w:space="0" w:color="auto"/>
                                <w:bottom w:val="none" w:sz="0" w:space="0" w:color="auto"/>
                                <w:right w:val="none" w:sz="0" w:space="0" w:color="auto"/>
                              </w:divBdr>
                              <w:divsChild>
                                <w:div w:id="790438956">
                                  <w:marLeft w:val="-225"/>
                                  <w:marRight w:val="-225"/>
                                  <w:marTop w:val="0"/>
                                  <w:marBottom w:val="0"/>
                                  <w:divBdr>
                                    <w:top w:val="none" w:sz="0" w:space="0" w:color="auto"/>
                                    <w:left w:val="none" w:sz="0" w:space="0" w:color="auto"/>
                                    <w:bottom w:val="none" w:sz="0" w:space="0" w:color="auto"/>
                                    <w:right w:val="none" w:sz="0" w:space="0" w:color="auto"/>
                                  </w:divBdr>
                                  <w:divsChild>
                                    <w:div w:id="1923948140">
                                      <w:marLeft w:val="0"/>
                                      <w:marRight w:val="0"/>
                                      <w:marTop w:val="0"/>
                                      <w:marBottom w:val="0"/>
                                      <w:divBdr>
                                        <w:top w:val="none" w:sz="0" w:space="0" w:color="auto"/>
                                        <w:left w:val="none" w:sz="0" w:space="0" w:color="auto"/>
                                        <w:bottom w:val="none" w:sz="0" w:space="0" w:color="auto"/>
                                        <w:right w:val="none" w:sz="0" w:space="0" w:color="auto"/>
                                      </w:divBdr>
                                      <w:divsChild>
                                        <w:div w:id="714428938">
                                          <w:marLeft w:val="0"/>
                                          <w:marRight w:val="0"/>
                                          <w:marTop w:val="0"/>
                                          <w:marBottom w:val="0"/>
                                          <w:divBdr>
                                            <w:top w:val="none" w:sz="0" w:space="0" w:color="auto"/>
                                            <w:left w:val="none" w:sz="0" w:space="0" w:color="auto"/>
                                            <w:bottom w:val="none" w:sz="0" w:space="0" w:color="auto"/>
                                            <w:right w:val="none" w:sz="0" w:space="0" w:color="auto"/>
                                          </w:divBdr>
                                          <w:divsChild>
                                            <w:div w:id="1621035034">
                                              <w:marLeft w:val="0"/>
                                              <w:marRight w:val="0"/>
                                              <w:marTop w:val="0"/>
                                              <w:marBottom w:val="0"/>
                                              <w:divBdr>
                                                <w:top w:val="none" w:sz="0" w:space="0" w:color="auto"/>
                                                <w:left w:val="none" w:sz="0" w:space="0" w:color="auto"/>
                                                <w:bottom w:val="none" w:sz="0" w:space="0" w:color="auto"/>
                                                <w:right w:val="none" w:sz="0" w:space="0" w:color="auto"/>
                                              </w:divBdr>
                                              <w:divsChild>
                                                <w:div w:id="1984970532">
                                                  <w:marLeft w:val="0"/>
                                                  <w:marRight w:val="0"/>
                                                  <w:marTop w:val="0"/>
                                                  <w:marBottom w:val="0"/>
                                                  <w:divBdr>
                                                    <w:top w:val="single" w:sz="48" w:space="0" w:color="FFFFFF"/>
                                                    <w:left w:val="none" w:sz="0" w:space="0" w:color="auto"/>
                                                    <w:bottom w:val="single" w:sz="48" w:space="0" w:color="FFFFFF"/>
                                                    <w:right w:val="none" w:sz="0" w:space="0" w:color="auto"/>
                                                  </w:divBdr>
                                                  <w:divsChild>
                                                    <w:div w:id="703479348">
                                                      <w:marLeft w:val="0"/>
                                                      <w:marRight w:val="0"/>
                                                      <w:marTop w:val="0"/>
                                                      <w:marBottom w:val="0"/>
                                                      <w:divBdr>
                                                        <w:top w:val="none" w:sz="0" w:space="0" w:color="auto"/>
                                                        <w:left w:val="none" w:sz="0" w:space="0" w:color="auto"/>
                                                        <w:bottom w:val="none" w:sz="0" w:space="0" w:color="auto"/>
                                                        <w:right w:val="none" w:sz="0" w:space="0" w:color="auto"/>
                                                      </w:divBdr>
                                                      <w:divsChild>
                                                        <w:div w:id="393965390">
                                                          <w:marLeft w:val="0"/>
                                                          <w:marRight w:val="0"/>
                                                          <w:marTop w:val="0"/>
                                                          <w:marBottom w:val="0"/>
                                                          <w:divBdr>
                                                            <w:top w:val="none" w:sz="0" w:space="0" w:color="auto"/>
                                                            <w:left w:val="none" w:sz="0" w:space="0" w:color="auto"/>
                                                            <w:bottom w:val="none" w:sz="0" w:space="0" w:color="auto"/>
                                                            <w:right w:val="none" w:sz="0" w:space="0" w:color="auto"/>
                                                          </w:divBdr>
                                                          <w:divsChild>
                                                            <w:div w:id="1819422974">
                                                              <w:marLeft w:val="0"/>
                                                              <w:marRight w:val="0"/>
                                                              <w:marTop w:val="0"/>
                                                              <w:marBottom w:val="0"/>
                                                              <w:divBdr>
                                                                <w:top w:val="none" w:sz="0" w:space="0" w:color="auto"/>
                                                                <w:left w:val="none" w:sz="0" w:space="0" w:color="auto"/>
                                                                <w:bottom w:val="none" w:sz="0" w:space="0" w:color="auto"/>
                                                                <w:right w:val="none" w:sz="0" w:space="0" w:color="auto"/>
                                                              </w:divBdr>
                                                              <w:divsChild>
                                                                <w:div w:id="20794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5405">
                                                          <w:marLeft w:val="0"/>
                                                          <w:marRight w:val="0"/>
                                                          <w:marTop w:val="0"/>
                                                          <w:marBottom w:val="0"/>
                                                          <w:divBdr>
                                                            <w:top w:val="none" w:sz="0" w:space="0" w:color="auto"/>
                                                            <w:left w:val="none" w:sz="0" w:space="0" w:color="auto"/>
                                                            <w:bottom w:val="none" w:sz="0" w:space="0" w:color="auto"/>
                                                            <w:right w:val="none" w:sz="0" w:space="0" w:color="auto"/>
                                                          </w:divBdr>
                                                          <w:divsChild>
                                                            <w:div w:id="819267730">
                                                              <w:marLeft w:val="0"/>
                                                              <w:marRight w:val="0"/>
                                                              <w:marTop w:val="0"/>
                                                              <w:marBottom w:val="0"/>
                                                              <w:divBdr>
                                                                <w:top w:val="none" w:sz="0" w:space="0" w:color="auto"/>
                                                                <w:left w:val="none" w:sz="0" w:space="0" w:color="auto"/>
                                                                <w:bottom w:val="none" w:sz="0" w:space="0" w:color="auto"/>
                                                                <w:right w:val="none" w:sz="0" w:space="0" w:color="auto"/>
                                                              </w:divBdr>
                                                              <w:divsChild>
                                                                <w:div w:id="419525571">
                                                                  <w:marLeft w:val="-225"/>
                                                                  <w:marRight w:val="-225"/>
                                                                  <w:marTop w:val="0"/>
                                                                  <w:marBottom w:val="0"/>
                                                                  <w:divBdr>
                                                                    <w:top w:val="none" w:sz="0" w:space="0" w:color="auto"/>
                                                                    <w:left w:val="none" w:sz="0" w:space="0" w:color="auto"/>
                                                                    <w:bottom w:val="none" w:sz="0" w:space="0" w:color="auto"/>
                                                                    <w:right w:val="none" w:sz="0" w:space="0" w:color="auto"/>
                                                                  </w:divBdr>
                                                                  <w:divsChild>
                                                                    <w:div w:id="1225412824">
                                                                      <w:marLeft w:val="0"/>
                                                                      <w:marRight w:val="0"/>
                                                                      <w:marTop w:val="0"/>
                                                                      <w:marBottom w:val="0"/>
                                                                      <w:divBdr>
                                                                        <w:top w:val="none" w:sz="0" w:space="0" w:color="auto"/>
                                                                        <w:left w:val="none" w:sz="0" w:space="0" w:color="auto"/>
                                                                        <w:bottom w:val="none" w:sz="0" w:space="0" w:color="auto"/>
                                                                        <w:right w:val="none" w:sz="0" w:space="0" w:color="auto"/>
                                                                      </w:divBdr>
                                                                      <w:divsChild>
                                                                        <w:div w:id="5205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556589">
                                              <w:marLeft w:val="0"/>
                                              <w:marRight w:val="0"/>
                                              <w:marTop w:val="0"/>
                                              <w:marBottom w:val="0"/>
                                              <w:divBdr>
                                                <w:top w:val="none" w:sz="0" w:space="0" w:color="auto"/>
                                                <w:left w:val="none" w:sz="0" w:space="0" w:color="auto"/>
                                                <w:bottom w:val="none" w:sz="0" w:space="0" w:color="auto"/>
                                                <w:right w:val="none" w:sz="0" w:space="0" w:color="auto"/>
                                              </w:divBdr>
                                              <w:divsChild>
                                                <w:div w:id="1363284648">
                                                  <w:marLeft w:val="0"/>
                                                  <w:marRight w:val="0"/>
                                                  <w:marTop w:val="0"/>
                                                  <w:marBottom w:val="0"/>
                                                  <w:divBdr>
                                                    <w:top w:val="single" w:sz="48" w:space="0" w:color="FFFFFF"/>
                                                    <w:left w:val="none" w:sz="0" w:space="0" w:color="auto"/>
                                                    <w:bottom w:val="single" w:sz="48" w:space="0" w:color="FFFFFF"/>
                                                    <w:right w:val="none" w:sz="0" w:space="0" w:color="auto"/>
                                                  </w:divBdr>
                                                  <w:divsChild>
                                                    <w:div w:id="2053458084">
                                                      <w:marLeft w:val="0"/>
                                                      <w:marRight w:val="0"/>
                                                      <w:marTop w:val="0"/>
                                                      <w:marBottom w:val="0"/>
                                                      <w:divBdr>
                                                        <w:top w:val="none" w:sz="0" w:space="0" w:color="auto"/>
                                                        <w:left w:val="none" w:sz="0" w:space="0" w:color="auto"/>
                                                        <w:bottom w:val="none" w:sz="0" w:space="0" w:color="auto"/>
                                                        <w:right w:val="none" w:sz="0" w:space="0" w:color="auto"/>
                                                      </w:divBdr>
                                                      <w:divsChild>
                                                        <w:div w:id="761604201">
                                                          <w:marLeft w:val="0"/>
                                                          <w:marRight w:val="0"/>
                                                          <w:marTop w:val="0"/>
                                                          <w:marBottom w:val="0"/>
                                                          <w:divBdr>
                                                            <w:top w:val="none" w:sz="0" w:space="0" w:color="auto"/>
                                                            <w:left w:val="none" w:sz="0" w:space="0" w:color="auto"/>
                                                            <w:bottom w:val="none" w:sz="0" w:space="0" w:color="auto"/>
                                                            <w:right w:val="none" w:sz="0" w:space="0" w:color="auto"/>
                                                          </w:divBdr>
                                                          <w:divsChild>
                                                            <w:div w:id="1854953573">
                                                              <w:marLeft w:val="0"/>
                                                              <w:marRight w:val="0"/>
                                                              <w:marTop w:val="0"/>
                                                              <w:marBottom w:val="0"/>
                                                              <w:divBdr>
                                                                <w:top w:val="none" w:sz="0" w:space="0" w:color="auto"/>
                                                                <w:left w:val="none" w:sz="0" w:space="0" w:color="auto"/>
                                                                <w:bottom w:val="none" w:sz="0" w:space="0" w:color="auto"/>
                                                                <w:right w:val="none" w:sz="0" w:space="0" w:color="auto"/>
                                                              </w:divBdr>
                                                              <w:divsChild>
                                                                <w:div w:id="16722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37636">
                                                          <w:marLeft w:val="0"/>
                                                          <w:marRight w:val="0"/>
                                                          <w:marTop w:val="0"/>
                                                          <w:marBottom w:val="0"/>
                                                          <w:divBdr>
                                                            <w:top w:val="none" w:sz="0" w:space="0" w:color="auto"/>
                                                            <w:left w:val="none" w:sz="0" w:space="0" w:color="auto"/>
                                                            <w:bottom w:val="none" w:sz="0" w:space="0" w:color="auto"/>
                                                            <w:right w:val="none" w:sz="0" w:space="0" w:color="auto"/>
                                                          </w:divBdr>
                                                          <w:divsChild>
                                                            <w:div w:id="1236622635">
                                                              <w:marLeft w:val="0"/>
                                                              <w:marRight w:val="0"/>
                                                              <w:marTop w:val="0"/>
                                                              <w:marBottom w:val="0"/>
                                                              <w:divBdr>
                                                                <w:top w:val="none" w:sz="0" w:space="0" w:color="auto"/>
                                                                <w:left w:val="none" w:sz="0" w:space="0" w:color="auto"/>
                                                                <w:bottom w:val="none" w:sz="0" w:space="0" w:color="auto"/>
                                                                <w:right w:val="none" w:sz="0" w:space="0" w:color="auto"/>
                                                              </w:divBdr>
                                                              <w:divsChild>
                                                                <w:div w:id="1646274708">
                                                                  <w:marLeft w:val="-225"/>
                                                                  <w:marRight w:val="-225"/>
                                                                  <w:marTop w:val="0"/>
                                                                  <w:marBottom w:val="0"/>
                                                                  <w:divBdr>
                                                                    <w:top w:val="none" w:sz="0" w:space="0" w:color="auto"/>
                                                                    <w:left w:val="none" w:sz="0" w:space="0" w:color="auto"/>
                                                                    <w:bottom w:val="none" w:sz="0" w:space="0" w:color="auto"/>
                                                                    <w:right w:val="none" w:sz="0" w:space="0" w:color="auto"/>
                                                                  </w:divBdr>
                                                                  <w:divsChild>
                                                                    <w:div w:id="1664771478">
                                                                      <w:marLeft w:val="0"/>
                                                                      <w:marRight w:val="0"/>
                                                                      <w:marTop w:val="0"/>
                                                                      <w:marBottom w:val="0"/>
                                                                      <w:divBdr>
                                                                        <w:top w:val="none" w:sz="0" w:space="0" w:color="auto"/>
                                                                        <w:left w:val="none" w:sz="0" w:space="0" w:color="auto"/>
                                                                        <w:bottom w:val="none" w:sz="0" w:space="0" w:color="auto"/>
                                                                        <w:right w:val="none" w:sz="0" w:space="0" w:color="auto"/>
                                                                      </w:divBdr>
                                                                      <w:divsChild>
                                                                        <w:div w:id="17708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45593">
                                              <w:marLeft w:val="0"/>
                                              <w:marRight w:val="0"/>
                                              <w:marTop w:val="0"/>
                                              <w:marBottom w:val="0"/>
                                              <w:divBdr>
                                                <w:top w:val="none" w:sz="0" w:space="0" w:color="auto"/>
                                                <w:left w:val="none" w:sz="0" w:space="0" w:color="auto"/>
                                                <w:bottom w:val="none" w:sz="0" w:space="0" w:color="auto"/>
                                                <w:right w:val="none" w:sz="0" w:space="0" w:color="auto"/>
                                              </w:divBdr>
                                              <w:divsChild>
                                                <w:div w:id="569539119">
                                                  <w:marLeft w:val="0"/>
                                                  <w:marRight w:val="0"/>
                                                  <w:marTop w:val="0"/>
                                                  <w:marBottom w:val="0"/>
                                                  <w:divBdr>
                                                    <w:top w:val="single" w:sz="48" w:space="0" w:color="FFFFFF"/>
                                                    <w:left w:val="none" w:sz="0" w:space="0" w:color="auto"/>
                                                    <w:bottom w:val="single" w:sz="48" w:space="0" w:color="FFFFFF"/>
                                                    <w:right w:val="none" w:sz="0" w:space="0" w:color="auto"/>
                                                  </w:divBdr>
                                                  <w:divsChild>
                                                    <w:div w:id="2020884842">
                                                      <w:marLeft w:val="0"/>
                                                      <w:marRight w:val="0"/>
                                                      <w:marTop w:val="0"/>
                                                      <w:marBottom w:val="0"/>
                                                      <w:divBdr>
                                                        <w:top w:val="none" w:sz="0" w:space="0" w:color="auto"/>
                                                        <w:left w:val="none" w:sz="0" w:space="0" w:color="auto"/>
                                                        <w:bottom w:val="none" w:sz="0" w:space="0" w:color="auto"/>
                                                        <w:right w:val="none" w:sz="0" w:space="0" w:color="auto"/>
                                                      </w:divBdr>
                                                      <w:divsChild>
                                                        <w:div w:id="1833569643">
                                                          <w:marLeft w:val="0"/>
                                                          <w:marRight w:val="0"/>
                                                          <w:marTop w:val="0"/>
                                                          <w:marBottom w:val="0"/>
                                                          <w:divBdr>
                                                            <w:top w:val="none" w:sz="0" w:space="0" w:color="auto"/>
                                                            <w:left w:val="none" w:sz="0" w:space="0" w:color="auto"/>
                                                            <w:bottom w:val="none" w:sz="0" w:space="0" w:color="auto"/>
                                                            <w:right w:val="none" w:sz="0" w:space="0" w:color="auto"/>
                                                          </w:divBdr>
                                                          <w:divsChild>
                                                            <w:div w:id="1602371024">
                                                              <w:marLeft w:val="0"/>
                                                              <w:marRight w:val="0"/>
                                                              <w:marTop w:val="0"/>
                                                              <w:marBottom w:val="0"/>
                                                              <w:divBdr>
                                                                <w:top w:val="none" w:sz="0" w:space="0" w:color="auto"/>
                                                                <w:left w:val="none" w:sz="0" w:space="0" w:color="auto"/>
                                                                <w:bottom w:val="none" w:sz="0" w:space="0" w:color="auto"/>
                                                                <w:right w:val="none" w:sz="0" w:space="0" w:color="auto"/>
                                                              </w:divBdr>
                                                              <w:divsChild>
                                                                <w:div w:id="10372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2708">
                                                          <w:marLeft w:val="0"/>
                                                          <w:marRight w:val="0"/>
                                                          <w:marTop w:val="0"/>
                                                          <w:marBottom w:val="0"/>
                                                          <w:divBdr>
                                                            <w:top w:val="none" w:sz="0" w:space="0" w:color="auto"/>
                                                            <w:left w:val="none" w:sz="0" w:space="0" w:color="auto"/>
                                                            <w:bottom w:val="none" w:sz="0" w:space="0" w:color="auto"/>
                                                            <w:right w:val="none" w:sz="0" w:space="0" w:color="auto"/>
                                                          </w:divBdr>
                                                          <w:divsChild>
                                                            <w:div w:id="1330674925">
                                                              <w:marLeft w:val="0"/>
                                                              <w:marRight w:val="0"/>
                                                              <w:marTop w:val="0"/>
                                                              <w:marBottom w:val="0"/>
                                                              <w:divBdr>
                                                                <w:top w:val="none" w:sz="0" w:space="0" w:color="auto"/>
                                                                <w:left w:val="none" w:sz="0" w:space="0" w:color="auto"/>
                                                                <w:bottom w:val="none" w:sz="0" w:space="0" w:color="auto"/>
                                                                <w:right w:val="none" w:sz="0" w:space="0" w:color="auto"/>
                                                              </w:divBdr>
                                                              <w:divsChild>
                                                                <w:div w:id="1940402899">
                                                                  <w:marLeft w:val="-225"/>
                                                                  <w:marRight w:val="-225"/>
                                                                  <w:marTop w:val="0"/>
                                                                  <w:marBottom w:val="0"/>
                                                                  <w:divBdr>
                                                                    <w:top w:val="none" w:sz="0" w:space="0" w:color="auto"/>
                                                                    <w:left w:val="none" w:sz="0" w:space="0" w:color="auto"/>
                                                                    <w:bottom w:val="none" w:sz="0" w:space="0" w:color="auto"/>
                                                                    <w:right w:val="none" w:sz="0" w:space="0" w:color="auto"/>
                                                                  </w:divBdr>
                                                                  <w:divsChild>
                                                                    <w:div w:id="1490635437">
                                                                      <w:marLeft w:val="0"/>
                                                                      <w:marRight w:val="0"/>
                                                                      <w:marTop w:val="0"/>
                                                                      <w:marBottom w:val="0"/>
                                                                      <w:divBdr>
                                                                        <w:top w:val="none" w:sz="0" w:space="0" w:color="auto"/>
                                                                        <w:left w:val="none" w:sz="0" w:space="0" w:color="auto"/>
                                                                        <w:bottom w:val="none" w:sz="0" w:space="0" w:color="auto"/>
                                                                        <w:right w:val="none" w:sz="0" w:space="0" w:color="auto"/>
                                                                      </w:divBdr>
                                                                      <w:divsChild>
                                                                        <w:div w:id="12139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110303">
                                              <w:marLeft w:val="0"/>
                                              <w:marRight w:val="0"/>
                                              <w:marTop w:val="0"/>
                                              <w:marBottom w:val="0"/>
                                              <w:divBdr>
                                                <w:top w:val="none" w:sz="0" w:space="0" w:color="auto"/>
                                                <w:left w:val="none" w:sz="0" w:space="0" w:color="auto"/>
                                                <w:bottom w:val="none" w:sz="0" w:space="0" w:color="auto"/>
                                                <w:right w:val="none" w:sz="0" w:space="0" w:color="auto"/>
                                              </w:divBdr>
                                              <w:divsChild>
                                                <w:div w:id="1151286936">
                                                  <w:marLeft w:val="0"/>
                                                  <w:marRight w:val="0"/>
                                                  <w:marTop w:val="0"/>
                                                  <w:marBottom w:val="0"/>
                                                  <w:divBdr>
                                                    <w:top w:val="single" w:sz="48" w:space="0" w:color="FFFFFF"/>
                                                    <w:left w:val="none" w:sz="0" w:space="0" w:color="auto"/>
                                                    <w:bottom w:val="single" w:sz="48" w:space="0" w:color="FFFFFF"/>
                                                    <w:right w:val="none" w:sz="0" w:space="0" w:color="auto"/>
                                                  </w:divBdr>
                                                  <w:divsChild>
                                                    <w:div w:id="21982761">
                                                      <w:marLeft w:val="0"/>
                                                      <w:marRight w:val="0"/>
                                                      <w:marTop w:val="0"/>
                                                      <w:marBottom w:val="0"/>
                                                      <w:divBdr>
                                                        <w:top w:val="none" w:sz="0" w:space="0" w:color="auto"/>
                                                        <w:left w:val="none" w:sz="0" w:space="0" w:color="auto"/>
                                                        <w:bottom w:val="none" w:sz="0" w:space="0" w:color="auto"/>
                                                        <w:right w:val="none" w:sz="0" w:space="0" w:color="auto"/>
                                                      </w:divBdr>
                                                      <w:divsChild>
                                                        <w:div w:id="898125727">
                                                          <w:marLeft w:val="0"/>
                                                          <w:marRight w:val="0"/>
                                                          <w:marTop w:val="0"/>
                                                          <w:marBottom w:val="0"/>
                                                          <w:divBdr>
                                                            <w:top w:val="none" w:sz="0" w:space="0" w:color="auto"/>
                                                            <w:left w:val="none" w:sz="0" w:space="0" w:color="auto"/>
                                                            <w:bottom w:val="none" w:sz="0" w:space="0" w:color="auto"/>
                                                            <w:right w:val="none" w:sz="0" w:space="0" w:color="auto"/>
                                                          </w:divBdr>
                                                          <w:divsChild>
                                                            <w:div w:id="819544937">
                                                              <w:marLeft w:val="0"/>
                                                              <w:marRight w:val="0"/>
                                                              <w:marTop w:val="0"/>
                                                              <w:marBottom w:val="0"/>
                                                              <w:divBdr>
                                                                <w:top w:val="none" w:sz="0" w:space="0" w:color="auto"/>
                                                                <w:left w:val="none" w:sz="0" w:space="0" w:color="auto"/>
                                                                <w:bottom w:val="none" w:sz="0" w:space="0" w:color="auto"/>
                                                                <w:right w:val="none" w:sz="0" w:space="0" w:color="auto"/>
                                                              </w:divBdr>
                                                              <w:divsChild>
                                                                <w:div w:id="476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880">
                                                          <w:marLeft w:val="0"/>
                                                          <w:marRight w:val="0"/>
                                                          <w:marTop w:val="0"/>
                                                          <w:marBottom w:val="0"/>
                                                          <w:divBdr>
                                                            <w:top w:val="none" w:sz="0" w:space="0" w:color="auto"/>
                                                            <w:left w:val="none" w:sz="0" w:space="0" w:color="auto"/>
                                                            <w:bottom w:val="none" w:sz="0" w:space="0" w:color="auto"/>
                                                            <w:right w:val="none" w:sz="0" w:space="0" w:color="auto"/>
                                                          </w:divBdr>
                                                          <w:divsChild>
                                                            <w:div w:id="1238437876">
                                                              <w:marLeft w:val="0"/>
                                                              <w:marRight w:val="0"/>
                                                              <w:marTop w:val="0"/>
                                                              <w:marBottom w:val="0"/>
                                                              <w:divBdr>
                                                                <w:top w:val="none" w:sz="0" w:space="0" w:color="auto"/>
                                                                <w:left w:val="none" w:sz="0" w:space="0" w:color="auto"/>
                                                                <w:bottom w:val="none" w:sz="0" w:space="0" w:color="auto"/>
                                                                <w:right w:val="none" w:sz="0" w:space="0" w:color="auto"/>
                                                              </w:divBdr>
                                                              <w:divsChild>
                                                                <w:div w:id="881215151">
                                                                  <w:marLeft w:val="-225"/>
                                                                  <w:marRight w:val="-225"/>
                                                                  <w:marTop w:val="0"/>
                                                                  <w:marBottom w:val="0"/>
                                                                  <w:divBdr>
                                                                    <w:top w:val="none" w:sz="0" w:space="0" w:color="auto"/>
                                                                    <w:left w:val="none" w:sz="0" w:space="0" w:color="auto"/>
                                                                    <w:bottom w:val="none" w:sz="0" w:space="0" w:color="auto"/>
                                                                    <w:right w:val="none" w:sz="0" w:space="0" w:color="auto"/>
                                                                  </w:divBdr>
                                                                  <w:divsChild>
                                                                    <w:div w:id="711199262">
                                                                      <w:marLeft w:val="0"/>
                                                                      <w:marRight w:val="0"/>
                                                                      <w:marTop w:val="0"/>
                                                                      <w:marBottom w:val="0"/>
                                                                      <w:divBdr>
                                                                        <w:top w:val="none" w:sz="0" w:space="0" w:color="auto"/>
                                                                        <w:left w:val="none" w:sz="0" w:space="0" w:color="auto"/>
                                                                        <w:bottom w:val="none" w:sz="0" w:space="0" w:color="auto"/>
                                                                        <w:right w:val="none" w:sz="0" w:space="0" w:color="auto"/>
                                                                      </w:divBdr>
                                                                      <w:divsChild>
                                                                        <w:div w:id="6083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61713">
                                              <w:marLeft w:val="0"/>
                                              <w:marRight w:val="0"/>
                                              <w:marTop w:val="0"/>
                                              <w:marBottom w:val="0"/>
                                              <w:divBdr>
                                                <w:top w:val="none" w:sz="0" w:space="0" w:color="auto"/>
                                                <w:left w:val="none" w:sz="0" w:space="0" w:color="auto"/>
                                                <w:bottom w:val="none" w:sz="0" w:space="0" w:color="auto"/>
                                                <w:right w:val="none" w:sz="0" w:space="0" w:color="auto"/>
                                              </w:divBdr>
                                              <w:divsChild>
                                                <w:div w:id="1125856871">
                                                  <w:marLeft w:val="0"/>
                                                  <w:marRight w:val="0"/>
                                                  <w:marTop w:val="0"/>
                                                  <w:marBottom w:val="0"/>
                                                  <w:divBdr>
                                                    <w:top w:val="single" w:sz="48" w:space="0" w:color="FFFFFF"/>
                                                    <w:left w:val="none" w:sz="0" w:space="0" w:color="auto"/>
                                                    <w:bottom w:val="single" w:sz="48" w:space="0" w:color="FFFFFF"/>
                                                    <w:right w:val="none" w:sz="0" w:space="0" w:color="auto"/>
                                                  </w:divBdr>
                                                  <w:divsChild>
                                                    <w:div w:id="481971974">
                                                      <w:marLeft w:val="0"/>
                                                      <w:marRight w:val="0"/>
                                                      <w:marTop w:val="0"/>
                                                      <w:marBottom w:val="0"/>
                                                      <w:divBdr>
                                                        <w:top w:val="none" w:sz="0" w:space="0" w:color="auto"/>
                                                        <w:left w:val="none" w:sz="0" w:space="0" w:color="auto"/>
                                                        <w:bottom w:val="none" w:sz="0" w:space="0" w:color="auto"/>
                                                        <w:right w:val="none" w:sz="0" w:space="0" w:color="auto"/>
                                                      </w:divBdr>
                                                      <w:divsChild>
                                                        <w:div w:id="1353535267">
                                                          <w:marLeft w:val="0"/>
                                                          <w:marRight w:val="0"/>
                                                          <w:marTop w:val="0"/>
                                                          <w:marBottom w:val="0"/>
                                                          <w:divBdr>
                                                            <w:top w:val="none" w:sz="0" w:space="0" w:color="auto"/>
                                                            <w:left w:val="none" w:sz="0" w:space="0" w:color="auto"/>
                                                            <w:bottom w:val="none" w:sz="0" w:space="0" w:color="auto"/>
                                                            <w:right w:val="none" w:sz="0" w:space="0" w:color="auto"/>
                                                          </w:divBdr>
                                                          <w:divsChild>
                                                            <w:div w:id="340282966">
                                                              <w:marLeft w:val="0"/>
                                                              <w:marRight w:val="0"/>
                                                              <w:marTop w:val="0"/>
                                                              <w:marBottom w:val="0"/>
                                                              <w:divBdr>
                                                                <w:top w:val="none" w:sz="0" w:space="0" w:color="auto"/>
                                                                <w:left w:val="none" w:sz="0" w:space="0" w:color="auto"/>
                                                                <w:bottom w:val="none" w:sz="0" w:space="0" w:color="auto"/>
                                                                <w:right w:val="none" w:sz="0" w:space="0" w:color="auto"/>
                                                              </w:divBdr>
                                                              <w:divsChild>
                                                                <w:div w:id="11408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08601">
                                                          <w:marLeft w:val="0"/>
                                                          <w:marRight w:val="0"/>
                                                          <w:marTop w:val="0"/>
                                                          <w:marBottom w:val="0"/>
                                                          <w:divBdr>
                                                            <w:top w:val="none" w:sz="0" w:space="0" w:color="auto"/>
                                                            <w:left w:val="none" w:sz="0" w:space="0" w:color="auto"/>
                                                            <w:bottom w:val="none" w:sz="0" w:space="0" w:color="auto"/>
                                                            <w:right w:val="none" w:sz="0" w:space="0" w:color="auto"/>
                                                          </w:divBdr>
                                                          <w:divsChild>
                                                            <w:div w:id="1033767317">
                                                              <w:marLeft w:val="0"/>
                                                              <w:marRight w:val="0"/>
                                                              <w:marTop w:val="0"/>
                                                              <w:marBottom w:val="0"/>
                                                              <w:divBdr>
                                                                <w:top w:val="none" w:sz="0" w:space="0" w:color="auto"/>
                                                                <w:left w:val="none" w:sz="0" w:space="0" w:color="auto"/>
                                                                <w:bottom w:val="none" w:sz="0" w:space="0" w:color="auto"/>
                                                                <w:right w:val="none" w:sz="0" w:space="0" w:color="auto"/>
                                                              </w:divBdr>
                                                              <w:divsChild>
                                                                <w:div w:id="367032844">
                                                                  <w:marLeft w:val="-225"/>
                                                                  <w:marRight w:val="-225"/>
                                                                  <w:marTop w:val="0"/>
                                                                  <w:marBottom w:val="0"/>
                                                                  <w:divBdr>
                                                                    <w:top w:val="none" w:sz="0" w:space="0" w:color="auto"/>
                                                                    <w:left w:val="none" w:sz="0" w:space="0" w:color="auto"/>
                                                                    <w:bottom w:val="none" w:sz="0" w:space="0" w:color="auto"/>
                                                                    <w:right w:val="none" w:sz="0" w:space="0" w:color="auto"/>
                                                                  </w:divBdr>
                                                                  <w:divsChild>
                                                                    <w:div w:id="1542017814">
                                                                      <w:marLeft w:val="0"/>
                                                                      <w:marRight w:val="0"/>
                                                                      <w:marTop w:val="0"/>
                                                                      <w:marBottom w:val="0"/>
                                                                      <w:divBdr>
                                                                        <w:top w:val="none" w:sz="0" w:space="0" w:color="auto"/>
                                                                        <w:left w:val="none" w:sz="0" w:space="0" w:color="auto"/>
                                                                        <w:bottom w:val="none" w:sz="0" w:space="0" w:color="auto"/>
                                                                        <w:right w:val="none" w:sz="0" w:space="0" w:color="auto"/>
                                                                      </w:divBdr>
                                                                      <w:divsChild>
                                                                        <w:div w:id="3906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599078">
                                              <w:marLeft w:val="0"/>
                                              <w:marRight w:val="0"/>
                                              <w:marTop w:val="0"/>
                                              <w:marBottom w:val="0"/>
                                              <w:divBdr>
                                                <w:top w:val="none" w:sz="0" w:space="0" w:color="auto"/>
                                                <w:left w:val="none" w:sz="0" w:space="0" w:color="auto"/>
                                                <w:bottom w:val="none" w:sz="0" w:space="0" w:color="auto"/>
                                                <w:right w:val="none" w:sz="0" w:space="0" w:color="auto"/>
                                              </w:divBdr>
                                              <w:divsChild>
                                                <w:div w:id="194346074">
                                                  <w:marLeft w:val="0"/>
                                                  <w:marRight w:val="0"/>
                                                  <w:marTop w:val="0"/>
                                                  <w:marBottom w:val="0"/>
                                                  <w:divBdr>
                                                    <w:top w:val="single" w:sz="48" w:space="0" w:color="FFFFFF"/>
                                                    <w:left w:val="none" w:sz="0" w:space="0" w:color="auto"/>
                                                    <w:bottom w:val="single" w:sz="48" w:space="0" w:color="FFFFFF"/>
                                                    <w:right w:val="none" w:sz="0" w:space="0" w:color="auto"/>
                                                  </w:divBdr>
                                                  <w:divsChild>
                                                    <w:div w:id="1190994166">
                                                      <w:marLeft w:val="0"/>
                                                      <w:marRight w:val="0"/>
                                                      <w:marTop w:val="0"/>
                                                      <w:marBottom w:val="0"/>
                                                      <w:divBdr>
                                                        <w:top w:val="none" w:sz="0" w:space="0" w:color="auto"/>
                                                        <w:left w:val="none" w:sz="0" w:space="0" w:color="auto"/>
                                                        <w:bottom w:val="none" w:sz="0" w:space="0" w:color="auto"/>
                                                        <w:right w:val="none" w:sz="0" w:space="0" w:color="auto"/>
                                                      </w:divBdr>
                                                      <w:divsChild>
                                                        <w:div w:id="226500165">
                                                          <w:marLeft w:val="0"/>
                                                          <w:marRight w:val="0"/>
                                                          <w:marTop w:val="0"/>
                                                          <w:marBottom w:val="0"/>
                                                          <w:divBdr>
                                                            <w:top w:val="none" w:sz="0" w:space="0" w:color="auto"/>
                                                            <w:left w:val="none" w:sz="0" w:space="0" w:color="auto"/>
                                                            <w:bottom w:val="none" w:sz="0" w:space="0" w:color="auto"/>
                                                            <w:right w:val="none" w:sz="0" w:space="0" w:color="auto"/>
                                                          </w:divBdr>
                                                          <w:divsChild>
                                                            <w:div w:id="1600989494">
                                                              <w:marLeft w:val="0"/>
                                                              <w:marRight w:val="0"/>
                                                              <w:marTop w:val="0"/>
                                                              <w:marBottom w:val="0"/>
                                                              <w:divBdr>
                                                                <w:top w:val="none" w:sz="0" w:space="0" w:color="auto"/>
                                                                <w:left w:val="none" w:sz="0" w:space="0" w:color="auto"/>
                                                                <w:bottom w:val="none" w:sz="0" w:space="0" w:color="auto"/>
                                                                <w:right w:val="none" w:sz="0" w:space="0" w:color="auto"/>
                                                              </w:divBdr>
                                                              <w:divsChild>
                                                                <w:div w:id="5155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3971">
                                                          <w:marLeft w:val="0"/>
                                                          <w:marRight w:val="0"/>
                                                          <w:marTop w:val="0"/>
                                                          <w:marBottom w:val="0"/>
                                                          <w:divBdr>
                                                            <w:top w:val="none" w:sz="0" w:space="0" w:color="auto"/>
                                                            <w:left w:val="none" w:sz="0" w:space="0" w:color="auto"/>
                                                            <w:bottom w:val="none" w:sz="0" w:space="0" w:color="auto"/>
                                                            <w:right w:val="none" w:sz="0" w:space="0" w:color="auto"/>
                                                          </w:divBdr>
                                                          <w:divsChild>
                                                            <w:div w:id="1743789363">
                                                              <w:marLeft w:val="0"/>
                                                              <w:marRight w:val="0"/>
                                                              <w:marTop w:val="0"/>
                                                              <w:marBottom w:val="0"/>
                                                              <w:divBdr>
                                                                <w:top w:val="none" w:sz="0" w:space="0" w:color="auto"/>
                                                                <w:left w:val="none" w:sz="0" w:space="0" w:color="auto"/>
                                                                <w:bottom w:val="none" w:sz="0" w:space="0" w:color="auto"/>
                                                                <w:right w:val="none" w:sz="0" w:space="0" w:color="auto"/>
                                                              </w:divBdr>
                                                              <w:divsChild>
                                                                <w:div w:id="435901849">
                                                                  <w:marLeft w:val="-225"/>
                                                                  <w:marRight w:val="-225"/>
                                                                  <w:marTop w:val="0"/>
                                                                  <w:marBottom w:val="0"/>
                                                                  <w:divBdr>
                                                                    <w:top w:val="none" w:sz="0" w:space="0" w:color="auto"/>
                                                                    <w:left w:val="none" w:sz="0" w:space="0" w:color="auto"/>
                                                                    <w:bottom w:val="none" w:sz="0" w:space="0" w:color="auto"/>
                                                                    <w:right w:val="none" w:sz="0" w:space="0" w:color="auto"/>
                                                                  </w:divBdr>
                                                                  <w:divsChild>
                                                                    <w:div w:id="802692966">
                                                                      <w:marLeft w:val="0"/>
                                                                      <w:marRight w:val="0"/>
                                                                      <w:marTop w:val="0"/>
                                                                      <w:marBottom w:val="0"/>
                                                                      <w:divBdr>
                                                                        <w:top w:val="none" w:sz="0" w:space="0" w:color="auto"/>
                                                                        <w:left w:val="none" w:sz="0" w:space="0" w:color="auto"/>
                                                                        <w:bottom w:val="none" w:sz="0" w:space="0" w:color="auto"/>
                                                                        <w:right w:val="none" w:sz="0" w:space="0" w:color="auto"/>
                                                                      </w:divBdr>
                                                                      <w:divsChild>
                                                                        <w:div w:id="9999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503293">
                                              <w:marLeft w:val="0"/>
                                              <w:marRight w:val="0"/>
                                              <w:marTop w:val="0"/>
                                              <w:marBottom w:val="0"/>
                                              <w:divBdr>
                                                <w:top w:val="none" w:sz="0" w:space="0" w:color="auto"/>
                                                <w:left w:val="none" w:sz="0" w:space="0" w:color="auto"/>
                                                <w:bottom w:val="none" w:sz="0" w:space="0" w:color="auto"/>
                                                <w:right w:val="none" w:sz="0" w:space="0" w:color="auto"/>
                                              </w:divBdr>
                                              <w:divsChild>
                                                <w:div w:id="402408888">
                                                  <w:marLeft w:val="0"/>
                                                  <w:marRight w:val="0"/>
                                                  <w:marTop w:val="0"/>
                                                  <w:marBottom w:val="0"/>
                                                  <w:divBdr>
                                                    <w:top w:val="single" w:sz="48" w:space="0" w:color="FFFFFF"/>
                                                    <w:left w:val="none" w:sz="0" w:space="0" w:color="auto"/>
                                                    <w:bottom w:val="single" w:sz="48" w:space="0" w:color="FFFFFF"/>
                                                    <w:right w:val="none" w:sz="0" w:space="0" w:color="auto"/>
                                                  </w:divBdr>
                                                  <w:divsChild>
                                                    <w:div w:id="1956717111">
                                                      <w:marLeft w:val="0"/>
                                                      <w:marRight w:val="0"/>
                                                      <w:marTop w:val="0"/>
                                                      <w:marBottom w:val="0"/>
                                                      <w:divBdr>
                                                        <w:top w:val="none" w:sz="0" w:space="0" w:color="auto"/>
                                                        <w:left w:val="none" w:sz="0" w:space="0" w:color="auto"/>
                                                        <w:bottom w:val="none" w:sz="0" w:space="0" w:color="auto"/>
                                                        <w:right w:val="none" w:sz="0" w:space="0" w:color="auto"/>
                                                      </w:divBdr>
                                                      <w:divsChild>
                                                        <w:div w:id="196623226">
                                                          <w:marLeft w:val="0"/>
                                                          <w:marRight w:val="0"/>
                                                          <w:marTop w:val="0"/>
                                                          <w:marBottom w:val="0"/>
                                                          <w:divBdr>
                                                            <w:top w:val="none" w:sz="0" w:space="0" w:color="auto"/>
                                                            <w:left w:val="none" w:sz="0" w:space="0" w:color="auto"/>
                                                            <w:bottom w:val="none" w:sz="0" w:space="0" w:color="auto"/>
                                                            <w:right w:val="none" w:sz="0" w:space="0" w:color="auto"/>
                                                          </w:divBdr>
                                                          <w:divsChild>
                                                            <w:div w:id="1699163009">
                                                              <w:marLeft w:val="0"/>
                                                              <w:marRight w:val="0"/>
                                                              <w:marTop w:val="0"/>
                                                              <w:marBottom w:val="0"/>
                                                              <w:divBdr>
                                                                <w:top w:val="none" w:sz="0" w:space="0" w:color="auto"/>
                                                                <w:left w:val="none" w:sz="0" w:space="0" w:color="auto"/>
                                                                <w:bottom w:val="none" w:sz="0" w:space="0" w:color="auto"/>
                                                                <w:right w:val="none" w:sz="0" w:space="0" w:color="auto"/>
                                                              </w:divBdr>
                                                              <w:divsChild>
                                                                <w:div w:id="19628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962">
                                                          <w:marLeft w:val="0"/>
                                                          <w:marRight w:val="0"/>
                                                          <w:marTop w:val="0"/>
                                                          <w:marBottom w:val="0"/>
                                                          <w:divBdr>
                                                            <w:top w:val="none" w:sz="0" w:space="0" w:color="auto"/>
                                                            <w:left w:val="none" w:sz="0" w:space="0" w:color="auto"/>
                                                            <w:bottom w:val="none" w:sz="0" w:space="0" w:color="auto"/>
                                                            <w:right w:val="none" w:sz="0" w:space="0" w:color="auto"/>
                                                          </w:divBdr>
                                                          <w:divsChild>
                                                            <w:div w:id="1314139526">
                                                              <w:marLeft w:val="0"/>
                                                              <w:marRight w:val="0"/>
                                                              <w:marTop w:val="0"/>
                                                              <w:marBottom w:val="0"/>
                                                              <w:divBdr>
                                                                <w:top w:val="none" w:sz="0" w:space="0" w:color="auto"/>
                                                                <w:left w:val="none" w:sz="0" w:space="0" w:color="auto"/>
                                                                <w:bottom w:val="none" w:sz="0" w:space="0" w:color="auto"/>
                                                                <w:right w:val="none" w:sz="0" w:space="0" w:color="auto"/>
                                                              </w:divBdr>
                                                              <w:divsChild>
                                                                <w:div w:id="56709805">
                                                                  <w:marLeft w:val="-225"/>
                                                                  <w:marRight w:val="-225"/>
                                                                  <w:marTop w:val="0"/>
                                                                  <w:marBottom w:val="0"/>
                                                                  <w:divBdr>
                                                                    <w:top w:val="none" w:sz="0" w:space="0" w:color="auto"/>
                                                                    <w:left w:val="none" w:sz="0" w:space="0" w:color="auto"/>
                                                                    <w:bottom w:val="none" w:sz="0" w:space="0" w:color="auto"/>
                                                                    <w:right w:val="none" w:sz="0" w:space="0" w:color="auto"/>
                                                                  </w:divBdr>
                                                                  <w:divsChild>
                                                                    <w:div w:id="1324309300">
                                                                      <w:marLeft w:val="0"/>
                                                                      <w:marRight w:val="0"/>
                                                                      <w:marTop w:val="0"/>
                                                                      <w:marBottom w:val="0"/>
                                                                      <w:divBdr>
                                                                        <w:top w:val="none" w:sz="0" w:space="0" w:color="auto"/>
                                                                        <w:left w:val="none" w:sz="0" w:space="0" w:color="auto"/>
                                                                        <w:bottom w:val="none" w:sz="0" w:space="0" w:color="auto"/>
                                                                        <w:right w:val="none" w:sz="0" w:space="0" w:color="auto"/>
                                                                      </w:divBdr>
                                                                      <w:divsChild>
                                                                        <w:div w:id="15079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125512">
                                              <w:marLeft w:val="0"/>
                                              <w:marRight w:val="0"/>
                                              <w:marTop w:val="0"/>
                                              <w:marBottom w:val="0"/>
                                              <w:divBdr>
                                                <w:top w:val="none" w:sz="0" w:space="0" w:color="auto"/>
                                                <w:left w:val="none" w:sz="0" w:space="0" w:color="auto"/>
                                                <w:bottom w:val="none" w:sz="0" w:space="0" w:color="auto"/>
                                                <w:right w:val="none" w:sz="0" w:space="0" w:color="auto"/>
                                              </w:divBdr>
                                              <w:divsChild>
                                                <w:div w:id="1774783294">
                                                  <w:marLeft w:val="0"/>
                                                  <w:marRight w:val="0"/>
                                                  <w:marTop w:val="0"/>
                                                  <w:marBottom w:val="0"/>
                                                  <w:divBdr>
                                                    <w:top w:val="single" w:sz="48" w:space="0" w:color="FFFFFF"/>
                                                    <w:left w:val="none" w:sz="0" w:space="0" w:color="auto"/>
                                                    <w:bottom w:val="single" w:sz="48" w:space="0" w:color="FFFFFF"/>
                                                    <w:right w:val="none" w:sz="0" w:space="0" w:color="auto"/>
                                                  </w:divBdr>
                                                  <w:divsChild>
                                                    <w:div w:id="1014922598">
                                                      <w:marLeft w:val="0"/>
                                                      <w:marRight w:val="0"/>
                                                      <w:marTop w:val="0"/>
                                                      <w:marBottom w:val="0"/>
                                                      <w:divBdr>
                                                        <w:top w:val="none" w:sz="0" w:space="0" w:color="auto"/>
                                                        <w:left w:val="none" w:sz="0" w:space="0" w:color="auto"/>
                                                        <w:bottom w:val="none" w:sz="0" w:space="0" w:color="auto"/>
                                                        <w:right w:val="none" w:sz="0" w:space="0" w:color="auto"/>
                                                      </w:divBdr>
                                                      <w:divsChild>
                                                        <w:div w:id="596795465">
                                                          <w:marLeft w:val="0"/>
                                                          <w:marRight w:val="0"/>
                                                          <w:marTop w:val="0"/>
                                                          <w:marBottom w:val="0"/>
                                                          <w:divBdr>
                                                            <w:top w:val="none" w:sz="0" w:space="0" w:color="auto"/>
                                                            <w:left w:val="none" w:sz="0" w:space="0" w:color="auto"/>
                                                            <w:bottom w:val="none" w:sz="0" w:space="0" w:color="auto"/>
                                                            <w:right w:val="none" w:sz="0" w:space="0" w:color="auto"/>
                                                          </w:divBdr>
                                                          <w:divsChild>
                                                            <w:div w:id="2026444819">
                                                              <w:marLeft w:val="0"/>
                                                              <w:marRight w:val="0"/>
                                                              <w:marTop w:val="0"/>
                                                              <w:marBottom w:val="0"/>
                                                              <w:divBdr>
                                                                <w:top w:val="none" w:sz="0" w:space="0" w:color="auto"/>
                                                                <w:left w:val="none" w:sz="0" w:space="0" w:color="auto"/>
                                                                <w:bottom w:val="none" w:sz="0" w:space="0" w:color="auto"/>
                                                                <w:right w:val="none" w:sz="0" w:space="0" w:color="auto"/>
                                                              </w:divBdr>
                                                              <w:divsChild>
                                                                <w:div w:id="13287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689">
                                                          <w:marLeft w:val="0"/>
                                                          <w:marRight w:val="0"/>
                                                          <w:marTop w:val="0"/>
                                                          <w:marBottom w:val="0"/>
                                                          <w:divBdr>
                                                            <w:top w:val="none" w:sz="0" w:space="0" w:color="auto"/>
                                                            <w:left w:val="none" w:sz="0" w:space="0" w:color="auto"/>
                                                            <w:bottom w:val="none" w:sz="0" w:space="0" w:color="auto"/>
                                                            <w:right w:val="none" w:sz="0" w:space="0" w:color="auto"/>
                                                          </w:divBdr>
                                                          <w:divsChild>
                                                            <w:div w:id="618225457">
                                                              <w:marLeft w:val="0"/>
                                                              <w:marRight w:val="0"/>
                                                              <w:marTop w:val="0"/>
                                                              <w:marBottom w:val="0"/>
                                                              <w:divBdr>
                                                                <w:top w:val="none" w:sz="0" w:space="0" w:color="auto"/>
                                                                <w:left w:val="none" w:sz="0" w:space="0" w:color="auto"/>
                                                                <w:bottom w:val="none" w:sz="0" w:space="0" w:color="auto"/>
                                                                <w:right w:val="none" w:sz="0" w:space="0" w:color="auto"/>
                                                              </w:divBdr>
                                                              <w:divsChild>
                                                                <w:div w:id="161894977">
                                                                  <w:marLeft w:val="-225"/>
                                                                  <w:marRight w:val="-225"/>
                                                                  <w:marTop w:val="0"/>
                                                                  <w:marBottom w:val="0"/>
                                                                  <w:divBdr>
                                                                    <w:top w:val="none" w:sz="0" w:space="0" w:color="auto"/>
                                                                    <w:left w:val="none" w:sz="0" w:space="0" w:color="auto"/>
                                                                    <w:bottom w:val="none" w:sz="0" w:space="0" w:color="auto"/>
                                                                    <w:right w:val="none" w:sz="0" w:space="0" w:color="auto"/>
                                                                  </w:divBdr>
                                                                  <w:divsChild>
                                                                    <w:div w:id="1880163765">
                                                                      <w:marLeft w:val="0"/>
                                                                      <w:marRight w:val="0"/>
                                                                      <w:marTop w:val="0"/>
                                                                      <w:marBottom w:val="0"/>
                                                                      <w:divBdr>
                                                                        <w:top w:val="none" w:sz="0" w:space="0" w:color="auto"/>
                                                                        <w:left w:val="none" w:sz="0" w:space="0" w:color="auto"/>
                                                                        <w:bottom w:val="none" w:sz="0" w:space="0" w:color="auto"/>
                                                                        <w:right w:val="none" w:sz="0" w:space="0" w:color="auto"/>
                                                                      </w:divBdr>
                                                                      <w:divsChild>
                                                                        <w:div w:id="16859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128959">
                                              <w:marLeft w:val="0"/>
                                              <w:marRight w:val="0"/>
                                              <w:marTop w:val="0"/>
                                              <w:marBottom w:val="0"/>
                                              <w:divBdr>
                                                <w:top w:val="none" w:sz="0" w:space="0" w:color="auto"/>
                                                <w:left w:val="none" w:sz="0" w:space="0" w:color="auto"/>
                                                <w:bottom w:val="none" w:sz="0" w:space="0" w:color="auto"/>
                                                <w:right w:val="none" w:sz="0" w:space="0" w:color="auto"/>
                                              </w:divBdr>
                                              <w:divsChild>
                                                <w:div w:id="1395548397">
                                                  <w:marLeft w:val="0"/>
                                                  <w:marRight w:val="0"/>
                                                  <w:marTop w:val="0"/>
                                                  <w:marBottom w:val="0"/>
                                                  <w:divBdr>
                                                    <w:top w:val="single" w:sz="48" w:space="0" w:color="FFFFFF"/>
                                                    <w:left w:val="none" w:sz="0" w:space="0" w:color="auto"/>
                                                    <w:bottom w:val="single" w:sz="48" w:space="0" w:color="FFFFFF"/>
                                                    <w:right w:val="none" w:sz="0" w:space="0" w:color="auto"/>
                                                  </w:divBdr>
                                                  <w:divsChild>
                                                    <w:div w:id="647900332">
                                                      <w:marLeft w:val="0"/>
                                                      <w:marRight w:val="0"/>
                                                      <w:marTop w:val="0"/>
                                                      <w:marBottom w:val="0"/>
                                                      <w:divBdr>
                                                        <w:top w:val="none" w:sz="0" w:space="0" w:color="auto"/>
                                                        <w:left w:val="none" w:sz="0" w:space="0" w:color="auto"/>
                                                        <w:bottom w:val="none" w:sz="0" w:space="0" w:color="auto"/>
                                                        <w:right w:val="none" w:sz="0" w:space="0" w:color="auto"/>
                                                      </w:divBdr>
                                                      <w:divsChild>
                                                        <w:div w:id="798495674">
                                                          <w:marLeft w:val="0"/>
                                                          <w:marRight w:val="0"/>
                                                          <w:marTop w:val="0"/>
                                                          <w:marBottom w:val="0"/>
                                                          <w:divBdr>
                                                            <w:top w:val="none" w:sz="0" w:space="0" w:color="auto"/>
                                                            <w:left w:val="none" w:sz="0" w:space="0" w:color="auto"/>
                                                            <w:bottom w:val="none" w:sz="0" w:space="0" w:color="auto"/>
                                                            <w:right w:val="none" w:sz="0" w:space="0" w:color="auto"/>
                                                          </w:divBdr>
                                                          <w:divsChild>
                                                            <w:div w:id="421024234">
                                                              <w:marLeft w:val="0"/>
                                                              <w:marRight w:val="0"/>
                                                              <w:marTop w:val="0"/>
                                                              <w:marBottom w:val="0"/>
                                                              <w:divBdr>
                                                                <w:top w:val="none" w:sz="0" w:space="0" w:color="auto"/>
                                                                <w:left w:val="none" w:sz="0" w:space="0" w:color="auto"/>
                                                                <w:bottom w:val="none" w:sz="0" w:space="0" w:color="auto"/>
                                                                <w:right w:val="none" w:sz="0" w:space="0" w:color="auto"/>
                                                              </w:divBdr>
                                                              <w:divsChild>
                                                                <w:div w:id="14658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5337">
                                                          <w:marLeft w:val="0"/>
                                                          <w:marRight w:val="0"/>
                                                          <w:marTop w:val="0"/>
                                                          <w:marBottom w:val="0"/>
                                                          <w:divBdr>
                                                            <w:top w:val="none" w:sz="0" w:space="0" w:color="auto"/>
                                                            <w:left w:val="none" w:sz="0" w:space="0" w:color="auto"/>
                                                            <w:bottom w:val="none" w:sz="0" w:space="0" w:color="auto"/>
                                                            <w:right w:val="none" w:sz="0" w:space="0" w:color="auto"/>
                                                          </w:divBdr>
                                                          <w:divsChild>
                                                            <w:div w:id="342704606">
                                                              <w:marLeft w:val="0"/>
                                                              <w:marRight w:val="0"/>
                                                              <w:marTop w:val="0"/>
                                                              <w:marBottom w:val="0"/>
                                                              <w:divBdr>
                                                                <w:top w:val="none" w:sz="0" w:space="0" w:color="auto"/>
                                                                <w:left w:val="none" w:sz="0" w:space="0" w:color="auto"/>
                                                                <w:bottom w:val="none" w:sz="0" w:space="0" w:color="auto"/>
                                                                <w:right w:val="none" w:sz="0" w:space="0" w:color="auto"/>
                                                              </w:divBdr>
                                                              <w:divsChild>
                                                                <w:div w:id="205071413">
                                                                  <w:marLeft w:val="-225"/>
                                                                  <w:marRight w:val="-225"/>
                                                                  <w:marTop w:val="0"/>
                                                                  <w:marBottom w:val="0"/>
                                                                  <w:divBdr>
                                                                    <w:top w:val="none" w:sz="0" w:space="0" w:color="auto"/>
                                                                    <w:left w:val="none" w:sz="0" w:space="0" w:color="auto"/>
                                                                    <w:bottom w:val="none" w:sz="0" w:space="0" w:color="auto"/>
                                                                    <w:right w:val="none" w:sz="0" w:space="0" w:color="auto"/>
                                                                  </w:divBdr>
                                                                  <w:divsChild>
                                                                    <w:div w:id="214388265">
                                                                      <w:marLeft w:val="0"/>
                                                                      <w:marRight w:val="0"/>
                                                                      <w:marTop w:val="0"/>
                                                                      <w:marBottom w:val="0"/>
                                                                      <w:divBdr>
                                                                        <w:top w:val="none" w:sz="0" w:space="0" w:color="auto"/>
                                                                        <w:left w:val="none" w:sz="0" w:space="0" w:color="auto"/>
                                                                        <w:bottom w:val="none" w:sz="0" w:space="0" w:color="auto"/>
                                                                        <w:right w:val="none" w:sz="0" w:space="0" w:color="auto"/>
                                                                      </w:divBdr>
                                                                      <w:divsChild>
                                                                        <w:div w:id="1219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042460">
                                              <w:marLeft w:val="0"/>
                                              <w:marRight w:val="0"/>
                                              <w:marTop w:val="0"/>
                                              <w:marBottom w:val="0"/>
                                              <w:divBdr>
                                                <w:top w:val="none" w:sz="0" w:space="0" w:color="auto"/>
                                                <w:left w:val="none" w:sz="0" w:space="0" w:color="auto"/>
                                                <w:bottom w:val="none" w:sz="0" w:space="0" w:color="auto"/>
                                                <w:right w:val="none" w:sz="0" w:space="0" w:color="auto"/>
                                              </w:divBdr>
                                              <w:divsChild>
                                                <w:div w:id="101072053">
                                                  <w:marLeft w:val="0"/>
                                                  <w:marRight w:val="0"/>
                                                  <w:marTop w:val="0"/>
                                                  <w:marBottom w:val="0"/>
                                                  <w:divBdr>
                                                    <w:top w:val="single" w:sz="48" w:space="0" w:color="FFFFFF"/>
                                                    <w:left w:val="none" w:sz="0" w:space="0" w:color="auto"/>
                                                    <w:bottom w:val="single" w:sz="48" w:space="0" w:color="FFFFFF"/>
                                                    <w:right w:val="none" w:sz="0" w:space="0" w:color="auto"/>
                                                  </w:divBdr>
                                                  <w:divsChild>
                                                    <w:div w:id="1079248750">
                                                      <w:marLeft w:val="0"/>
                                                      <w:marRight w:val="0"/>
                                                      <w:marTop w:val="0"/>
                                                      <w:marBottom w:val="0"/>
                                                      <w:divBdr>
                                                        <w:top w:val="none" w:sz="0" w:space="0" w:color="auto"/>
                                                        <w:left w:val="none" w:sz="0" w:space="0" w:color="auto"/>
                                                        <w:bottom w:val="none" w:sz="0" w:space="0" w:color="auto"/>
                                                        <w:right w:val="none" w:sz="0" w:space="0" w:color="auto"/>
                                                      </w:divBdr>
                                                      <w:divsChild>
                                                        <w:div w:id="288976410">
                                                          <w:marLeft w:val="0"/>
                                                          <w:marRight w:val="0"/>
                                                          <w:marTop w:val="0"/>
                                                          <w:marBottom w:val="0"/>
                                                          <w:divBdr>
                                                            <w:top w:val="none" w:sz="0" w:space="0" w:color="auto"/>
                                                            <w:left w:val="none" w:sz="0" w:space="0" w:color="auto"/>
                                                            <w:bottom w:val="none" w:sz="0" w:space="0" w:color="auto"/>
                                                            <w:right w:val="none" w:sz="0" w:space="0" w:color="auto"/>
                                                          </w:divBdr>
                                                          <w:divsChild>
                                                            <w:div w:id="1415514099">
                                                              <w:marLeft w:val="0"/>
                                                              <w:marRight w:val="0"/>
                                                              <w:marTop w:val="0"/>
                                                              <w:marBottom w:val="0"/>
                                                              <w:divBdr>
                                                                <w:top w:val="none" w:sz="0" w:space="0" w:color="auto"/>
                                                                <w:left w:val="none" w:sz="0" w:space="0" w:color="auto"/>
                                                                <w:bottom w:val="none" w:sz="0" w:space="0" w:color="auto"/>
                                                                <w:right w:val="none" w:sz="0" w:space="0" w:color="auto"/>
                                                              </w:divBdr>
                                                              <w:divsChild>
                                                                <w:div w:id="4183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2478">
                                                          <w:marLeft w:val="0"/>
                                                          <w:marRight w:val="0"/>
                                                          <w:marTop w:val="0"/>
                                                          <w:marBottom w:val="0"/>
                                                          <w:divBdr>
                                                            <w:top w:val="none" w:sz="0" w:space="0" w:color="auto"/>
                                                            <w:left w:val="none" w:sz="0" w:space="0" w:color="auto"/>
                                                            <w:bottom w:val="none" w:sz="0" w:space="0" w:color="auto"/>
                                                            <w:right w:val="none" w:sz="0" w:space="0" w:color="auto"/>
                                                          </w:divBdr>
                                                          <w:divsChild>
                                                            <w:div w:id="1315065407">
                                                              <w:marLeft w:val="0"/>
                                                              <w:marRight w:val="0"/>
                                                              <w:marTop w:val="0"/>
                                                              <w:marBottom w:val="0"/>
                                                              <w:divBdr>
                                                                <w:top w:val="none" w:sz="0" w:space="0" w:color="auto"/>
                                                                <w:left w:val="none" w:sz="0" w:space="0" w:color="auto"/>
                                                                <w:bottom w:val="none" w:sz="0" w:space="0" w:color="auto"/>
                                                                <w:right w:val="none" w:sz="0" w:space="0" w:color="auto"/>
                                                              </w:divBdr>
                                                              <w:divsChild>
                                                                <w:div w:id="924460050">
                                                                  <w:marLeft w:val="-225"/>
                                                                  <w:marRight w:val="-225"/>
                                                                  <w:marTop w:val="0"/>
                                                                  <w:marBottom w:val="0"/>
                                                                  <w:divBdr>
                                                                    <w:top w:val="none" w:sz="0" w:space="0" w:color="auto"/>
                                                                    <w:left w:val="none" w:sz="0" w:space="0" w:color="auto"/>
                                                                    <w:bottom w:val="none" w:sz="0" w:space="0" w:color="auto"/>
                                                                    <w:right w:val="none" w:sz="0" w:space="0" w:color="auto"/>
                                                                  </w:divBdr>
                                                                  <w:divsChild>
                                                                    <w:div w:id="2045519219">
                                                                      <w:marLeft w:val="0"/>
                                                                      <w:marRight w:val="0"/>
                                                                      <w:marTop w:val="0"/>
                                                                      <w:marBottom w:val="0"/>
                                                                      <w:divBdr>
                                                                        <w:top w:val="none" w:sz="0" w:space="0" w:color="auto"/>
                                                                        <w:left w:val="none" w:sz="0" w:space="0" w:color="auto"/>
                                                                        <w:bottom w:val="none" w:sz="0" w:space="0" w:color="auto"/>
                                                                        <w:right w:val="none" w:sz="0" w:space="0" w:color="auto"/>
                                                                      </w:divBdr>
                                                                      <w:divsChild>
                                                                        <w:div w:id="19105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328431">
                                              <w:marLeft w:val="0"/>
                                              <w:marRight w:val="0"/>
                                              <w:marTop w:val="0"/>
                                              <w:marBottom w:val="0"/>
                                              <w:divBdr>
                                                <w:top w:val="none" w:sz="0" w:space="0" w:color="auto"/>
                                                <w:left w:val="none" w:sz="0" w:space="0" w:color="auto"/>
                                                <w:bottom w:val="none" w:sz="0" w:space="0" w:color="auto"/>
                                                <w:right w:val="none" w:sz="0" w:space="0" w:color="auto"/>
                                              </w:divBdr>
                                              <w:divsChild>
                                                <w:div w:id="465046922">
                                                  <w:marLeft w:val="0"/>
                                                  <w:marRight w:val="0"/>
                                                  <w:marTop w:val="0"/>
                                                  <w:marBottom w:val="0"/>
                                                  <w:divBdr>
                                                    <w:top w:val="single" w:sz="48" w:space="0" w:color="FFFFFF"/>
                                                    <w:left w:val="none" w:sz="0" w:space="0" w:color="auto"/>
                                                    <w:bottom w:val="single" w:sz="48" w:space="0" w:color="FFFFFF"/>
                                                    <w:right w:val="none" w:sz="0" w:space="0" w:color="auto"/>
                                                  </w:divBdr>
                                                  <w:divsChild>
                                                    <w:div w:id="592592938">
                                                      <w:marLeft w:val="0"/>
                                                      <w:marRight w:val="0"/>
                                                      <w:marTop w:val="0"/>
                                                      <w:marBottom w:val="0"/>
                                                      <w:divBdr>
                                                        <w:top w:val="none" w:sz="0" w:space="0" w:color="auto"/>
                                                        <w:left w:val="none" w:sz="0" w:space="0" w:color="auto"/>
                                                        <w:bottom w:val="none" w:sz="0" w:space="0" w:color="auto"/>
                                                        <w:right w:val="none" w:sz="0" w:space="0" w:color="auto"/>
                                                      </w:divBdr>
                                                      <w:divsChild>
                                                        <w:div w:id="967783987">
                                                          <w:marLeft w:val="0"/>
                                                          <w:marRight w:val="0"/>
                                                          <w:marTop w:val="0"/>
                                                          <w:marBottom w:val="0"/>
                                                          <w:divBdr>
                                                            <w:top w:val="none" w:sz="0" w:space="0" w:color="auto"/>
                                                            <w:left w:val="none" w:sz="0" w:space="0" w:color="auto"/>
                                                            <w:bottom w:val="none" w:sz="0" w:space="0" w:color="auto"/>
                                                            <w:right w:val="none" w:sz="0" w:space="0" w:color="auto"/>
                                                          </w:divBdr>
                                                          <w:divsChild>
                                                            <w:div w:id="1118526098">
                                                              <w:marLeft w:val="0"/>
                                                              <w:marRight w:val="0"/>
                                                              <w:marTop w:val="0"/>
                                                              <w:marBottom w:val="0"/>
                                                              <w:divBdr>
                                                                <w:top w:val="none" w:sz="0" w:space="0" w:color="auto"/>
                                                                <w:left w:val="none" w:sz="0" w:space="0" w:color="auto"/>
                                                                <w:bottom w:val="none" w:sz="0" w:space="0" w:color="auto"/>
                                                                <w:right w:val="none" w:sz="0" w:space="0" w:color="auto"/>
                                                              </w:divBdr>
                                                              <w:divsChild>
                                                                <w:div w:id="10669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599">
                                                          <w:marLeft w:val="0"/>
                                                          <w:marRight w:val="0"/>
                                                          <w:marTop w:val="0"/>
                                                          <w:marBottom w:val="0"/>
                                                          <w:divBdr>
                                                            <w:top w:val="none" w:sz="0" w:space="0" w:color="auto"/>
                                                            <w:left w:val="none" w:sz="0" w:space="0" w:color="auto"/>
                                                            <w:bottom w:val="none" w:sz="0" w:space="0" w:color="auto"/>
                                                            <w:right w:val="none" w:sz="0" w:space="0" w:color="auto"/>
                                                          </w:divBdr>
                                                          <w:divsChild>
                                                            <w:div w:id="1956667306">
                                                              <w:marLeft w:val="0"/>
                                                              <w:marRight w:val="0"/>
                                                              <w:marTop w:val="0"/>
                                                              <w:marBottom w:val="0"/>
                                                              <w:divBdr>
                                                                <w:top w:val="none" w:sz="0" w:space="0" w:color="auto"/>
                                                                <w:left w:val="none" w:sz="0" w:space="0" w:color="auto"/>
                                                                <w:bottom w:val="none" w:sz="0" w:space="0" w:color="auto"/>
                                                                <w:right w:val="none" w:sz="0" w:space="0" w:color="auto"/>
                                                              </w:divBdr>
                                                              <w:divsChild>
                                                                <w:div w:id="1683169172">
                                                                  <w:marLeft w:val="-225"/>
                                                                  <w:marRight w:val="-225"/>
                                                                  <w:marTop w:val="0"/>
                                                                  <w:marBottom w:val="0"/>
                                                                  <w:divBdr>
                                                                    <w:top w:val="none" w:sz="0" w:space="0" w:color="auto"/>
                                                                    <w:left w:val="none" w:sz="0" w:space="0" w:color="auto"/>
                                                                    <w:bottom w:val="none" w:sz="0" w:space="0" w:color="auto"/>
                                                                    <w:right w:val="none" w:sz="0" w:space="0" w:color="auto"/>
                                                                  </w:divBdr>
                                                                  <w:divsChild>
                                                                    <w:div w:id="724329685">
                                                                      <w:marLeft w:val="0"/>
                                                                      <w:marRight w:val="0"/>
                                                                      <w:marTop w:val="0"/>
                                                                      <w:marBottom w:val="0"/>
                                                                      <w:divBdr>
                                                                        <w:top w:val="none" w:sz="0" w:space="0" w:color="auto"/>
                                                                        <w:left w:val="none" w:sz="0" w:space="0" w:color="auto"/>
                                                                        <w:bottom w:val="none" w:sz="0" w:space="0" w:color="auto"/>
                                                                        <w:right w:val="none" w:sz="0" w:space="0" w:color="auto"/>
                                                                      </w:divBdr>
                                                                      <w:divsChild>
                                                                        <w:div w:id="17168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732446">
                                              <w:marLeft w:val="0"/>
                                              <w:marRight w:val="0"/>
                                              <w:marTop w:val="0"/>
                                              <w:marBottom w:val="0"/>
                                              <w:divBdr>
                                                <w:top w:val="none" w:sz="0" w:space="0" w:color="auto"/>
                                                <w:left w:val="none" w:sz="0" w:space="0" w:color="auto"/>
                                                <w:bottom w:val="none" w:sz="0" w:space="0" w:color="auto"/>
                                                <w:right w:val="none" w:sz="0" w:space="0" w:color="auto"/>
                                              </w:divBdr>
                                              <w:divsChild>
                                                <w:div w:id="1602445691">
                                                  <w:marLeft w:val="0"/>
                                                  <w:marRight w:val="0"/>
                                                  <w:marTop w:val="0"/>
                                                  <w:marBottom w:val="0"/>
                                                  <w:divBdr>
                                                    <w:top w:val="single" w:sz="48" w:space="0" w:color="FFFFFF"/>
                                                    <w:left w:val="none" w:sz="0" w:space="0" w:color="auto"/>
                                                    <w:bottom w:val="single" w:sz="48" w:space="0" w:color="FFFFFF"/>
                                                    <w:right w:val="none" w:sz="0" w:space="0" w:color="auto"/>
                                                  </w:divBdr>
                                                  <w:divsChild>
                                                    <w:div w:id="1060786524">
                                                      <w:marLeft w:val="0"/>
                                                      <w:marRight w:val="0"/>
                                                      <w:marTop w:val="0"/>
                                                      <w:marBottom w:val="0"/>
                                                      <w:divBdr>
                                                        <w:top w:val="none" w:sz="0" w:space="0" w:color="auto"/>
                                                        <w:left w:val="none" w:sz="0" w:space="0" w:color="auto"/>
                                                        <w:bottom w:val="none" w:sz="0" w:space="0" w:color="auto"/>
                                                        <w:right w:val="none" w:sz="0" w:space="0" w:color="auto"/>
                                                      </w:divBdr>
                                                      <w:divsChild>
                                                        <w:div w:id="43071091">
                                                          <w:marLeft w:val="0"/>
                                                          <w:marRight w:val="0"/>
                                                          <w:marTop w:val="0"/>
                                                          <w:marBottom w:val="0"/>
                                                          <w:divBdr>
                                                            <w:top w:val="none" w:sz="0" w:space="0" w:color="auto"/>
                                                            <w:left w:val="none" w:sz="0" w:space="0" w:color="auto"/>
                                                            <w:bottom w:val="none" w:sz="0" w:space="0" w:color="auto"/>
                                                            <w:right w:val="none" w:sz="0" w:space="0" w:color="auto"/>
                                                          </w:divBdr>
                                                          <w:divsChild>
                                                            <w:div w:id="1234656606">
                                                              <w:marLeft w:val="0"/>
                                                              <w:marRight w:val="0"/>
                                                              <w:marTop w:val="0"/>
                                                              <w:marBottom w:val="0"/>
                                                              <w:divBdr>
                                                                <w:top w:val="none" w:sz="0" w:space="0" w:color="auto"/>
                                                                <w:left w:val="none" w:sz="0" w:space="0" w:color="auto"/>
                                                                <w:bottom w:val="none" w:sz="0" w:space="0" w:color="auto"/>
                                                                <w:right w:val="none" w:sz="0" w:space="0" w:color="auto"/>
                                                              </w:divBdr>
                                                              <w:divsChild>
                                                                <w:div w:id="9564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2136">
                                                          <w:marLeft w:val="0"/>
                                                          <w:marRight w:val="0"/>
                                                          <w:marTop w:val="0"/>
                                                          <w:marBottom w:val="0"/>
                                                          <w:divBdr>
                                                            <w:top w:val="none" w:sz="0" w:space="0" w:color="auto"/>
                                                            <w:left w:val="none" w:sz="0" w:space="0" w:color="auto"/>
                                                            <w:bottom w:val="none" w:sz="0" w:space="0" w:color="auto"/>
                                                            <w:right w:val="none" w:sz="0" w:space="0" w:color="auto"/>
                                                          </w:divBdr>
                                                          <w:divsChild>
                                                            <w:div w:id="1571651117">
                                                              <w:marLeft w:val="0"/>
                                                              <w:marRight w:val="0"/>
                                                              <w:marTop w:val="0"/>
                                                              <w:marBottom w:val="0"/>
                                                              <w:divBdr>
                                                                <w:top w:val="none" w:sz="0" w:space="0" w:color="auto"/>
                                                                <w:left w:val="none" w:sz="0" w:space="0" w:color="auto"/>
                                                                <w:bottom w:val="none" w:sz="0" w:space="0" w:color="auto"/>
                                                                <w:right w:val="none" w:sz="0" w:space="0" w:color="auto"/>
                                                              </w:divBdr>
                                                              <w:divsChild>
                                                                <w:div w:id="1217625826">
                                                                  <w:marLeft w:val="-225"/>
                                                                  <w:marRight w:val="-225"/>
                                                                  <w:marTop w:val="0"/>
                                                                  <w:marBottom w:val="0"/>
                                                                  <w:divBdr>
                                                                    <w:top w:val="none" w:sz="0" w:space="0" w:color="auto"/>
                                                                    <w:left w:val="none" w:sz="0" w:space="0" w:color="auto"/>
                                                                    <w:bottom w:val="none" w:sz="0" w:space="0" w:color="auto"/>
                                                                    <w:right w:val="none" w:sz="0" w:space="0" w:color="auto"/>
                                                                  </w:divBdr>
                                                                  <w:divsChild>
                                                                    <w:div w:id="837500087">
                                                                      <w:marLeft w:val="0"/>
                                                                      <w:marRight w:val="0"/>
                                                                      <w:marTop w:val="0"/>
                                                                      <w:marBottom w:val="0"/>
                                                                      <w:divBdr>
                                                                        <w:top w:val="none" w:sz="0" w:space="0" w:color="auto"/>
                                                                        <w:left w:val="none" w:sz="0" w:space="0" w:color="auto"/>
                                                                        <w:bottom w:val="none" w:sz="0" w:space="0" w:color="auto"/>
                                                                        <w:right w:val="none" w:sz="0" w:space="0" w:color="auto"/>
                                                                      </w:divBdr>
                                                                      <w:divsChild>
                                                                        <w:div w:id="2145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45657">
                                              <w:marLeft w:val="0"/>
                                              <w:marRight w:val="0"/>
                                              <w:marTop w:val="0"/>
                                              <w:marBottom w:val="0"/>
                                              <w:divBdr>
                                                <w:top w:val="none" w:sz="0" w:space="0" w:color="auto"/>
                                                <w:left w:val="none" w:sz="0" w:space="0" w:color="auto"/>
                                                <w:bottom w:val="none" w:sz="0" w:space="0" w:color="auto"/>
                                                <w:right w:val="none" w:sz="0" w:space="0" w:color="auto"/>
                                              </w:divBdr>
                                              <w:divsChild>
                                                <w:div w:id="2054957059">
                                                  <w:marLeft w:val="0"/>
                                                  <w:marRight w:val="0"/>
                                                  <w:marTop w:val="0"/>
                                                  <w:marBottom w:val="0"/>
                                                  <w:divBdr>
                                                    <w:top w:val="single" w:sz="48" w:space="0" w:color="FFFFFF"/>
                                                    <w:left w:val="none" w:sz="0" w:space="0" w:color="auto"/>
                                                    <w:bottom w:val="single" w:sz="48" w:space="0" w:color="FFFFFF"/>
                                                    <w:right w:val="none" w:sz="0" w:space="0" w:color="auto"/>
                                                  </w:divBdr>
                                                  <w:divsChild>
                                                    <w:div w:id="1076711176">
                                                      <w:marLeft w:val="0"/>
                                                      <w:marRight w:val="0"/>
                                                      <w:marTop w:val="0"/>
                                                      <w:marBottom w:val="0"/>
                                                      <w:divBdr>
                                                        <w:top w:val="none" w:sz="0" w:space="0" w:color="auto"/>
                                                        <w:left w:val="none" w:sz="0" w:space="0" w:color="auto"/>
                                                        <w:bottom w:val="none" w:sz="0" w:space="0" w:color="auto"/>
                                                        <w:right w:val="none" w:sz="0" w:space="0" w:color="auto"/>
                                                      </w:divBdr>
                                                      <w:divsChild>
                                                        <w:div w:id="1782652047">
                                                          <w:marLeft w:val="0"/>
                                                          <w:marRight w:val="0"/>
                                                          <w:marTop w:val="0"/>
                                                          <w:marBottom w:val="0"/>
                                                          <w:divBdr>
                                                            <w:top w:val="none" w:sz="0" w:space="0" w:color="auto"/>
                                                            <w:left w:val="none" w:sz="0" w:space="0" w:color="auto"/>
                                                            <w:bottom w:val="none" w:sz="0" w:space="0" w:color="auto"/>
                                                            <w:right w:val="none" w:sz="0" w:space="0" w:color="auto"/>
                                                          </w:divBdr>
                                                          <w:divsChild>
                                                            <w:div w:id="1133592917">
                                                              <w:marLeft w:val="0"/>
                                                              <w:marRight w:val="0"/>
                                                              <w:marTop w:val="0"/>
                                                              <w:marBottom w:val="0"/>
                                                              <w:divBdr>
                                                                <w:top w:val="none" w:sz="0" w:space="0" w:color="auto"/>
                                                                <w:left w:val="none" w:sz="0" w:space="0" w:color="auto"/>
                                                                <w:bottom w:val="none" w:sz="0" w:space="0" w:color="auto"/>
                                                                <w:right w:val="none" w:sz="0" w:space="0" w:color="auto"/>
                                                              </w:divBdr>
                                                              <w:divsChild>
                                                                <w:div w:id="12278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6562">
                                                          <w:marLeft w:val="0"/>
                                                          <w:marRight w:val="0"/>
                                                          <w:marTop w:val="0"/>
                                                          <w:marBottom w:val="0"/>
                                                          <w:divBdr>
                                                            <w:top w:val="none" w:sz="0" w:space="0" w:color="auto"/>
                                                            <w:left w:val="none" w:sz="0" w:space="0" w:color="auto"/>
                                                            <w:bottom w:val="none" w:sz="0" w:space="0" w:color="auto"/>
                                                            <w:right w:val="none" w:sz="0" w:space="0" w:color="auto"/>
                                                          </w:divBdr>
                                                          <w:divsChild>
                                                            <w:div w:id="1247230447">
                                                              <w:marLeft w:val="0"/>
                                                              <w:marRight w:val="0"/>
                                                              <w:marTop w:val="0"/>
                                                              <w:marBottom w:val="0"/>
                                                              <w:divBdr>
                                                                <w:top w:val="none" w:sz="0" w:space="0" w:color="auto"/>
                                                                <w:left w:val="none" w:sz="0" w:space="0" w:color="auto"/>
                                                                <w:bottom w:val="none" w:sz="0" w:space="0" w:color="auto"/>
                                                                <w:right w:val="none" w:sz="0" w:space="0" w:color="auto"/>
                                                              </w:divBdr>
                                                              <w:divsChild>
                                                                <w:div w:id="67583882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00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61.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control" Target="activeX/activeX51.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8" Type="http://schemas.openxmlformats.org/officeDocument/2006/relationships/image" Target="media/image1.wmf"/><Relationship Id="rId51" Type="http://schemas.openxmlformats.org/officeDocument/2006/relationships/control" Target="activeX/activeX41.xml"/><Relationship Id="rId72" Type="http://schemas.openxmlformats.org/officeDocument/2006/relationships/control" Target="activeX/activeX6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32555-A265-4E95-9817-4EA7BBA5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4900</Words>
  <Characters>27931</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2019-05-20T08:48:00Z</dcterms:created>
  <dcterms:modified xsi:type="dcterms:W3CDTF">2019-05-20T08:48:00Z</dcterms:modified>
</cp:coreProperties>
</file>