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ti-ET"/>
          <w:b w:val="1"/>
          <w:bCs w:val="1"/>
          <w:i w:val="0"/>
          <w:iCs w:val="0"/>
          <w:u w:val="single"/>
          <w:vertAlign w:val="baseline"/>
          <w:rtl w:val="0"/>
        </w:rPr>
        <w:t xml:space="preserve">INDEPENDENT REVIEW OF COMMUNITY LEARNING &amp; DEVELOPMENT (CLD)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ti-ET"/>
          <w:b w:val="1"/>
          <w:bCs w:val="1"/>
          <w:i w:val="0"/>
          <w:iCs w:val="0"/>
          <w:u w:val="single"/>
          <w:vertAlign w:val="baseline"/>
          <w:rtl w:val="0"/>
        </w:rPr>
        <w:t xml:space="preserve">Questions for CLD learners and potential learners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ብዛዕባ እቲ ኣብ ከባቢኻ ዘሎ ናይ ማሕበረሰብ ትምህርትታት እንታይ ትፈልጥ? 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ብዛዕባ እዚ ናይ ምምሃር ዕድላት ብኸመይ ፈሊጥካ?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ኣብ ማሕበረሰብ ሓድሽ ነገር ክትመሃር እንተ ደሊኻ ከመይ ጌርካ ክትገብሮ ትኽእል?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ናይ ማሕበረሰብ ትምህርትታት፣ ትመሓር እንተ ኣሊኻ፣ ወይ ቅድሚ ሕጂ ተማሒርካ እንተደኣ ኔርካ፣ ከምኡ ንኽትገብር ዝወሰነካሉ ምኽንያት እንታይ ነይሩ? 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በቲ ትመሃሮ ትምህርቲ ኣቢልካ ኽትበጽሖ ዘውጻእካዮ ዕላማታት እንተደኣ ነይሩካ ነዚ ከም ዝተዓወትካሉ ዀይኑዶ ይስምዓካ?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ትምህርትኻ ንክትቅጽል ዚኸብደካ ነገር ኣሎዶ?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ዜድልየካ ነገራት ኣብ ዜማልእ ቦታን ኣብ ዝጥዕመካ ግዜ ዲኻ ትመሃር ዘለኻ ?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እቲ ትመሃሮ ትምህርቲ ኣብ መጻኢ ብኸመይ ዝሕግዘካ ይመስለካ?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ሰራሕተኛታት ወይ ወለንታዊ ሰራሕተኛታት ብዛዕባ እቲ ኣብ መጻኢ ትመሃሮ ትምህርቲ ኣዘራሪቦምኻ ነይሮም?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ካብ ሰራሕተኛታትን ወለንታዊ ሰራሕተኛታት ብዛዕባ ትመሃሮ ትምህርቲ ትረኽቦ ደገፍ ንገረና?   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ብዛዕባ እቲ ትመሃሮ ትምህርትን/ወይ ብዛዕባቲ ትመሃሮ ቦታ ዜተሓሳስበካ ነገር እንተደኣ ኣሎ ኣበይ ትሕብር? 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i-ET"/>
          <w:b w:val="0"/>
          <w:bCs w:val="0"/>
          <w:i w:val="0"/>
          <w:iCs w:val="0"/>
          <w:u w:val="none"/>
          <w:vertAlign w:val="baseline"/>
          <w:rtl w:val="0"/>
        </w:rPr>
        <w:t xml:space="preserve">ብዛዕባ ማሕበረሰብ ምምሃርን ምዕባለን ክትነግረና ትደዮ ካልእ ነገር ኣሎዶ?  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